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2D40" w:rsidRPr="003D79EA" w:rsidRDefault="00B52D40">
      <w:pPr>
        <w:rPr>
          <w:rFonts w:asciiTheme="majorHAnsi" w:eastAsia="Calibri" w:hAnsiTheme="majorHAnsi" w:cstheme="majorHAnsi"/>
        </w:rPr>
      </w:pPr>
    </w:p>
    <w:p w14:paraId="00000002" w14:textId="77777777" w:rsidR="00B52D40" w:rsidRPr="003D79EA" w:rsidRDefault="00D11363">
      <w:pPr>
        <w:jc w:val="center"/>
        <w:rPr>
          <w:rFonts w:asciiTheme="majorHAnsi" w:eastAsia="Calibri" w:hAnsiTheme="majorHAnsi" w:cstheme="majorHAnsi"/>
        </w:rPr>
      </w:pPr>
      <w:r w:rsidRPr="003D79EA">
        <w:rPr>
          <w:rFonts w:asciiTheme="majorHAnsi" w:hAnsiTheme="majorHAnsi" w:cstheme="majorHAnsi"/>
          <w:noProof/>
        </w:rPr>
        <w:drawing>
          <wp:inline distT="114300" distB="114300" distL="114300" distR="114300" wp14:anchorId="440432D8" wp14:editId="701F6BBF">
            <wp:extent cx="1619250" cy="6858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19250" cy="685800"/>
                    </a:xfrm>
                    <a:prstGeom prst="rect">
                      <a:avLst/>
                    </a:prstGeom>
                    <a:ln/>
                  </pic:spPr>
                </pic:pic>
              </a:graphicData>
            </a:graphic>
          </wp:inline>
        </w:drawing>
      </w:r>
      <w:r w:rsidRPr="003D79EA">
        <w:rPr>
          <w:rFonts w:asciiTheme="majorHAnsi" w:hAnsiTheme="majorHAnsi" w:cstheme="majorHAnsi"/>
          <w:noProof/>
        </w:rPr>
        <w:drawing>
          <wp:inline distT="114300" distB="114300" distL="114300" distR="114300" wp14:anchorId="00757215" wp14:editId="34A62E20">
            <wp:extent cx="1657350" cy="7334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57350" cy="733425"/>
                    </a:xfrm>
                    <a:prstGeom prst="rect">
                      <a:avLst/>
                    </a:prstGeom>
                    <a:ln/>
                  </pic:spPr>
                </pic:pic>
              </a:graphicData>
            </a:graphic>
          </wp:inline>
        </w:drawing>
      </w:r>
      <w:r w:rsidRPr="003D79EA">
        <w:rPr>
          <w:rFonts w:asciiTheme="majorHAnsi" w:eastAsia="Calibri" w:hAnsiTheme="majorHAnsi" w:cstheme="majorHAnsi"/>
        </w:rPr>
        <w:t xml:space="preserve"> </w:t>
      </w:r>
    </w:p>
    <w:p w14:paraId="00000003" w14:textId="77777777" w:rsidR="00B52D40" w:rsidRPr="003D79EA" w:rsidRDefault="00B52D40">
      <w:pPr>
        <w:rPr>
          <w:rFonts w:asciiTheme="majorHAnsi" w:hAnsiTheme="majorHAnsi" w:cstheme="majorHAnsi"/>
        </w:rPr>
      </w:pPr>
    </w:p>
    <w:p w14:paraId="00000004" w14:textId="5DBE43E7" w:rsidR="00B52D40" w:rsidRPr="003D79EA" w:rsidRDefault="00C669D2" w:rsidP="008D610C">
      <w:pPr>
        <w:spacing w:before="240" w:after="240"/>
        <w:jc w:val="center"/>
        <w:rPr>
          <w:rFonts w:asciiTheme="majorHAnsi" w:eastAsia="Calibri" w:hAnsiTheme="majorHAnsi" w:cstheme="majorHAnsi"/>
          <w:b/>
          <w:sz w:val="28"/>
          <w:szCs w:val="28"/>
        </w:rPr>
      </w:pPr>
      <w:r w:rsidRPr="003D79EA">
        <w:rPr>
          <w:rFonts w:asciiTheme="majorHAnsi" w:eastAsia="Calibri" w:hAnsiTheme="majorHAnsi" w:cstheme="majorHAnsi"/>
          <w:b/>
          <w:sz w:val="28"/>
          <w:szCs w:val="28"/>
        </w:rPr>
        <w:t xml:space="preserve">DISCOVER THE THRILL OF A </w:t>
      </w:r>
      <w:r w:rsidR="00C764B7" w:rsidRPr="003D79EA">
        <w:rPr>
          <w:rFonts w:asciiTheme="majorHAnsi" w:eastAsia="Calibri" w:hAnsiTheme="majorHAnsi" w:cstheme="majorHAnsi"/>
          <w:b/>
          <w:sz w:val="28"/>
          <w:szCs w:val="28"/>
        </w:rPr>
        <w:t>BRAND-NEW</w:t>
      </w:r>
      <w:r w:rsidRPr="003D79EA">
        <w:rPr>
          <w:rFonts w:asciiTheme="majorHAnsi" w:eastAsia="Calibri" w:hAnsiTheme="majorHAnsi" w:cstheme="majorHAnsi"/>
          <w:b/>
          <w:sz w:val="28"/>
          <w:szCs w:val="28"/>
        </w:rPr>
        <w:t xml:space="preserve"> SPORT THIS SUMMER WITH HAVE A GO ARCHERY ACROSS THE UK</w:t>
      </w:r>
    </w:p>
    <w:p w14:paraId="00000005" w14:textId="21FC3FB9" w:rsidR="00B52D40" w:rsidRPr="003D79EA" w:rsidRDefault="00C669D2">
      <w:pPr>
        <w:spacing w:before="240" w:after="240"/>
        <w:jc w:val="center"/>
        <w:rPr>
          <w:rFonts w:asciiTheme="majorHAnsi" w:eastAsia="Calibri" w:hAnsiTheme="majorHAnsi" w:cstheme="majorHAnsi"/>
          <w:b/>
          <w:sz w:val="28"/>
          <w:szCs w:val="28"/>
        </w:rPr>
      </w:pPr>
      <w:r w:rsidRPr="003D79EA">
        <w:rPr>
          <w:rFonts w:asciiTheme="majorHAnsi" w:eastAsia="Calibri" w:hAnsiTheme="majorHAnsi" w:cstheme="majorHAnsi"/>
          <w:b/>
          <w:sz w:val="28"/>
          <w:szCs w:val="28"/>
        </w:rPr>
        <w:t>Enjoy a fun day out for all the family and channel your inner archery hero</w:t>
      </w:r>
    </w:p>
    <w:p w14:paraId="4102BEF8" w14:textId="1CCA95A0" w:rsidR="00D13886" w:rsidRPr="003D79EA" w:rsidRDefault="00D13886">
      <w:pPr>
        <w:spacing w:before="240" w:after="240"/>
        <w:jc w:val="center"/>
        <w:rPr>
          <w:rFonts w:asciiTheme="majorHAnsi" w:eastAsia="Calibri" w:hAnsiTheme="majorHAnsi" w:cstheme="majorHAnsi"/>
          <w:bCs/>
          <w:i/>
        </w:rPr>
      </w:pPr>
      <w:r w:rsidRPr="003D79EA">
        <w:rPr>
          <w:rFonts w:asciiTheme="majorHAnsi" w:hAnsiTheme="majorHAnsi" w:cstheme="majorHAnsi"/>
          <w:b/>
          <w:bCs/>
          <w:noProof/>
          <w:color w:val="000000"/>
          <w:bdr w:val="none" w:sz="0" w:space="0" w:color="auto" w:frame="1"/>
        </w:rPr>
        <w:drawing>
          <wp:inline distT="0" distB="0" distL="0" distR="0" wp14:anchorId="1CB96811" wp14:editId="4AF3E8E7">
            <wp:extent cx="2743200" cy="1828800"/>
            <wp:effectExtent l="0" t="0" r="0" b="0"/>
            <wp:docPr id="1710328882" name="Picture 1710328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r w:rsidRPr="003D79EA">
        <w:rPr>
          <w:rFonts w:asciiTheme="majorHAnsi" w:eastAsia="Calibri" w:hAnsiTheme="majorHAnsi" w:cstheme="majorHAnsi"/>
          <w:bCs/>
          <w:i/>
        </w:rPr>
        <w:br/>
        <w:t>(Archery at The Bear Grylls Adventure)</w:t>
      </w:r>
    </w:p>
    <w:p w14:paraId="0000000D" w14:textId="0945D022" w:rsidR="00B52D40" w:rsidRPr="003D79EA" w:rsidRDefault="00D11363" w:rsidP="604F54C0">
      <w:pPr>
        <w:spacing w:before="240" w:after="240"/>
        <w:jc w:val="both"/>
        <w:rPr>
          <w:rFonts w:asciiTheme="majorHAnsi" w:eastAsia="Calibri" w:hAnsiTheme="majorHAnsi" w:cstheme="majorBidi"/>
        </w:rPr>
      </w:pPr>
      <w:r w:rsidRPr="604F54C0">
        <w:rPr>
          <w:rFonts w:asciiTheme="majorHAnsi" w:eastAsia="Calibri" w:hAnsiTheme="majorHAnsi" w:cstheme="majorBidi"/>
          <w:b/>
          <w:bCs/>
          <w:i/>
          <w:iCs/>
        </w:rPr>
        <w:t xml:space="preserve">XX </w:t>
      </w:r>
      <w:r w:rsidR="003D79EA" w:rsidRPr="604F54C0">
        <w:rPr>
          <w:rFonts w:asciiTheme="majorHAnsi" w:eastAsia="Calibri" w:hAnsiTheme="majorHAnsi" w:cstheme="majorBidi"/>
          <w:b/>
          <w:bCs/>
          <w:i/>
          <w:iCs/>
        </w:rPr>
        <w:t>August</w:t>
      </w:r>
      <w:r w:rsidR="00096CCF" w:rsidRPr="604F54C0">
        <w:rPr>
          <w:rFonts w:asciiTheme="majorHAnsi" w:eastAsia="Calibri" w:hAnsiTheme="majorHAnsi" w:cstheme="majorBidi"/>
          <w:b/>
          <w:bCs/>
          <w:i/>
          <w:iCs/>
        </w:rPr>
        <w:t xml:space="preserve"> 2023</w:t>
      </w:r>
      <w:r w:rsidRPr="604F54C0">
        <w:rPr>
          <w:rFonts w:asciiTheme="majorHAnsi" w:eastAsia="Calibri" w:hAnsiTheme="majorHAnsi" w:cstheme="majorBidi"/>
          <w:b/>
          <w:bCs/>
        </w:rPr>
        <w:t>:</w:t>
      </w:r>
      <w:r w:rsidR="00C669D2" w:rsidRPr="604F54C0">
        <w:rPr>
          <w:rFonts w:asciiTheme="majorHAnsi" w:eastAsia="Calibri" w:hAnsiTheme="majorHAnsi" w:cstheme="majorBidi"/>
        </w:rPr>
        <w:t xml:space="preserve"> </w:t>
      </w:r>
      <w:r w:rsidR="003F6D75" w:rsidRPr="604F54C0">
        <w:rPr>
          <w:rFonts w:asciiTheme="majorHAnsi" w:eastAsia="Calibri" w:hAnsiTheme="majorHAnsi" w:cstheme="majorBidi"/>
        </w:rPr>
        <w:t xml:space="preserve">For those avid watchers of Marvel movies, </w:t>
      </w:r>
      <w:r w:rsidR="00C91F35" w:rsidRPr="604F54C0">
        <w:rPr>
          <w:rFonts w:asciiTheme="majorHAnsi" w:eastAsia="Calibri" w:hAnsiTheme="majorHAnsi" w:cstheme="majorBidi"/>
        </w:rPr>
        <w:t xml:space="preserve">The </w:t>
      </w:r>
      <w:r w:rsidR="003F6D75" w:rsidRPr="604F54C0">
        <w:rPr>
          <w:rFonts w:asciiTheme="majorHAnsi" w:eastAsia="Calibri" w:hAnsiTheme="majorHAnsi" w:cstheme="majorBidi"/>
        </w:rPr>
        <w:t>Witcher and Game of Thrones, n</w:t>
      </w:r>
      <w:r w:rsidR="00705549" w:rsidRPr="604F54C0">
        <w:rPr>
          <w:rFonts w:asciiTheme="majorHAnsi" w:eastAsia="Calibri" w:hAnsiTheme="majorHAnsi" w:cstheme="majorBidi"/>
        </w:rPr>
        <w:t xml:space="preserve">ow is the perfect time to </w:t>
      </w:r>
      <w:r w:rsidRPr="604F54C0">
        <w:rPr>
          <w:rFonts w:asciiTheme="majorHAnsi" w:eastAsia="Calibri" w:hAnsiTheme="majorHAnsi" w:cstheme="majorBidi"/>
        </w:rPr>
        <w:t xml:space="preserve">get inspired and discover the </w:t>
      </w:r>
      <w:r w:rsidR="001513A3" w:rsidRPr="604F54C0">
        <w:rPr>
          <w:rFonts w:asciiTheme="majorHAnsi" w:eastAsia="Calibri" w:hAnsiTheme="majorHAnsi" w:cstheme="majorBidi"/>
        </w:rPr>
        <w:t>thrill of a</w:t>
      </w:r>
      <w:r w:rsidRPr="604F54C0">
        <w:rPr>
          <w:rFonts w:asciiTheme="majorHAnsi" w:eastAsia="Calibri" w:hAnsiTheme="majorHAnsi" w:cstheme="majorBidi"/>
        </w:rPr>
        <w:t>rchery yourself*! Step in</w:t>
      </w:r>
      <w:r w:rsidR="00C91F35" w:rsidRPr="604F54C0">
        <w:rPr>
          <w:rFonts w:asciiTheme="majorHAnsi" w:eastAsia="Calibri" w:hAnsiTheme="majorHAnsi" w:cstheme="majorBidi"/>
        </w:rPr>
        <w:t>to</w:t>
      </w:r>
      <w:r w:rsidRPr="604F54C0">
        <w:rPr>
          <w:rFonts w:asciiTheme="majorHAnsi" w:eastAsia="Calibri" w:hAnsiTheme="majorHAnsi" w:cstheme="majorBidi"/>
        </w:rPr>
        <w:t xml:space="preserve"> the shoes of </w:t>
      </w:r>
      <w:r w:rsidR="00D85379" w:rsidRPr="604F54C0">
        <w:rPr>
          <w:rFonts w:asciiTheme="majorHAnsi" w:eastAsia="Calibri" w:hAnsiTheme="majorHAnsi" w:cstheme="majorBidi"/>
        </w:rPr>
        <w:t xml:space="preserve">some of your </w:t>
      </w:r>
      <w:r w:rsidR="00DC72E6" w:rsidRPr="604F54C0">
        <w:rPr>
          <w:rFonts w:asciiTheme="majorHAnsi" w:eastAsia="Calibri" w:hAnsiTheme="majorHAnsi" w:cstheme="majorBidi"/>
        </w:rPr>
        <w:t>favourite</w:t>
      </w:r>
      <w:r w:rsidR="00D85379" w:rsidRPr="604F54C0">
        <w:rPr>
          <w:rFonts w:asciiTheme="majorHAnsi" w:eastAsia="Calibri" w:hAnsiTheme="majorHAnsi" w:cstheme="majorBidi"/>
        </w:rPr>
        <w:t xml:space="preserve"> characters </w:t>
      </w:r>
      <w:r w:rsidRPr="604F54C0">
        <w:rPr>
          <w:rFonts w:asciiTheme="majorHAnsi" w:eastAsia="Calibri" w:hAnsiTheme="majorHAnsi" w:cstheme="majorBidi"/>
        </w:rPr>
        <w:t xml:space="preserve">and </w:t>
      </w:r>
      <w:r w:rsidR="00D140FA" w:rsidRPr="604F54C0">
        <w:rPr>
          <w:rFonts w:asciiTheme="majorHAnsi" w:eastAsia="Calibri" w:hAnsiTheme="majorHAnsi" w:cstheme="majorBidi"/>
        </w:rPr>
        <w:t xml:space="preserve">give yourself </w:t>
      </w:r>
      <w:r w:rsidR="00E76869" w:rsidRPr="604F54C0">
        <w:rPr>
          <w:rFonts w:asciiTheme="majorHAnsi" w:eastAsia="Calibri" w:hAnsiTheme="majorHAnsi" w:cstheme="majorBidi"/>
        </w:rPr>
        <w:t>the chance to learn a new skill</w:t>
      </w:r>
      <w:r w:rsidR="00C91F35" w:rsidRPr="604F54C0">
        <w:rPr>
          <w:rFonts w:asciiTheme="majorHAnsi" w:eastAsia="Calibri" w:hAnsiTheme="majorHAnsi" w:cstheme="majorBidi"/>
        </w:rPr>
        <w:t xml:space="preserve"> and</w:t>
      </w:r>
      <w:r w:rsidRPr="604F54C0">
        <w:rPr>
          <w:rFonts w:asciiTheme="majorHAnsi" w:eastAsia="Calibri" w:hAnsiTheme="majorHAnsi" w:cstheme="majorBidi"/>
        </w:rPr>
        <w:t xml:space="preserve"> practic</w:t>
      </w:r>
      <w:r w:rsidR="00E05787" w:rsidRPr="604F54C0">
        <w:rPr>
          <w:rFonts w:asciiTheme="majorHAnsi" w:eastAsia="Calibri" w:hAnsiTheme="majorHAnsi" w:cstheme="majorBidi"/>
        </w:rPr>
        <w:t>e</w:t>
      </w:r>
      <w:r w:rsidRPr="604F54C0">
        <w:rPr>
          <w:rFonts w:asciiTheme="majorHAnsi" w:eastAsia="Calibri" w:hAnsiTheme="majorHAnsi" w:cstheme="majorBidi"/>
        </w:rPr>
        <w:t xml:space="preserve"> your aim, under expert guidance</w:t>
      </w:r>
      <w:r w:rsidR="00691EB9" w:rsidRPr="604F54C0">
        <w:rPr>
          <w:rFonts w:asciiTheme="majorHAnsi" w:eastAsia="Calibri" w:hAnsiTheme="majorHAnsi" w:cstheme="majorBidi"/>
        </w:rPr>
        <w:t xml:space="preserve"> and in a controlled </w:t>
      </w:r>
      <w:r w:rsidR="00E56C90" w:rsidRPr="604F54C0">
        <w:rPr>
          <w:rFonts w:asciiTheme="majorHAnsi" w:eastAsia="Calibri" w:hAnsiTheme="majorHAnsi" w:cstheme="majorBidi"/>
        </w:rPr>
        <w:t>environment</w:t>
      </w:r>
      <w:r w:rsidRPr="604F54C0">
        <w:rPr>
          <w:rFonts w:asciiTheme="majorHAnsi" w:eastAsia="Calibri" w:hAnsiTheme="majorHAnsi" w:cstheme="majorBidi"/>
        </w:rPr>
        <w:t xml:space="preserve"> at </w:t>
      </w:r>
      <w:r w:rsidR="008B1277" w:rsidRPr="604F54C0">
        <w:rPr>
          <w:rFonts w:asciiTheme="majorHAnsi" w:eastAsia="Calibri" w:hAnsiTheme="majorHAnsi" w:cstheme="majorBidi"/>
        </w:rPr>
        <w:t xml:space="preserve">one of </w:t>
      </w:r>
      <w:r w:rsidR="004059FB" w:rsidRPr="604F54C0">
        <w:rPr>
          <w:rFonts w:asciiTheme="majorHAnsi" w:eastAsia="Calibri" w:hAnsiTheme="majorHAnsi" w:cstheme="majorBidi"/>
        </w:rPr>
        <w:t xml:space="preserve">Archery GB </w:t>
      </w:r>
      <w:r w:rsidR="00AB5A97">
        <w:rPr>
          <w:rFonts w:asciiTheme="majorHAnsi" w:eastAsia="Calibri" w:hAnsiTheme="majorHAnsi" w:cstheme="majorBidi"/>
        </w:rPr>
        <w:t>activity partners</w:t>
      </w:r>
      <w:r w:rsidRPr="604F54C0">
        <w:rPr>
          <w:rFonts w:asciiTheme="majorHAnsi" w:eastAsia="Calibri" w:hAnsiTheme="majorHAnsi" w:cstheme="majorBidi"/>
        </w:rPr>
        <w:t xml:space="preserve"> across the UK.</w:t>
      </w:r>
    </w:p>
    <w:p w14:paraId="79DCB571" w14:textId="156819BC" w:rsidR="004A54FE" w:rsidRDefault="794584FE" w:rsidP="604F54C0">
      <w:pPr>
        <w:spacing w:before="240" w:after="240"/>
        <w:jc w:val="both"/>
        <w:rPr>
          <w:rFonts w:asciiTheme="majorHAnsi" w:eastAsia="Calibri" w:hAnsiTheme="majorHAnsi" w:cstheme="majorBidi"/>
        </w:rPr>
      </w:pPr>
      <w:r w:rsidRPr="604F54C0">
        <w:rPr>
          <w:rFonts w:asciiTheme="majorHAnsi" w:eastAsia="Calibri" w:hAnsiTheme="majorHAnsi" w:cstheme="majorBidi"/>
        </w:rPr>
        <w:t xml:space="preserve">Archery is an ideal way for film fans to spend a day in the life of their favourite character or simply spend quality time with loved ones. </w:t>
      </w:r>
      <w:r w:rsidR="00DB1EFF" w:rsidRPr="604F54C0">
        <w:rPr>
          <w:rFonts w:asciiTheme="majorHAnsi" w:eastAsia="Calibri" w:hAnsiTheme="majorHAnsi" w:cstheme="majorBidi"/>
        </w:rPr>
        <w:t xml:space="preserve">Celebrated </w:t>
      </w:r>
      <w:r w:rsidR="00D11363" w:rsidRPr="604F54C0">
        <w:rPr>
          <w:rFonts w:asciiTheme="majorHAnsi" w:eastAsia="Calibri" w:hAnsiTheme="majorHAnsi" w:cstheme="majorBidi"/>
        </w:rPr>
        <w:t xml:space="preserve">as one of the most inclusive sports, archery is open to everyone, whatever </w:t>
      </w:r>
      <w:r w:rsidR="003F6D75" w:rsidRPr="604F54C0">
        <w:rPr>
          <w:rFonts w:asciiTheme="majorHAnsi" w:eastAsia="Calibri" w:hAnsiTheme="majorHAnsi" w:cstheme="majorBidi"/>
        </w:rPr>
        <w:t xml:space="preserve">their </w:t>
      </w:r>
      <w:r w:rsidR="00D11363" w:rsidRPr="604F54C0">
        <w:rPr>
          <w:rFonts w:asciiTheme="majorHAnsi" w:eastAsia="Calibri" w:hAnsiTheme="majorHAnsi" w:cstheme="majorBidi"/>
        </w:rPr>
        <w:t xml:space="preserve">age, </w:t>
      </w:r>
      <w:r w:rsidR="004B19CE" w:rsidRPr="604F54C0">
        <w:rPr>
          <w:rFonts w:asciiTheme="majorHAnsi" w:eastAsia="Calibri" w:hAnsiTheme="majorHAnsi" w:cstheme="majorBidi"/>
        </w:rPr>
        <w:t>gender,</w:t>
      </w:r>
      <w:r w:rsidR="00D11363" w:rsidRPr="604F54C0">
        <w:rPr>
          <w:rFonts w:asciiTheme="majorHAnsi" w:eastAsia="Calibri" w:hAnsiTheme="majorHAnsi" w:cstheme="majorBidi"/>
        </w:rPr>
        <w:t xml:space="preserve"> or ability. </w:t>
      </w:r>
      <w:r w:rsidR="00AB5A97">
        <w:rPr>
          <w:rFonts w:asciiTheme="majorHAnsi" w:eastAsia="Calibri" w:hAnsiTheme="majorHAnsi" w:cstheme="majorBidi"/>
        </w:rPr>
        <w:t xml:space="preserve">Archery </w:t>
      </w:r>
      <w:r w:rsidR="665C2142" w:rsidRPr="604F54C0">
        <w:rPr>
          <w:rFonts w:asciiTheme="majorHAnsi" w:eastAsia="Calibri" w:hAnsiTheme="majorHAnsi" w:cstheme="majorBidi"/>
        </w:rPr>
        <w:t>is the perfect activity for a fun day out for all the family over the summer holidays</w:t>
      </w:r>
      <w:r w:rsidR="3BB56D95" w:rsidRPr="604F54C0">
        <w:rPr>
          <w:rFonts w:asciiTheme="majorHAnsi" w:eastAsia="Calibri" w:hAnsiTheme="majorHAnsi" w:cstheme="majorBidi"/>
        </w:rPr>
        <w:t>. I</w:t>
      </w:r>
      <w:r w:rsidR="665C2142" w:rsidRPr="604F54C0">
        <w:rPr>
          <w:rFonts w:asciiTheme="majorHAnsi" w:eastAsia="Calibri" w:hAnsiTheme="majorHAnsi" w:cstheme="majorBidi"/>
        </w:rPr>
        <w:t xml:space="preserve">t's not just a </w:t>
      </w:r>
      <w:r w:rsidR="55080448" w:rsidRPr="604F54C0">
        <w:rPr>
          <w:rFonts w:asciiTheme="majorHAnsi" w:eastAsia="Calibri" w:hAnsiTheme="majorHAnsi" w:cstheme="majorBidi"/>
        </w:rPr>
        <w:t>really exciting</w:t>
      </w:r>
      <w:r w:rsidR="665C2142" w:rsidRPr="604F54C0">
        <w:rPr>
          <w:rFonts w:asciiTheme="majorHAnsi" w:eastAsia="Calibri" w:hAnsiTheme="majorHAnsi" w:cstheme="majorBidi"/>
        </w:rPr>
        <w:t xml:space="preserve"> sport</w:t>
      </w:r>
      <w:r w:rsidR="4FF3B34E" w:rsidRPr="604F54C0">
        <w:rPr>
          <w:rFonts w:asciiTheme="majorHAnsi" w:eastAsia="Calibri" w:hAnsiTheme="majorHAnsi" w:cstheme="majorBidi"/>
        </w:rPr>
        <w:t xml:space="preserve">, </w:t>
      </w:r>
      <w:r w:rsidR="665C2142" w:rsidRPr="604F54C0">
        <w:rPr>
          <w:rFonts w:asciiTheme="majorHAnsi" w:eastAsia="Calibri" w:hAnsiTheme="majorHAnsi" w:cstheme="majorBidi"/>
        </w:rPr>
        <w:t>but it’s also a great opportunity to learn a new skill</w:t>
      </w:r>
      <w:r w:rsidR="291183A6" w:rsidRPr="604F54C0">
        <w:rPr>
          <w:rFonts w:asciiTheme="majorHAnsi" w:eastAsia="Calibri" w:hAnsiTheme="majorHAnsi" w:cstheme="majorBidi"/>
        </w:rPr>
        <w:t>s</w:t>
      </w:r>
      <w:r w:rsidR="07789EF6" w:rsidRPr="604F54C0">
        <w:rPr>
          <w:rFonts w:asciiTheme="majorHAnsi" w:eastAsia="Calibri" w:hAnsiTheme="majorHAnsi" w:cstheme="majorBidi"/>
        </w:rPr>
        <w:t xml:space="preserve">et </w:t>
      </w:r>
      <w:r w:rsidR="665C2142" w:rsidRPr="604F54C0">
        <w:rPr>
          <w:rFonts w:asciiTheme="majorHAnsi" w:eastAsia="Calibri" w:hAnsiTheme="majorHAnsi" w:cstheme="majorBidi"/>
        </w:rPr>
        <w:t xml:space="preserve">and get </w:t>
      </w:r>
      <w:r w:rsidR="2DA3172D" w:rsidRPr="604F54C0">
        <w:rPr>
          <w:rFonts w:asciiTheme="majorHAnsi" w:eastAsia="Calibri" w:hAnsiTheme="majorHAnsi" w:cstheme="majorBidi"/>
        </w:rPr>
        <w:t>that</w:t>
      </w:r>
      <w:r w:rsidR="665C2142" w:rsidRPr="604F54C0">
        <w:rPr>
          <w:rFonts w:asciiTheme="majorHAnsi" w:eastAsia="Calibri" w:hAnsiTheme="majorHAnsi" w:cstheme="majorBidi"/>
        </w:rPr>
        <w:t xml:space="preserve"> </w:t>
      </w:r>
      <w:r w:rsidR="5869E99C" w:rsidRPr="604F54C0">
        <w:rPr>
          <w:rFonts w:asciiTheme="majorHAnsi" w:eastAsia="Calibri" w:hAnsiTheme="majorHAnsi" w:cstheme="majorBidi"/>
        </w:rPr>
        <w:t xml:space="preserve">rush of </w:t>
      </w:r>
      <w:r w:rsidR="665C2142" w:rsidRPr="604F54C0">
        <w:rPr>
          <w:rFonts w:asciiTheme="majorHAnsi" w:eastAsia="Calibri" w:hAnsiTheme="majorHAnsi" w:cstheme="majorBidi"/>
        </w:rPr>
        <w:t>dopamine when you hit the target. The benefits of archery are numerous</w:t>
      </w:r>
      <w:r w:rsidR="65D7C0AB" w:rsidRPr="604F54C0">
        <w:rPr>
          <w:rFonts w:asciiTheme="majorHAnsi" w:eastAsia="Calibri" w:hAnsiTheme="majorHAnsi" w:cstheme="majorBidi"/>
        </w:rPr>
        <w:t>,</w:t>
      </w:r>
      <w:r w:rsidR="665C2142" w:rsidRPr="604F54C0">
        <w:rPr>
          <w:rFonts w:asciiTheme="majorHAnsi" w:eastAsia="Calibri" w:hAnsiTheme="majorHAnsi" w:cstheme="majorBidi"/>
        </w:rPr>
        <w:t xml:space="preserve"> from the thrill of learning a new skill </w:t>
      </w:r>
      <w:r w:rsidR="00AB5A97">
        <w:rPr>
          <w:rFonts w:asciiTheme="majorHAnsi" w:eastAsia="Calibri" w:hAnsiTheme="majorHAnsi" w:cstheme="majorBidi"/>
        </w:rPr>
        <w:t>to building</w:t>
      </w:r>
      <w:r w:rsidR="665C2142" w:rsidRPr="604F54C0">
        <w:rPr>
          <w:rFonts w:asciiTheme="majorHAnsi" w:eastAsia="Calibri" w:hAnsiTheme="majorHAnsi" w:cstheme="majorBidi"/>
        </w:rPr>
        <w:t xml:space="preserve"> strength and focus. </w:t>
      </w:r>
    </w:p>
    <w:p w14:paraId="0AAB7539" w14:textId="5DFA174F" w:rsidR="004A54FE" w:rsidRDefault="665C2142" w:rsidP="604F54C0">
      <w:pPr>
        <w:pStyle w:val="NormalWeb"/>
        <w:shd w:val="clear" w:color="auto" w:fill="FFFFFF" w:themeFill="background1"/>
        <w:spacing w:before="0" w:beforeAutospacing="0" w:after="0" w:afterAutospacing="0"/>
        <w:rPr>
          <w:rFonts w:asciiTheme="majorHAnsi" w:eastAsia="Calibri" w:hAnsiTheme="majorHAnsi" w:cstheme="majorBidi"/>
          <w:sz w:val="22"/>
          <w:szCs w:val="22"/>
          <w:lang w:eastAsia="ja-JP"/>
        </w:rPr>
      </w:pPr>
      <w:r w:rsidRPr="604F54C0">
        <w:rPr>
          <w:rFonts w:asciiTheme="majorHAnsi" w:eastAsia="Calibri" w:hAnsiTheme="majorHAnsi" w:cstheme="majorBidi"/>
          <w:sz w:val="22"/>
          <w:szCs w:val="22"/>
          <w:lang w:eastAsia="ja-JP"/>
        </w:rPr>
        <w:t xml:space="preserve">Archery is </w:t>
      </w:r>
      <w:r w:rsidR="4D653E2B" w:rsidRPr="604F54C0">
        <w:rPr>
          <w:rFonts w:asciiTheme="majorHAnsi" w:eastAsia="Calibri" w:hAnsiTheme="majorHAnsi" w:cstheme="majorBidi"/>
          <w:sz w:val="22"/>
          <w:szCs w:val="22"/>
          <w:lang w:eastAsia="ja-JP"/>
        </w:rPr>
        <w:t>accessible</w:t>
      </w:r>
      <w:r w:rsidRPr="604F54C0">
        <w:rPr>
          <w:rFonts w:asciiTheme="majorHAnsi" w:eastAsia="Calibri" w:hAnsiTheme="majorHAnsi" w:cstheme="majorBidi"/>
          <w:sz w:val="22"/>
          <w:szCs w:val="22"/>
          <w:lang w:eastAsia="ja-JP"/>
        </w:rPr>
        <w:t xml:space="preserve"> to everyone</w:t>
      </w:r>
      <w:r w:rsidR="00AB5A97">
        <w:rPr>
          <w:rFonts w:asciiTheme="majorHAnsi" w:eastAsia="Calibri" w:hAnsiTheme="majorHAnsi" w:cstheme="majorBidi"/>
          <w:sz w:val="22"/>
          <w:szCs w:val="22"/>
          <w:lang w:eastAsia="ja-JP"/>
        </w:rPr>
        <w:t xml:space="preserve"> whether you consider yourself sporty or not, practice will see your ability grow which is hugely rewarding.</w:t>
      </w:r>
      <w:r w:rsidRPr="604F54C0">
        <w:rPr>
          <w:rFonts w:asciiTheme="majorHAnsi" w:eastAsia="Calibri" w:hAnsiTheme="majorHAnsi" w:cstheme="majorBidi"/>
          <w:sz w:val="22"/>
          <w:szCs w:val="22"/>
          <w:lang w:eastAsia="ja-JP"/>
        </w:rPr>
        <w:t xml:space="preserve"> There </w:t>
      </w:r>
      <w:r w:rsidR="00AB5A97" w:rsidRPr="604F54C0">
        <w:rPr>
          <w:rFonts w:asciiTheme="majorHAnsi" w:eastAsia="Calibri" w:hAnsiTheme="majorHAnsi" w:cstheme="majorBidi"/>
          <w:sz w:val="22"/>
          <w:szCs w:val="22"/>
          <w:lang w:eastAsia="ja-JP"/>
        </w:rPr>
        <w:t>is</w:t>
      </w:r>
      <w:r w:rsidRPr="604F54C0">
        <w:rPr>
          <w:rFonts w:asciiTheme="majorHAnsi" w:eastAsia="Calibri" w:hAnsiTheme="majorHAnsi" w:cstheme="majorBidi"/>
          <w:sz w:val="22"/>
          <w:szCs w:val="22"/>
          <w:lang w:eastAsia="ja-JP"/>
        </w:rPr>
        <w:t xml:space="preserve"> a plethora of studies that show </w:t>
      </w:r>
      <w:r w:rsidR="194FFE0B" w:rsidRPr="604F54C0">
        <w:rPr>
          <w:rFonts w:asciiTheme="majorHAnsi" w:eastAsia="Calibri" w:hAnsiTheme="majorHAnsi" w:cstheme="majorBidi"/>
          <w:sz w:val="22"/>
          <w:szCs w:val="22"/>
          <w:lang w:eastAsia="ja-JP"/>
        </w:rPr>
        <w:t>how exercise</w:t>
      </w:r>
      <w:r w:rsidRPr="604F54C0">
        <w:rPr>
          <w:rFonts w:asciiTheme="majorHAnsi" w:eastAsia="Calibri" w:hAnsiTheme="majorHAnsi" w:cstheme="majorBidi"/>
          <w:sz w:val="22"/>
          <w:szCs w:val="22"/>
          <w:lang w:eastAsia="ja-JP"/>
        </w:rPr>
        <w:t xml:space="preserve"> is good for your brain health and</w:t>
      </w:r>
      <w:r w:rsidR="00AB5A97">
        <w:rPr>
          <w:rFonts w:asciiTheme="majorHAnsi" w:eastAsia="Calibri" w:hAnsiTheme="majorHAnsi" w:cstheme="majorBidi"/>
          <w:sz w:val="22"/>
          <w:szCs w:val="22"/>
          <w:lang w:eastAsia="ja-JP"/>
        </w:rPr>
        <w:t xml:space="preserve"> it</w:t>
      </w:r>
      <w:r w:rsidRPr="604F54C0">
        <w:rPr>
          <w:rFonts w:asciiTheme="majorHAnsi" w:eastAsia="Calibri" w:hAnsiTheme="majorHAnsi" w:cstheme="majorBidi"/>
          <w:sz w:val="22"/>
          <w:szCs w:val="22"/>
          <w:lang w:eastAsia="ja-JP"/>
        </w:rPr>
        <w:t xml:space="preserve"> improves cognitive function</w:t>
      </w:r>
      <w:r w:rsidR="247FB6F7" w:rsidRPr="604F54C0">
        <w:rPr>
          <w:rFonts w:asciiTheme="majorHAnsi" w:eastAsia="Calibri" w:hAnsiTheme="majorHAnsi" w:cstheme="majorBidi"/>
          <w:sz w:val="22"/>
          <w:szCs w:val="22"/>
          <w:lang w:eastAsia="ja-JP"/>
        </w:rPr>
        <w:t xml:space="preserve">, </w:t>
      </w:r>
      <w:r w:rsidRPr="604F54C0">
        <w:rPr>
          <w:rFonts w:asciiTheme="majorHAnsi" w:eastAsia="Calibri" w:hAnsiTheme="majorHAnsi" w:cstheme="majorBidi"/>
          <w:sz w:val="22"/>
          <w:szCs w:val="22"/>
          <w:lang w:eastAsia="ja-JP"/>
        </w:rPr>
        <w:t>support</w:t>
      </w:r>
      <w:r w:rsidR="01BBEB4D" w:rsidRPr="604F54C0">
        <w:rPr>
          <w:rFonts w:asciiTheme="majorHAnsi" w:eastAsia="Calibri" w:hAnsiTheme="majorHAnsi" w:cstheme="majorBidi"/>
          <w:sz w:val="22"/>
          <w:szCs w:val="22"/>
          <w:lang w:eastAsia="ja-JP"/>
        </w:rPr>
        <w:t>ing</w:t>
      </w:r>
      <w:r w:rsidRPr="604F54C0">
        <w:rPr>
          <w:rFonts w:asciiTheme="majorHAnsi" w:eastAsia="Calibri" w:hAnsiTheme="majorHAnsi" w:cstheme="majorBidi"/>
          <w:sz w:val="22"/>
          <w:szCs w:val="22"/>
          <w:lang w:eastAsia="ja-JP"/>
        </w:rPr>
        <w:t xml:space="preserve"> mental health as well as strength and focus</w:t>
      </w:r>
      <w:r w:rsidR="2124C422" w:rsidRPr="604F54C0">
        <w:rPr>
          <w:rFonts w:asciiTheme="majorHAnsi" w:eastAsia="Calibri" w:hAnsiTheme="majorHAnsi" w:cstheme="majorBidi"/>
          <w:sz w:val="22"/>
          <w:szCs w:val="22"/>
          <w:lang w:eastAsia="ja-JP"/>
        </w:rPr>
        <w:t xml:space="preserve">, </w:t>
      </w:r>
      <w:r w:rsidRPr="604F54C0">
        <w:rPr>
          <w:rFonts w:asciiTheme="majorHAnsi" w:eastAsia="Calibri" w:hAnsiTheme="majorHAnsi" w:cstheme="majorBidi"/>
          <w:sz w:val="22"/>
          <w:szCs w:val="22"/>
          <w:lang w:eastAsia="ja-JP"/>
        </w:rPr>
        <w:t>there is also the additional bonus of screen free fun. In fact, exercise can even help ward off some types of age-related cognitive decline such as reduced hand-eye coordination and memory loss. While playing a sport may momentarily make you tired, it leads to greater alertness and focus offering in the longer term more energy, not less!</w:t>
      </w:r>
    </w:p>
    <w:p w14:paraId="2D10295E" w14:textId="2B424217" w:rsidR="004A54FE" w:rsidRDefault="665C2142" w:rsidP="604F54C0">
      <w:pPr>
        <w:spacing w:before="240" w:after="240"/>
        <w:jc w:val="both"/>
        <w:rPr>
          <w:rFonts w:asciiTheme="majorHAnsi" w:eastAsia="Calibri" w:hAnsiTheme="majorHAnsi" w:cstheme="majorBidi"/>
        </w:rPr>
      </w:pPr>
      <w:r w:rsidRPr="604F54C0">
        <w:rPr>
          <w:rFonts w:asciiTheme="majorHAnsi" w:eastAsia="Calibri" w:hAnsiTheme="majorHAnsi" w:cstheme="majorBidi"/>
        </w:rPr>
        <w:lastRenderedPageBreak/>
        <w:t xml:space="preserve">If this has drawn on your inner archer and you’d like to try the sport for yourself there are plenty of </w:t>
      </w:r>
      <w:r w:rsidR="108FA01D" w:rsidRPr="604F54C0">
        <w:rPr>
          <w:rFonts w:asciiTheme="majorHAnsi" w:eastAsia="Calibri" w:hAnsiTheme="majorHAnsi" w:cstheme="majorBidi"/>
        </w:rPr>
        <w:t>accredited</w:t>
      </w:r>
      <w:r w:rsidR="62C74AE4" w:rsidRPr="604F54C0">
        <w:rPr>
          <w:rFonts w:asciiTheme="majorHAnsi" w:eastAsia="Calibri" w:hAnsiTheme="majorHAnsi" w:cstheme="majorBidi"/>
        </w:rPr>
        <w:t xml:space="preserve"> archery </w:t>
      </w:r>
      <w:r w:rsidRPr="604F54C0">
        <w:rPr>
          <w:rFonts w:asciiTheme="majorHAnsi" w:eastAsia="Calibri" w:hAnsiTheme="majorHAnsi" w:cstheme="majorBidi"/>
        </w:rPr>
        <w:t>partners available across the country</w:t>
      </w:r>
      <w:r w:rsidR="46849EBA" w:rsidRPr="604F54C0">
        <w:rPr>
          <w:rFonts w:asciiTheme="majorHAnsi" w:eastAsia="Calibri" w:hAnsiTheme="majorHAnsi" w:cstheme="majorBidi"/>
        </w:rPr>
        <w:t xml:space="preserve">. </w:t>
      </w:r>
      <w:r w:rsidR="1F1EA232" w:rsidRPr="604F54C0">
        <w:rPr>
          <w:rFonts w:asciiTheme="majorHAnsi" w:eastAsia="Calibri" w:hAnsiTheme="majorHAnsi" w:cstheme="majorBidi"/>
        </w:rPr>
        <w:t>Archery GB have developed a scheme called Archery Activity Partners to support and develop archery business</w:t>
      </w:r>
      <w:r w:rsidR="00AB5A97">
        <w:rPr>
          <w:rFonts w:asciiTheme="majorHAnsi" w:eastAsia="Calibri" w:hAnsiTheme="majorHAnsi" w:cstheme="majorBidi"/>
        </w:rPr>
        <w:t>es</w:t>
      </w:r>
      <w:r w:rsidR="1F1EA232" w:rsidRPr="604F54C0">
        <w:rPr>
          <w:rFonts w:asciiTheme="majorHAnsi" w:eastAsia="Calibri" w:hAnsiTheme="majorHAnsi" w:cstheme="majorBidi"/>
        </w:rPr>
        <w:t xml:space="preserve"> across the UK and grow </w:t>
      </w:r>
      <w:r w:rsidR="75EB0C33" w:rsidRPr="604F54C0">
        <w:rPr>
          <w:rFonts w:asciiTheme="majorHAnsi" w:eastAsia="Calibri" w:hAnsiTheme="majorHAnsi" w:cstheme="majorBidi"/>
        </w:rPr>
        <w:t>the</w:t>
      </w:r>
      <w:r w:rsidR="1F1EA232" w:rsidRPr="604F54C0">
        <w:rPr>
          <w:rFonts w:asciiTheme="majorHAnsi" w:eastAsia="Calibri" w:hAnsiTheme="majorHAnsi" w:cstheme="majorBidi"/>
        </w:rPr>
        <w:t xml:space="preserve"> </w:t>
      </w:r>
      <w:r w:rsidR="00AB5A97">
        <w:rPr>
          <w:rFonts w:asciiTheme="majorHAnsi" w:eastAsia="Calibri" w:hAnsiTheme="majorHAnsi" w:cstheme="majorBidi"/>
        </w:rPr>
        <w:t xml:space="preserve">sport thanks to accredited instructors who are trained to provide a safe and fun experience for all. </w:t>
      </w:r>
      <w:r w:rsidRPr="604F54C0">
        <w:rPr>
          <w:rFonts w:asciiTheme="majorHAnsi" w:eastAsia="Calibri" w:hAnsiTheme="majorHAnsi" w:cstheme="majorBidi"/>
        </w:rPr>
        <w:t xml:space="preserve"> </w:t>
      </w:r>
      <w:r w:rsidR="012D6B59" w:rsidRPr="604F54C0">
        <w:rPr>
          <w:rFonts w:asciiTheme="majorHAnsi" w:eastAsia="Calibri" w:hAnsiTheme="majorHAnsi" w:cstheme="majorBidi"/>
        </w:rPr>
        <w:t>All organisations that are not currently affiliated with A</w:t>
      </w:r>
      <w:r w:rsidR="3BB8389D" w:rsidRPr="604F54C0">
        <w:rPr>
          <w:rFonts w:asciiTheme="majorHAnsi" w:eastAsia="Calibri" w:hAnsiTheme="majorHAnsi" w:cstheme="majorBidi"/>
        </w:rPr>
        <w:t>r</w:t>
      </w:r>
      <w:r w:rsidR="012D6B59" w:rsidRPr="604F54C0">
        <w:rPr>
          <w:rFonts w:asciiTheme="majorHAnsi" w:eastAsia="Calibri" w:hAnsiTheme="majorHAnsi" w:cstheme="majorBidi"/>
        </w:rPr>
        <w:t>chery GB as a club are welcome to join the Archery Activity Partner (AAP) programme.</w:t>
      </w:r>
    </w:p>
    <w:p w14:paraId="0000000F" w14:textId="77777777" w:rsidR="00B52D40" w:rsidRPr="003D79EA" w:rsidRDefault="00D11363">
      <w:pPr>
        <w:spacing w:before="240" w:after="240"/>
        <w:jc w:val="both"/>
        <w:rPr>
          <w:rFonts w:asciiTheme="majorHAnsi" w:eastAsia="Calibri" w:hAnsiTheme="majorHAnsi" w:cstheme="majorHAnsi"/>
          <w:b/>
        </w:rPr>
      </w:pPr>
      <w:r w:rsidRPr="003D79EA">
        <w:rPr>
          <w:rFonts w:asciiTheme="majorHAnsi" w:eastAsia="Calibri" w:hAnsiTheme="majorHAnsi" w:cstheme="majorHAnsi"/>
          <w:b/>
        </w:rPr>
        <w:t>Why not try archery at one of these great locations:</w:t>
      </w:r>
    </w:p>
    <w:p w14:paraId="00000010" w14:textId="77777777" w:rsidR="00B52D40" w:rsidRPr="003D79EA" w:rsidRDefault="00ED4C41">
      <w:pPr>
        <w:spacing w:before="240" w:after="240"/>
        <w:jc w:val="both"/>
        <w:rPr>
          <w:rFonts w:asciiTheme="majorHAnsi" w:eastAsia="Calibri" w:hAnsiTheme="majorHAnsi" w:cstheme="majorHAnsi"/>
          <w:b/>
        </w:rPr>
      </w:pPr>
      <w:hyperlink r:id="rId10">
        <w:r w:rsidR="00D11363" w:rsidRPr="003D79EA">
          <w:rPr>
            <w:rFonts w:asciiTheme="majorHAnsi" w:eastAsia="Calibri" w:hAnsiTheme="majorHAnsi" w:cstheme="majorHAnsi"/>
            <w:b/>
            <w:color w:val="1155CC"/>
            <w:u w:val="single"/>
          </w:rPr>
          <w:t>The Bear Grylls Adventure</w:t>
        </w:r>
      </w:hyperlink>
      <w:r w:rsidR="00D11363" w:rsidRPr="003D79EA">
        <w:rPr>
          <w:rFonts w:asciiTheme="majorHAnsi" w:eastAsia="Calibri" w:hAnsiTheme="majorHAnsi" w:cstheme="majorHAnsi"/>
        </w:rPr>
        <w:t>,</w:t>
      </w:r>
      <w:r w:rsidR="00D11363" w:rsidRPr="003D79EA">
        <w:rPr>
          <w:rFonts w:asciiTheme="majorHAnsi" w:eastAsia="Calibri" w:hAnsiTheme="majorHAnsi" w:cstheme="majorHAnsi"/>
          <w:b/>
        </w:rPr>
        <w:t xml:space="preserve"> Birmingham</w:t>
      </w:r>
    </w:p>
    <w:p w14:paraId="00000011" w14:textId="44ED9BDD" w:rsidR="00B52D40" w:rsidRPr="003D79EA" w:rsidRDefault="00D11363">
      <w:pPr>
        <w:spacing w:before="240" w:after="240"/>
        <w:jc w:val="both"/>
        <w:rPr>
          <w:rFonts w:asciiTheme="majorHAnsi" w:eastAsia="Calibri" w:hAnsiTheme="majorHAnsi" w:cstheme="majorHAnsi"/>
        </w:rPr>
      </w:pPr>
      <w:r w:rsidRPr="003D79EA">
        <w:rPr>
          <w:rFonts w:asciiTheme="majorHAnsi" w:eastAsia="Calibri" w:hAnsiTheme="majorHAnsi" w:cstheme="majorHAnsi"/>
        </w:rPr>
        <w:t>Located in Birmingham, The</w:t>
      </w:r>
      <w:r w:rsidR="48F96E08" w:rsidRPr="003D79EA">
        <w:rPr>
          <w:rFonts w:asciiTheme="majorHAnsi" w:eastAsia="Calibri" w:hAnsiTheme="majorHAnsi" w:cstheme="majorHAnsi"/>
        </w:rPr>
        <w:t xml:space="preserve"> </w:t>
      </w:r>
      <w:r w:rsidRPr="003D79EA">
        <w:rPr>
          <w:rFonts w:asciiTheme="majorHAnsi" w:eastAsia="Calibri" w:hAnsiTheme="majorHAnsi" w:cstheme="majorHAnsi"/>
        </w:rPr>
        <w:t xml:space="preserve">Bear Grylls Adventure welcomes all archers, from those who have </w:t>
      </w:r>
      <w:r w:rsidR="00210BEA" w:rsidRPr="003D79EA">
        <w:rPr>
          <w:rFonts w:asciiTheme="majorHAnsi" w:eastAsia="Calibri" w:hAnsiTheme="majorHAnsi" w:cstheme="majorHAnsi"/>
        </w:rPr>
        <w:t>never</w:t>
      </w:r>
      <w:r w:rsidRPr="003D79EA">
        <w:rPr>
          <w:rFonts w:asciiTheme="majorHAnsi" w:eastAsia="Calibri" w:hAnsiTheme="majorHAnsi" w:cstheme="majorHAnsi"/>
        </w:rPr>
        <w:t xml:space="preserve"> picked up a bow and arrow to returning archers looking to perfect their aim. All archers will get a full briefing before being taken to the range by Archery GB </w:t>
      </w:r>
      <w:r w:rsidR="00C91F35" w:rsidRPr="003D79EA">
        <w:rPr>
          <w:rFonts w:asciiTheme="majorHAnsi" w:eastAsia="Calibri" w:hAnsiTheme="majorHAnsi" w:cstheme="majorHAnsi"/>
        </w:rPr>
        <w:t>accredited instructors</w:t>
      </w:r>
      <w:r w:rsidRPr="003D79EA">
        <w:rPr>
          <w:rFonts w:asciiTheme="majorHAnsi" w:eastAsia="Calibri" w:hAnsiTheme="majorHAnsi" w:cstheme="majorHAnsi"/>
        </w:rPr>
        <w:t xml:space="preserve"> for a </w:t>
      </w:r>
      <w:r w:rsidR="00C91F35" w:rsidRPr="003D79EA">
        <w:rPr>
          <w:rFonts w:asciiTheme="majorHAnsi" w:eastAsia="Calibri" w:hAnsiTheme="majorHAnsi" w:cstheme="majorHAnsi"/>
        </w:rPr>
        <w:t>30</w:t>
      </w:r>
      <w:r w:rsidRPr="003D79EA">
        <w:rPr>
          <w:rFonts w:asciiTheme="majorHAnsi" w:eastAsia="Calibri" w:hAnsiTheme="majorHAnsi" w:cstheme="majorHAnsi"/>
        </w:rPr>
        <w:t xml:space="preserve">-minute archery adventure. Having </w:t>
      </w:r>
      <w:r w:rsidR="00210BEA" w:rsidRPr="003D79EA">
        <w:rPr>
          <w:rFonts w:asciiTheme="majorHAnsi" w:eastAsia="Calibri" w:hAnsiTheme="majorHAnsi" w:cstheme="majorHAnsi"/>
        </w:rPr>
        <w:t>learnt</w:t>
      </w:r>
      <w:r w:rsidRPr="003D79EA">
        <w:rPr>
          <w:rFonts w:asciiTheme="majorHAnsi" w:eastAsia="Calibri" w:hAnsiTheme="majorHAnsi" w:cstheme="majorHAnsi"/>
        </w:rPr>
        <w:t xml:space="preserve"> the basics, your skills will be put to the test with a range of engaging challenges and games. </w:t>
      </w:r>
      <w:r w:rsidR="00ED6AE2" w:rsidRPr="003D79EA">
        <w:rPr>
          <w:rFonts w:asciiTheme="majorHAnsi" w:eastAsia="Calibri" w:hAnsiTheme="majorHAnsi" w:cstheme="majorHAnsi"/>
        </w:rPr>
        <w:t>From August 5</w:t>
      </w:r>
      <w:r w:rsidR="00ED6AE2" w:rsidRPr="003D79EA">
        <w:rPr>
          <w:rFonts w:asciiTheme="majorHAnsi" w:eastAsia="Calibri" w:hAnsiTheme="majorHAnsi" w:cstheme="majorHAnsi"/>
          <w:vertAlign w:val="superscript"/>
        </w:rPr>
        <w:t>th</w:t>
      </w:r>
      <w:r w:rsidR="00ED6AE2" w:rsidRPr="003D79EA">
        <w:rPr>
          <w:rFonts w:asciiTheme="majorHAnsi" w:eastAsia="Calibri" w:hAnsiTheme="majorHAnsi" w:cstheme="majorHAnsi"/>
        </w:rPr>
        <w:t xml:space="preserve"> </w:t>
      </w:r>
      <w:r w:rsidR="00057C48" w:rsidRPr="003D79EA">
        <w:rPr>
          <w:rFonts w:asciiTheme="majorHAnsi" w:eastAsia="Calibri" w:hAnsiTheme="majorHAnsi" w:cstheme="majorHAnsi"/>
        </w:rPr>
        <w:t>there will be special sessions dedicated for the young budding archer age 5-</w:t>
      </w:r>
      <w:r w:rsidR="00054988" w:rsidRPr="003D79EA">
        <w:rPr>
          <w:rFonts w:asciiTheme="majorHAnsi" w:eastAsia="Calibri" w:hAnsiTheme="majorHAnsi" w:cstheme="majorHAnsi"/>
        </w:rPr>
        <w:t>7, i</w:t>
      </w:r>
      <w:r w:rsidRPr="003D79EA">
        <w:rPr>
          <w:rFonts w:asciiTheme="majorHAnsi" w:eastAsia="Calibri" w:hAnsiTheme="majorHAnsi" w:cstheme="majorHAnsi"/>
        </w:rPr>
        <w:t xml:space="preserve">t offers a great introduction to the sport. </w:t>
      </w:r>
    </w:p>
    <w:p w14:paraId="00000012" w14:textId="0D4B3717" w:rsidR="00B52D40" w:rsidRPr="003D79EA" w:rsidRDefault="00D11363">
      <w:pPr>
        <w:spacing w:before="240" w:after="240"/>
        <w:jc w:val="both"/>
        <w:rPr>
          <w:rFonts w:asciiTheme="majorHAnsi" w:eastAsia="Calibri" w:hAnsiTheme="majorHAnsi" w:cstheme="majorHAnsi"/>
          <w:i/>
        </w:rPr>
      </w:pPr>
      <w:r w:rsidRPr="003D79EA">
        <w:rPr>
          <w:rFonts w:asciiTheme="majorHAnsi" w:eastAsia="Calibri" w:hAnsiTheme="majorHAnsi" w:cstheme="majorHAnsi"/>
          <w:i/>
        </w:rPr>
        <w:t xml:space="preserve">Archery at The Bear Grylls Adventure costs from £20 and includes a </w:t>
      </w:r>
      <w:r w:rsidR="00C91F35" w:rsidRPr="003D79EA">
        <w:rPr>
          <w:rFonts w:asciiTheme="majorHAnsi" w:eastAsia="Calibri" w:hAnsiTheme="majorHAnsi" w:cstheme="majorHAnsi"/>
          <w:i/>
        </w:rPr>
        <w:t>30</w:t>
      </w:r>
      <w:r w:rsidRPr="003D79EA">
        <w:rPr>
          <w:rFonts w:asciiTheme="majorHAnsi" w:eastAsia="Calibri" w:hAnsiTheme="majorHAnsi" w:cstheme="majorHAnsi"/>
          <w:i/>
        </w:rPr>
        <w:t>-minute archery session and free assault course entry, T&amp;Cs apply. Only those aged 8 years and over can participate in archery at The Bear Grylls Adventure.</w:t>
      </w:r>
    </w:p>
    <w:p w14:paraId="047AE629" w14:textId="27735683" w:rsidR="00FB52F6" w:rsidRPr="003D79EA" w:rsidRDefault="00ED4C41">
      <w:pPr>
        <w:spacing w:before="240" w:after="240"/>
        <w:jc w:val="both"/>
        <w:rPr>
          <w:rFonts w:asciiTheme="majorHAnsi" w:eastAsia="Calibri" w:hAnsiTheme="majorHAnsi" w:cstheme="majorHAnsi"/>
        </w:rPr>
      </w:pPr>
      <w:hyperlink r:id="rId11" w:history="1">
        <w:r w:rsidR="00FB52F6" w:rsidRPr="003D79EA">
          <w:rPr>
            <w:rStyle w:val="Hyperlink"/>
            <w:rFonts w:asciiTheme="majorHAnsi" w:eastAsia="Calibri" w:hAnsiTheme="majorHAnsi" w:cstheme="majorHAnsi"/>
          </w:rPr>
          <w:t>Joe’s Bows, Faversham in Kent</w:t>
        </w:r>
      </w:hyperlink>
    </w:p>
    <w:p w14:paraId="0F1C4676" w14:textId="49976BF7" w:rsidR="00FB52F6" w:rsidRPr="003D79EA" w:rsidRDefault="00FB52F6">
      <w:pPr>
        <w:spacing w:before="240" w:after="240"/>
        <w:jc w:val="both"/>
        <w:rPr>
          <w:rFonts w:asciiTheme="majorHAnsi" w:eastAsia="Calibri" w:hAnsiTheme="majorHAnsi" w:cstheme="majorHAnsi"/>
        </w:rPr>
      </w:pPr>
      <w:r w:rsidRPr="003D79EA">
        <w:rPr>
          <w:rFonts w:asciiTheme="majorHAnsi" w:eastAsia="Calibri" w:hAnsiTheme="majorHAnsi" w:cstheme="majorHAnsi"/>
        </w:rPr>
        <w:t xml:space="preserve">Set in the idyllic countryside upon Willow Farm, Joe’s Bows is ideal for </w:t>
      </w:r>
      <w:r w:rsidR="008129A6" w:rsidRPr="003D79EA">
        <w:rPr>
          <w:rFonts w:asciiTheme="majorHAnsi" w:eastAsia="Calibri" w:hAnsiTheme="majorHAnsi" w:cstheme="majorHAnsi"/>
        </w:rPr>
        <w:t xml:space="preserve">getting active outdoors this summer. Families and friends can take to the outdoor range and enjoy an hour’s archery lesson under the guidance of the centre’s expert instructors, who will teach aspiring archers exactly what it takes to hit the target.  </w:t>
      </w:r>
    </w:p>
    <w:p w14:paraId="52216162" w14:textId="4AEDF71C" w:rsidR="00882616" w:rsidRPr="003D79EA" w:rsidRDefault="00D13886" w:rsidP="1E7FC812">
      <w:pPr>
        <w:spacing w:before="240" w:after="240"/>
        <w:jc w:val="both"/>
        <w:rPr>
          <w:rFonts w:asciiTheme="majorHAnsi" w:eastAsia="Calibri" w:hAnsiTheme="majorHAnsi" w:cstheme="majorBidi"/>
        </w:rPr>
      </w:pPr>
      <w:r w:rsidRPr="1E7FC812">
        <w:rPr>
          <w:rFonts w:asciiTheme="majorHAnsi" w:eastAsia="Calibri" w:hAnsiTheme="majorHAnsi" w:cstheme="majorBidi"/>
        </w:rPr>
        <w:t xml:space="preserve">One hour’s archery </w:t>
      </w:r>
      <w:r w:rsidR="57EF1099" w:rsidRPr="1E7FC812">
        <w:rPr>
          <w:rFonts w:asciiTheme="majorHAnsi" w:eastAsia="Calibri" w:hAnsiTheme="majorHAnsi" w:cstheme="majorBidi"/>
        </w:rPr>
        <w:t>costs</w:t>
      </w:r>
      <w:r w:rsidRPr="1E7FC812">
        <w:rPr>
          <w:rFonts w:asciiTheme="majorHAnsi" w:eastAsia="Calibri" w:hAnsiTheme="majorHAnsi" w:cstheme="majorBidi"/>
        </w:rPr>
        <w:t xml:space="preserve"> £25</w:t>
      </w:r>
      <w:r w:rsidR="00C91F35" w:rsidRPr="1E7FC812">
        <w:rPr>
          <w:rFonts w:asciiTheme="majorHAnsi" w:eastAsia="Calibri" w:hAnsiTheme="majorHAnsi" w:cstheme="majorBidi"/>
        </w:rPr>
        <w:t xml:space="preserve"> </w:t>
      </w:r>
      <w:r w:rsidRPr="1E7FC812">
        <w:rPr>
          <w:rFonts w:asciiTheme="majorHAnsi" w:eastAsia="Calibri" w:hAnsiTheme="majorHAnsi" w:cstheme="majorBidi"/>
        </w:rPr>
        <w:t xml:space="preserve">per person, including one spectator per paying archery attendee. For groups of 1 to 6 people, aged 8 years or over. </w:t>
      </w:r>
    </w:p>
    <w:p w14:paraId="1D200B59" w14:textId="77777777" w:rsidR="00D13886" w:rsidRPr="003D79EA" w:rsidRDefault="00ED4C41" w:rsidP="00D13886">
      <w:pPr>
        <w:spacing w:before="240" w:after="240"/>
        <w:jc w:val="both"/>
        <w:rPr>
          <w:rFonts w:asciiTheme="majorHAnsi" w:eastAsia="Calibri" w:hAnsiTheme="majorHAnsi" w:cstheme="majorHAnsi"/>
          <w:b/>
        </w:rPr>
      </w:pPr>
      <w:hyperlink r:id="rId12">
        <w:r w:rsidR="00D13886" w:rsidRPr="003D79EA">
          <w:rPr>
            <w:rFonts w:asciiTheme="majorHAnsi" w:eastAsia="Calibri" w:hAnsiTheme="majorHAnsi" w:cstheme="majorHAnsi"/>
            <w:b/>
            <w:color w:val="1155CC"/>
            <w:u w:val="single"/>
          </w:rPr>
          <w:t>Ackers Adventure</w:t>
        </w:r>
      </w:hyperlink>
      <w:r w:rsidR="00D13886" w:rsidRPr="003D79EA">
        <w:rPr>
          <w:rFonts w:asciiTheme="majorHAnsi" w:eastAsia="Calibri" w:hAnsiTheme="majorHAnsi" w:cstheme="majorHAnsi"/>
          <w:b/>
        </w:rPr>
        <w:t>, Birmingham</w:t>
      </w:r>
    </w:p>
    <w:p w14:paraId="716009DB" w14:textId="77777777" w:rsidR="00D13886" w:rsidRPr="003D79EA" w:rsidRDefault="00D13886" w:rsidP="00D13886">
      <w:pPr>
        <w:spacing w:before="240" w:after="240"/>
        <w:jc w:val="both"/>
        <w:rPr>
          <w:rFonts w:asciiTheme="majorHAnsi" w:eastAsia="Calibri" w:hAnsiTheme="majorHAnsi" w:cstheme="majorHAnsi"/>
        </w:rPr>
      </w:pPr>
      <w:r w:rsidRPr="003D79EA">
        <w:rPr>
          <w:rFonts w:asciiTheme="majorHAnsi" w:eastAsia="Calibri" w:hAnsiTheme="majorHAnsi" w:cstheme="majorHAnsi"/>
        </w:rPr>
        <w:t>With two archery ranges on-site, Ackers Adventure is the perfect place to release your inner superhero! Whether you fancy trying archery for the first time or coming along to improve your technique, Ackers Adventure’s archery instructors can adapt the session to suit the needs of the group.</w:t>
      </w:r>
    </w:p>
    <w:p w14:paraId="0C66FD10" w14:textId="77777777" w:rsidR="00D13886" w:rsidRPr="003D79EA" w:rsidRDefault="00D13886" w:rsidP="00D13886">
      <w:pPr>
        <w:spacing w:before="240" w:after="240"/>
        <w:jc w:val="both"/>
        <w:rPr>
          <w:rFonts w:asciiTheme="majorHAnsi" w:hAnsiTheme="majorHAnsi" w:cstheme="majorHAnsi"/>
          <w:b/>
          <w:color w:val="4A5868"/>
        </w:rPr>
      </w:pPr>
      <w:r w:rsidRPr="003D79EA">
        <w:rPr>
          <w:rFonts w:asciiTheme="majorHAnsi" w:eastAsia="Calibri" w:hAnsiTheme="majorHAnsi" w:cstheme="majorHAnsi"/>
        </w:rPr>
        <w:t>Located in the heart of Birmingham with a floodlit range, archery sessions can also take place during the evening! The centre also offers Target Archery, which is the style of archery practised at the Olympics, where archers shoot a set number of arrows at targets set at specified distances on a flat surface.</w:t>
      </w:r>
    </w:p>
    <w:p w14:paraId="660714DE" w14:textId="1FA9FE22" w:rsidR="00D13886" w:rsidRPr="003D79EA" w:rsidRDefault="00534048" w:rsidP="00D13886">
      <w:pPr>
        <w:spacing w:before="240" w:after="240"/>
        <w:jc w:val="both"/>
        <w:rPr>
          <w:rFonts w:asciiTheme="majorHAnsi" w:eastAsia="Calibri" w:hAnsiTheme="majorHAnsi" w:cstheme="majorHAnsi"/>
        </w:rPr>
      </w:pPr>
      <w:r w:rsidRPr="003D79EA">
        <w:rPr>
          <w:rFonts w:asciiTheme="majorHAnsi" w:eastAsia="Calibri" w:hAnsiTheme="majorHAnsi" w:cstheme="majorHAnsi"/>
        </w:rPr>
        <w:t>One and half hours of archery costs from £24.50 per person. Fu</w:t>
      </w:r>
      <w:r w:rsidR="00D13886" w:rsidRPr="003D79EA">
        <w:rPr>
          <w:rFonts w:asciiTheme="majorHAnsi" w:eastAsia="Calibri" w:hAnsiTheme="majorHAnsi" w:cstheme="majorHAnsi"/>
        </w:rPr>
        <w:t xml:space="preserve">rther details can be found </w:t>
      </w:r>
      <w:hyperlink r:id="rId13" w:history="1">
        <w:r w:rsidR="00D13886" w:rsidRPr="003D79EA">
          <w:rPr>
            <w:rStyle w:val="Hyperlink"/>
            <w:rFonts w:asciiTheme="majorHAnsi" w:eastAsia="Calibri" w:hAnsiTheme="majorHAnsi" w:cstheme="majorHAnsi"/>
          </w:rPr>
          <w:t>here</w:t>
        </w:r>
      </w:hyperlink>
      <w:r w:rsidR="00D13886" w:rsidRPr="003D79EA">
        <w:rPr>
          <w:rFonts w:asciiTheme="majorHAnsi" w:eastAsia="Calibri" w:hAnsiTheme="majorHAnsi" w:cstheme="majorHAnsi"/>
        </w:rPr>
        <w:t>.</w:t>
      </w:r>
    </w:p>
    <w:p w14:paraId="00000023" w14:textId="344E5FB8" w:rsidR="00B52D40" w:rsidRPr="003D79EA" w:rsidRDefault="00D11363">
      <w:pPr>
        <w:spacing w:before="240" w:after="240"/>
        <w:jc w:val="both"/>
        <w:rPr>
          <w:rFonts w:asciiTheme="majorHAnsi" w:eastAsia="Calibri" w:hAnsiTheme="majorHAnsi" w:cstheme="majorHAnsi"/>
          <w:b/>
        </w:rPr>
      </w:pPr>
      <w:r w:rsidRPr="003D79EA">
        <w:rPr>
          <w:rFonts w:asciiTheme="majorHAnsi" w:eastAsia="Calibri" w:hAnsiTheme="majorHAnsi" w:cstheme="majorHAnsi"/>
          <w:b/>
        </w:rPr>
        <w:lastRenderedPageBreak/>
        <w:t xml:space="preserve">Try Soft Archery </w:t>
      </w:r>
      <w:r w:rsidR="00A0737A" w:rsidRPr="003D79EA">
        <w:rPr>
          <w:rFonts w:asciiTheme="majorHAnsi" w:eastAsia="Calibri" w:hAnsiTheme="majorHAnsi" w:cstheme="majorHAnsi"/>
          <w:b/>
        </w:rPr>
        <w:t>a</w:t>
      </w:r>
      <w:r w:rsidRPr="003D79EA">
        <w:rPr>
          <w:rFonts w:asciiTheme="majorHAnsi" w:eastAsia="Calibri" w:hAnsiTheme="majorHAnsi" w:cstheme="majorHAnsi"/>
          <w:b/>
        </w:rPr>
        <w:t>t Home with Clickers</w:t>
      </w:r>
    </w:p>
    <w:p w14:paraId="00000024" w14:textId="2E2C88C8" w:rsidR="00B52D40" w:rsidRPr="003D79EA" w:rsidRDefault="00D11363">
      <w:pPr>
        <w:spacing w:before="240" w:after="240"/>
        <w:jc w:val="both"/>
        <w:rPr>
          <w:rFonts w:asciiTheme="majorHAnsi" w:eastAsia="Calibri" w:hAnsiTheme="majorHAnsi" w:cstheme="majorHAnsi"/>
        </w:rPr>
      </w:pPr>
      <w:r w:rsidRPr="003D79EA">
        <w:rPr>
          <w:rFonts w:asciiTheme="majorHAnsi" w:eastAsia="Calibri" w:hAnsiTheme="majorHAnsi" w:cstheme="majorHAnsi"/>
        </w:rPr>
        <w:t xml:space="preserve">The </w:t>
      </w:r>
      <w:hyperlink r:id="rId14">
        <w:r w:rsidRPr="003D79EA">
          <w:rPr>
            <w:rFonts w:asciiTheme="majorHAnsi" w:eastAsia="Calibri" w:hAnsiTheme="majorHAnsi" w:cstheme="majorHAnsi"/>
            <w:b/>
            <w:color w:val="1155CC"/>
            <w:u w:val="single"/>
          </w:rPr>
          <w:t>Arrows soft archery home kits from Clickers</w:t>
        </w:r>
      </w:hyperlink>
      <w:r w:rsidRPr="003D79EA">
        <w:rPr>
          <w:rFonts w:asciiTheme="majorHAnsi" w:eastAsia="Calibri" w:hAnsiTheme="majorHAnsi" w:cstheme="majorHAnsi"/>
        </w:rPr>
        <w:t xml:space="preserve"> (£</w:t>
      </w:r>
      <w:r w:rsidR="00287BDB" w:rsidRPr="003D79EA">
        <w:rPr>
          <w:rFonts w:asciiTheme="majorHAnsi" w:eastAsia="Calibri" w:hAnsiTheme="majorHAnsi" w:cstheme="majorHAnsi"/>
        </w:rPr>
        <w:t>84</w:t>
      </w:r>
      <w:r w:rsidR="00DC264E" w:rsidRPr="003D79EA">
        <w:rPr>
          <w:rFonts w:asciiTheme="majorHAnsi" w:eastAsia="Calibri" w:hAnsiTheme="majorHAnsi" w:cstheme="majorHAnsi"/>
        </w:rPr>
        <w:t>.00</w:t>
      </w:r>
      <w:r w:rsidRPr="003D79EA">
        <w:rPr>
          <w:rFonts w:asciiTheme="majorHAnsi" w:eastAsia="Calibri" w:hAnsiTheme="majorHAnsi" w:cstheme="majorHAnsi"/>
        </w:rPr>
        <w:t>) provide hours of competitive fun, encourage the family to be more active and boost wellbeing, as well as providing a great introduction to the sport, making them the perfect gift for Christmas or anytime of the year!</w:t>
      </w:r>
    </w:p>
    <w:p w14:paraId="00000025" w14:textId="77777777" w:rsidR="00B52D40" w:rsidRPr="003D79EA" w:rsidRDefault="00D11363">
      <w:pPr>
        <w:spacing w:before="240" w:after="240"/>
        <w:jc w:val="both"/>
        <w:rPr>
          <w:rFonts w:asciiTheme="majorHAnsi" w:eastAsia="Calibri" w:hAnsiTheme="majorHAnsi" w:cstheme="majorHAnsi"/>
        </w:rPr>
      </w:pPr>
      <w:r w:rsidRPr="003D79EA">
        <w:rPr>
          <w:rFonts w:asciiTheme="majorHAnsi" w:eastAsia="Calibri" w:hAnsiTheme="majorHAnsi" w:cstheme="majorHAnsi"/>
        </w:rPr>
        <w:t>Containing a bow, three suction-cupped arrows, an arm bracer, a special shooting target and reference card, the Arrows soft archery kits are safe for kids and can be used in the garden, creating an ideal reason to get outdoors as a family.</w:t>
      </w:r>
    </w:p>
    <w:p w14:paraId="00000026" w14:textId="137C1A84" w:rsidR="00B52D40" w:rsidRPr="003D79EA" w:rsidRDefault="00D11363">
      <w:pPr>
        <w:shd w:val="clear" w:color="auto" w:fill="FFFFFF"/>
        <w:spacing w:before="240" w:after="240"/>
        <w:jc w:val="both"/>
        <w:rPr>
          <w:rFonts w:asciiTheme="majorHAnsi" w:eastAsia="Calibri" w:hAnsiTheme="majorHAnsi" w:cstheme="majorHAnsi"/>
        </w:rPr>
      </w:pPr>
      <w:r w:rsidRPr="003D79EA">
        <w:rPr>
          <w:rFonts w:asciiTheme="majorHAnsi" w:eastAsia="Calibri" w:hAnsiTheme="majorHAnsi" w:cstheme="majorHAnsi"/>
        </w:rPr>
        <w:t xml:space="preserve">Those looking to take up archery </w:t>
      </w:r>
      <w:r w:rsidR="00AB5A97">
        <w:rPr>
          <w:rFonts w:asciiTheme="majorHAnsi" w:eastAsia="Calibri" w:hAnsiTheme="majorHAnsi" w:cstheme="majorHAnsi"/>
        </w:rPr>
        <w:t xml:space="preserve">after their first experience, </w:t>
      </w:r>
      <w:r w:rsidRPr="003D79EA">
        <w:rPr>
          <w:rFonts w:asciiTheme="majorHAnsi" w:eastAsia="Calibri" w:hAnsiTheme="majorHAnsi" w:cstheme="majorHAnsi"/>
        </w:rPr>
        <w:t xml:space="preserve">should take a certified beginner’s course to learn how to shoot safely in a controlled club environment, under expert tuition. To find your local club, please visit the Start Archery website: </w:t>
      </w:r>
      <w:hyperlink r:id="rId15">
        <w:r w:rsidRPr="003D79EA">
          <w:rPr>
            <w:rFonts w:asciiTheme="majorHAnsi" w:eastAsia="Calibri" w:hAnsiTheme="majorHAnsi" w:cstheme="majorHAnsi"/>
          </w:rPr>
          <w:t xml:space="preserve"> </w:t>
        </w:r>
      </w:hyperlink>
      <w:hyperlink r:id="rId16">
        <w:r w:rsidRPr="003D79EA">
          <w:rPr>
            <w:rFonts w:asciiTheme="majorHAnsi" w:eastAsia="Calibri" w:hAnsiTheme="majorHAnsi" w:cstheme="majorHAnsi"/>
            <w:color w:val="1155CC"/>
            <w:u w:val="single"/>
          </w:rPr>
          <w:t>https://startarchery.co.uk/start-my-journey/find-a-club</w:t>
        </w:r>
      </w:hyperlink>
      <w:r w:rsidRPr="003D79EA">
        <w:rPr>
          <w:rFonts w:asciiTheme="majorHAnsi" w:eastAsia="Calibri" w:hAnsiTheme="majorHAnsi" w:cstheme="majorHAnsi"/>
        </w:rPr>
        <w:t>.</w:t>
      </w:r>
    </w:p>
    <w:p w14:paraId="1F97F835" w14:textId="15A98110" w:rsidR="00D13886" w:rsidRDefault="00D13886" w:rsidP="2484C973">
      <w:pPr>
        <w:shd w:val="clear" w:color="auto" w:fill="FFFFFF" w:themeFill="background1"/>
        <w:spacing w:before="240" w:after="240"/>
        <w:jc w:val="both"/>
        <w:rPr>
          <w:rFonts w:ascii="Calibri" w:eastAsia="Calibri" w:hAnsi="Calibri" w:cs="Calibri"/>
        </w:rPr>
      </w:pPr>
      <w:r w:rsidRPr="4A31231F">
        <w:rPr>
          <w:rFonts w:asciiTheme="majorHAnsi" w:eastAsia="Calibri" w:hAnsiTheme="majorHAnsi" w:cstheme="majorBidi"/>
        </w:rPr>
        <w:t xml:space="preserve">To find your local Archery GB accredited have-a-go centre, please visit: </w:t>
      </w:r>
      <w:hyperlink r:id="rId17">
        <w:r w:rsidR="00C764B7" w:rsidRPr="4A31231F">
          <w:rPr>
            <w:rStyle w:val="Hyperlink"/>
            <w:rFonts w:asciiTheme="majorHAnsi" w:hAnsiTheme="majorHAnsi" w:cstheme="majorBidi"/>
          </w:rPr>
          <w:t>Find an archery activity centre near me and learn to shoot (startarchery.co.uk)</w:t>
        </w:r>
      </w:hyperlink>
      <w:r w:rsidR="00C764B7" w:rsidRPr="4A31231F">
        <w:rPr>
          <w:rFonts w:asciiTheme="majorHAnsi" w:hAnsiTheme="majorHAnsi" w:cstheme="majorBidi"/>
        </w:rPr>
        <w:t xml:space="preserve"> </w:t>
      </w:r>
    </w:p>
    <w:p w14:paraId="7DBD9320" w14:textId="27EE3D81" w:rsidR="00B52D40" w:rsidRPr="003D79EA" w:rsidRDefault="286171BB" w:rsidP="2FBEC546">
      <w:pPr>
        <w:shd w:val="clear" w:color="auto" w:fill="FFFFFF" w:themeFill="background1"/>
        <w:spacing w:before="240" w:after="240"/>
        <w:jc w:val="both"/>
        <w:rPr>
          <w:rFonts w:asciiTheme="majorHAnsi" w:hAnsiTheme="majorHAnsi" w:cstheme="majorBidi"/>
          <w:b/>
          <w:bCs/>
        </w:rPr>
      </w:pPr>
      <w:r w:rsidRPr="2FBEC546">
        <w:rPr>
          <w:rFonts w:ascii="Calibri" w:eastAsia="Calibri" w:hAnsi="Calibri" w:cs="Calibri"/>
        </w:rPr>
        <w:t xml:space="preserve">Those looking to become part of the AAP can find more details </w:t>
      </w:r>
      <w:r w:rsidRPr="4AB22758">
        <w:rPr>
          <w:rFonts w:ascii="Calibri" w:eastAsia="Calibri" w:hAnsi="Calibri" w:cs="Calibri"/>
        </w:rPr>
        <w:t>here</w:t>
      </w:r>
      <w:r w:rsidR="00AB5A97">
        <w:rPr>
          <w:rFonts w:ascii="Calibri" w:eastAsia="Calibri" w:hAnsi="Calibri" w:cs="Calibri"/>
        </w:rPr>
        <w:t xml:space="preserve">: </w:t>
      </w:r>
      <w:hyperlink r:id="rId18" w:history="1">
        <w:r w:rsidR="00AB5A97">
          <w:rPr>
            <w:rStyle w:val="Hyperlink"/>
          </w:rPr>
          <w:t>Become an Archery Activity Partner with Archery GB (startarchery.co.uk)</w:t>
        </w:r>
      </w:hyperlink>
    </w:p>
    <w:p w14:paraId="00000027" w14:textId="574D2162" w:rsidR="00B52D40" w:rsidRPr="003D79EA" w:rsidRDefault="00D11363" w:rsidP="2FBEC546">
      <w:pPr>
        <w:shd w:val="clear" w:color="auto" w:fill="FFFFFF" w:themeFill="background1"/>
        <w:spacing w:before="240" w:after="240"/>
        <w:jc w:val="both"/>
        <w:rPr>
          <w:rFonts w:asciiTheme="majorHAnsi" w:hAnsiTheme="majorHAnsi" w:cstheme="majorBidi"/>
          <w:b/>
        </w:rPr>
      </w:pPr>
      <w:r w:rsidRPr="2FBEC546">
        <w:rPr>
          <w:rFonts w:asciiTheme="majorHAnsi" w:eastAsia="Calibri" w:hAnsiTheme="majorHAnsi" w:cstheme="majorBidi"/>
        </w:rPr>
        <w:t>-Ends-</w:t>
      </w:r>
    </w:p>
    <w:p w14:paraId="4EB6650B" w14:textId="7F853046" w:rsidR="00B52D40" w:rsidRPr="003D79EA" w:rsidRDefault="00D11363" w:rsidP="1E7FC812">
      <w:pPr>
        <w:spacing w:before="240" w:after="240"/>
        <w:jc w:val="both"/>
        <w:rPr>
          <w:rFonts w:asciiTheme="majorHAnsi" w:eastAsia="Calibri" w:hAnsiTheme="majorHAnsi" w:cstheme="majorBidi"/>
        </w:rPr>
      </w:pPr>
      <w:r w:rsidRPr="1E7FC812">
        <w:rPr>
          <w:rFonts w:asciiTheme="majorHAnsi" w:eastAsia="Calibri" w:hAnsiTheme="majorHAnsi" w:cstheme="majorBidi"/>
          <w:b/>
          <w:bCs/>
        </w:rPr>
        <w:t>Notes to Editors</w:t>
      </w:r>
    </w:p>
    <w:p w14:paraId="00000029" w14:textId="127BDDB2" w:rsidR="00B52D40" w:rsidRPr="003D79EA" w:rsidRDefault="00D11363" w:rsidP="1E7FC812">
      <w:pPr>
        <w:spacing w:before="240" w:after="240"/>
        <w:jc w:val="both"/>
        <w:rPr>
          <w:rFonts w:asciiTheme="majorHAnsi" w:eastAsia="Calibri" w:hAnsiTheme="majorHAnsi" w:cstheme="majorBidi"/>
        </w:rPr>
      </w:pPr>
      <w:r w:rsidRPr="1E7FC812">
        <w:rPr>
          <w:rFonts w:asciiTheme="majorHAnsi" w:eastAsia="Calibri" w:hAnsiTheme="majorHAnsi" w:cstheme="majorBidi"/>
        </w:rPr>
        <w:t xml:space="preserve">*Anyone looking to try archery should do so </w:t>
      </w:r>
      <w:r w:rsidR="00C764B7" w:rsidRPr="1E7FC812">
        <w:rPr>
          <w:rFonts w:asciiTheme="majorHAnsi" w:eastAsia="Calibri" w:hAnsiTheme="majorHAnsi" w:cstheme="majorBidi"/>
        </w:rPr>
        <w:t xml:space="preserve">under expert supervision provided by a qualified coach or accredited Archery GB instructor at an archery range. </w:t>
      </w:r>
    </w:p>
    <w:p w14:paraId="0000002B" w14:textId="63112330" w:rsidR="00B52D40" w:rsidRPr="003D79EA" w:rsidRDefault="00D11363">
      <w:pPr>
        <w:spacing w:before="240" w:after="240"/>
        <w:jc w:val="both"/>
        <w:rPr>
          <w:rFonts w:asciiTheme="majorHAnsi" w:eastAsia="Calibri" w:hAnsiTheme="majorHAnsi" w:cstheme="majorHAnsi"/>
          <w:b/>
        </w:rPr>
      </w:pPr>
      <w:r w:rsidRPr="003D79EA">
        <w:rPr>
          <w:rFonts w:asciiTheme="majorHAnsi" w:eastAsia="Calibri" w:hAnsiTheme="majorHAnsi" w:cstheme="majorHAnsi"/>
          <w:b/>
        </w:rPr>
        <w:t>Media Contacts</w:t>
      </w:r>
      <w:r w:rsidR="00D13886" w:rsidRPr="003D79EA">
        <w:rPr>
          <w:rFonts w:asciiTheme="majorHAnsi" w:eastAsia="Calibri" w:hAnsiTheme="majorHAnsi" w:cstheme="majorHAnsi"/>
          <w:b/>
        </w:rPr>
        <w:t xml:space="preserve"> - Spider</w:t>
      </w:r>
    </w:p>
    <w:p w14:paraId="455575BA" w14:textId="77777777" w:rsidR="00D13886" w:rsidRPr="003D79EA" w:rsidRDefault="00E251FB" w:rsidP="00934CF1">
      <w:pPr>
        <w:spacing w:before="240" w:after="240"/>
        <w:jc w:val="both"/>
        <w:rPr>
          <w:rFonts w:asciiTheme="majorHAnsi" w:eastAsia="Calibri" w:hAnsiTheme="majorHAnsi" w:cstheme="majorHAnsi"/>
        </w:rPr>
      </w:pPr>
      <w:r w:rsidRPr="003D79EA">
        <w:rPr>
          <w:rFonts w:asciiTheme="majorHAnsi" w:eastAsia="Calibri" w:hAnsiTheme="majorHAnsi" w:cstheme="majorHAnsi"/>
        </w:rPr>
        <w:t xml:space="preserve">Sara </w:t>
      </w:r>
      <w:r w:rsidR="005D3D4E" w:rsidRPr="003D79EA">
        <w:rPr>
          <w:rFonts w:asciiTheme="majorHAnsi" w:eastAsia="Calibri" w:hAnsiTheme="majorHAnsi" w:cstheme="majorHAnsi"/>
        </w:rPr>
        <w:t xml:space="preserve">Dagan </w:t>
      </w:r>
      <w:r w:rsidR="00D13886" w:rsidRPr="003D79EA">
        <w:rPr>
          <w:rFonts w:asciiTheme="majorHAnsi" w:eastAsia="Calibri" w:hAnsiTheme="majorHAnsi" w:cstheme="majorHAnsi"/>
        </w:rPr>
        <w:t>-</w:t>
      </w:r>
      <w:r w:rsidR="00D11363" w:rsidRPr="003D79EA">
        <w:rPr>
          <w:rFonts w:asciiTheme="majorHAnsi" w:eastAsia="Calibri" w:hAnsiTheme="majorHAnsi" w:cstheme="majorHAnsi"/>
        </w:rPr>
        <w:t xml:space="preserve"> </w:t>
      </w:r>
      <w:r w:rsidRPr="003D79EA">
        <w:rPr>
          <w:rFonts w:asciiTheme="majorHAnsi" w:eastAsia="Calibri" w:hAnsiTheme="majorHAnsi" w:cstheme="majorHAnsi"/>
        </w:rPr>
        <w:t>sara</w:t>
      </w:r>
      <w:r w:rsidR="00D11363" w:rsidRPr="003D79EA">
        <w:rPr>
          <w:rFonts w:asciiTheme="majorHAnsi" w:eastAsia="Calibri" w:hAnsiTheme="majorHAnsi" w:cstheme="majorHAnsi"/>
        </w:rPr>
        <w:t>.</w:t>
      </w:r>
      <w:r w:rsidRPr="003D79EA">
        <w:rPr>
          <w:rFonts w:asciiTheme="majorHAnsi" w:eastAsia="Calibri" w:hAnsiTheme="majorHAnsi" w:cstheme="majorHAnsi"/>
        </w:rPr>
        <w:t>dagan</w:t>
      </w:r>
      <w:r w:rsidR="00D11363" w:rsidRPr="003D79EA">
        <w:rPr>
          <w:rFonts w:asciiTheme="majorHAnsi" w:eastAsia="Calibri" w:hAnsiTheme="majorHAnsi" w:cstheme="majorHAnsi"/>
        </w:rPr>
        <w:t>@w</w:t>
      </w:r>
      <w:r w:rsidR="00D13886" w:rsidRPr="003D79EA">
        <w:rPr>
          <w:rFonts w:asciiTheme="majorHAnsi" w:eastAsia="Calibri" w:hAnsiTheme="majorHAnsi" w:cstheme="majorHAnsi"/>
        </w:rPr>
        <w:t>earespider</w:t>
      </w:r>
      <w:r w:rsidR="00D11363" w:rsidRPr="003D79EA">
        <w:rPr>
          <w:rFonts w:asciiTheme="majorHAnsi" w:eastAsia="Calibri" w:hAnsiTheme="majorHAnsi" w:cstheme="majorHAnsi"/>
        </w:rPr>
        <w:t xml:space="preserve">.com / </w:t>
      </w:r>
      <w:r w:rsidRPr="003D79EA">
        <w:rPr>
          <w:rFonts w:asciiTheme="majorHAnsi" w:eastAsia="Calibri" w:hAnsiTheme="majorHAnsi" w:cstheme="majorHAnsi"/>
        </w:rPr>
        <w:t>07309781429</w:t>
      </w:r>
    </w:p>
    <w:p w14:paraId="1681D1B8" w14:textId="5958F901" w:rsidR="00934CF1" w:rsidRPr="003D79EA" w:rsidRDefault="0040095F" w:rsidP="00934CF1">
      <w:pPr>
        <w:spacing w:before="240" w:after="240"/>
        <w:jc w:val="both"/>
        <w:rPr>
          <w:rFonts w:asciiTheme="majorHAnsi" w:eastAsia="Calibri" w:hAnsiTheme="majorHAnsi" w:cstheme="majorHAnsi"/>
        </w:rPr>
      </w:pPr>
      <w:r w:rsidRPr="003D79EA">
        <w:rPr>
          <w:rFonts w:asciiTheme="majorHAnsi" w:eastAsia="Calibri" w:hAnsiTheme="majorHAnsi" w:cstheme="majorHAnsi"/>
        </w:rPr>
        <w:t>Reb</w:t>
      </w:r>
      <w:r w:rsidR="00D13886" w:rsidRPr="003D79EA">
        <w:rPr>
          <w:rFonts w:asciiTheme="majorHAnsi" w:eastAsia="Calibri" w:hAnsiTheme="majorHAnsi" w:cstheme="majorHAnsi"/>
        </w:rPr>
        <w:t>ekah Smith - r</w:t>
      </w:r>
      <w:r w:rsidR="00130A62" w:rsidRPr="003D79EA">
        <w:rPr>
          <w:rFonts w:asciiTheme="majorHAnsi" w:eastAsia="Calibri" w:hAnsiTheme="majorHAnsi" w:cstheme="majorHAnsi"/>
        </w:rPr>
        <w:t>ebekah.smith@wearespider.com</w:t>
      </w:r>
    </w:p>
    <w:p w14:paraId="0000002E" w14:textId="438DB2B2" w:rsidR="00B52D40" w:rsidRPr="003D79EA" w:rsidRDefault="00D11363">
      <w:pPr>
        <w:spacing w:before="240" w:after="240"/>
        <w:jc w:val="both"/>
        <w:rPr>
          <w:rFonts w:asciiTheme="majorHAnsi" w:eastAsia="Calibri" w:hAnsiTheme="majorHAnsi" w:cstheme="majorHAnsi"/>
          <w:b/>
        </w:rPr>
      </w:pPr>
      <w:r w:rsidRPr="003D79EA">
        <w:rPr>
          <w:rFonts w:asciiTheme="majorHAnsi" w:eastAsia="Calibri" w:hAnsiTheme="majorHAnsi" w:cstheme="majorHAnsi"/>
          <w:b/>
        </w:rPr>
        <w:t>About Archery GB</w:t>
      </w:r>
    </w:p>
    <w:p w14:paraId="0000002F" w14:textId="476465DF" w:rsidR="00B52D40" w:rsidRPr="003D79EA" w:rsidRDefault="00D11363">
      <w:pPr>
        <w:spacing w:before="240" w:after="240"/>
        <w:jc w:val="both"/>
        <w:rPr>
          <w:rFonts w:asciiTheme="majorHAnsi" w:eastAsia="Calibri" w:hAnsiTheme="majorHAnsi" w:cstheme="majorHAnsi"/>
        </w:rPr>
      </w:pPr>
      <w:r w:rsidRPr="003D79EA">
        <w:rPr>
          <w:rFonts w:asciiTheme="majorHAnsi" w:eastAsia="Calibri" w:hAnsiTheme="majorHAnsi" w:cstheme="majorHAnsi"/>
        </w:rPr>
        <w:t xml:space="preserve">Archery GB is the British body for all forms of archery in the UK, an inclusive sport which lends itself to all spectrums of the population - regardless of age, disability or gender. With </w:t>
      </w:r>
      <w:r w:rsidR="00C764B7" w:rsidRPr="003D79EA">
        <w:rPr>
          <w:rFonts w:asciiTheme="majorHAnsi" w:eastAsia="Calibri" w:hAnsiTheme="majorHAnsi" w:cstheme="majorHAnsi"/>
        </w:rPr>
        <w:t xml:space="preserve">800 </w:t>
      </w:r>
      <w:r w:rsidRPr="003D79EA">
        <w:rPr>
          <w:rFonts w:asciiTheme="majorHAnsi" w:eastAsia="Calibri" w:hAnsiTheme="majorHAnsi" w:cstheme="majorHAnsi"/>
        </w:rPr>
        <w:t xml:space="preserve">clubs and </w:t>
      </w:r>
      <w:r w:rsidR="00C764B7" w:rsidRPr="003D79EA">
        <w:rPr>
          <w:rFonts w:asciiTheme="majorHAnsi" w:eastAsia="Calibri" w:hAnsiTheme="majorHAnsi" w:cstheme="majorHAnsi"/>
        </w:rPr>
        <w:t>38,000</w:t>
      </w:r>
      <w:r w:rsidRPr="003D79EA">
        <w:rPr>
          <w:rFonts w:asciiTheme="majorHAnsi" w:eastAsia="Calibri" w:hAnsiTheme="majorHAnsi" w:cstheme="majorHAnsi"/>
        </w:rPr>
        <w:t xml:space="preserve"> members, Archery GB is affiliated to World Archery, British Olympic Association &amp; British Paralympic Association.</w:t>
      </w:r>
    </w:p>
    <w:p w14:paraId="00000030" w14:textId="77777777" w:rsidR="00B52D40" w:rsidRPr="003D79EA" w:rsidRDefault="00D11363">
      <w:pPr>
        <w:spacing w:before="240" w:after="240"/>
        <w:jc w:val="both"/>
        <w:rPr>
          <w:rFonts w:asciiTheme="majorHAnsi" w:eastAsia="Calibri" w:hAnsiTheme="majorHAnsi" w:cstheme="majorHAnsi"/>
          <w:b/>
        </w:rPr>
      </w:pPr>
      <w:r w:rsidRPr="003D79EA">
        <w:rPr>
          <w:rFonts w:asciiTheme="majorHAnsi" w:eastAsia="Calibri" w:hAnsiTheme="majorHAnsi" w:cstheme="majorHAnsi"/>
          <w:b/>
        </w:rPr>
        <w:t>About Start Archery</w:t>
      </w:r>
    </w:p>
    <w:p w14:paraId="00000032" w14:textId="5DF8110D" w:rsidR="00B52D40" w:rsidRDefault="00D11363" w:rsidP="00ED4C41">
      <w:pPr>
        <w:spacing w:before="240" w:after="240"/>
        <w:jc w:val="both"/>
        <w:rPr>
          <w:b/>
          <w:sz w:val="20"/>
          <w:szCs w:val="20"/>
        </w:rPr>
      </w:pPr>
      <w:r w:rsidRPr="003D79EA">
        <w:rPr>
          <w:rFonts w:asciiTheme="majorHAnsi" w:eastAsia="Calibri" w:hAnsiTheme="majorHAnsi" w:cstheme="majorHAnsi"/>
        </w:rPr>
        <w:t>Start Archery is a dedicated resource to learning more about beginning archery, how to get involved in the sport and where to join a club. The website also offers a range of useful resources and information for schools, teachers and other interested parties.</w:t>
      </w:r>
      <w:hyperlink r:id="rId19">
        <w:r w:rsidRPr="003D79EA">
          <w:rPr>
            <w:rFonts w:asciiTheme="majorHAnsi" w:eastAsia="Calibri" w:hAnsiTheme="majorHAnsi" w:cstheme="majorHAnsi"/>
            <w:color w:val="1155CC"/>
          </w:rPr>
          <w:t xml:space="preserve"> </w:t>
        </w:r>
      </w:hyperlink>
      <w:hyperlink r:id="rId20">
        <w:r w:rsidRPr="003D79EA">
          <w:rPr>
            <w:rFonts w:asciiTheme="majorHAnsi" w:eastAsia="Calibri" w:hAnsiTheme="majorHAnsi" w:cstheme="majorHAnsi"/>
            <w:color w:val="1155CC"/>
            <w:u w:val="single"/>
          </w:rPr>
          <w:t>www.startarchery.co.uk</w:t>
        </w:r>
      </w:hyperlink>
    </w:p>
    <w:sectPr w:rsidR="00B52D40">
      <w:head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C523" w14:textId="77777777" w:rsidR="006D2748" w:rsidRDefault="006D2748">
      <w:pPr>
        <w:spacing w:line="240" w:lineRule="auto"/>
      </w:pPr>
      <w:r>
        <w:separator/>
      </w:r>
    </w:p>
  </w:endnote>
  <w:endnote w:type="continuationSeparator" w:id="0">
    <w:p w14:paraId="4CB0DA82" w14:textId="77777777" w:rsidR="006D2748" w:rsidRDefault="006D2748">
      <w:pPr>
        <w:spacing w:line="240" w:lineRule="auto"/>
      </w:pPr>
      <w:r>
        <w:continuationSeparator/>
      </w:r>
    </w:p>
  </w:endnote>
  <w:endnote w:type="continuationNotice" w:id="1">
    <w:p w14:paraId="2F7E9141" w14:textId="77777777" w:rsidR="006D2748" w:rsidRDefault="006D27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93E4" w14:textId="77777777" w:rsidR="006D2748" w:rsidRDefault="006D2748">
      <w:pPr>
        <w:spacing w:line="240" w:lineRule="auto"/>
      </w:pPr>
      <w:r>
        <w:separator/>
      </w:r>
    </w:p>
  </w:footnote>
  <w:footnote w:type="continuationSeparator" w:id="0">
    <w:p w14:paraId="7D4D7E5E" w14:textId="77777777" w:rsidR="006D2748" w:rsidRDefault="006D2748">
      <w:pPr>
        <w:spacing w:line="240" w:lineRule="auto"/>
      </w:pPr>
      <w:r>
        <w:continuationSeparator/>
      </w:r>
    </w:p>
  </w:footnote>
  <w:footnote w:type="continuationNotice" w:id="1">
    <w:p w14:paraId="149D08A7" w14:textId="77777777" w:rsidR="006D2748" w:rsidRDefault="006D27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B52D40" w:rsidRDefault="00B52D40">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5E"/>
    <w:rsid w:val="0002066C"/>
    <w:rsid w:val="0003016B"/>
    <w:rsid w:val="00030263"/>
    <w:rsid w:val="00036C17"/>
    <w:rsid w:val="00044FC6"/>
    <w:rsid w:val="000545F0"/>
    <w:rsid w:val="00054988"/>
    <w:rsid w:val="00057C48"/>
    <w:rsid w:val="00071C27"/>
    <w:rsid w:val="00080ADA"/>
    <w:rsid w:val="00082D01"/>
    <w:rsid w:val="000933A6"/>
    <w:rsid w:val="00095D93"/>
    <w:rsid w:val="00096CCF"/>
    <w:rsid w:val="000A361E"/>
    <w:rsid w:val="000A4C00"/>
    <w:rsid w:val="000A797C"/>
    <w:rsid w:val="000C0E29"/>
    <w:rsid w:val="000D08E4"/>
    <w:rsid w:val="000E2333"/>
    <w:rsid w:val="000F0202"/>
    <w:rsid w:val="000F1877"/>
    <w:rsid w:val="001137E5"/>
    <w:rsid w:val="001143AD"/>
    <w:rsid w:val="001158ED"/>
    <w:rsid w:val="00127AC1"/>
    <w:rsid w:val="00130A62"/>
    <w:rsid w:val="00143DEF"/>
    <w:rsid w:val="0014476C"/>
    <w:rsid w:val="001513A3"/>
    <w:rsid w:val="0016190A"/>
    <w:rsid w:val="001779D6"/>
    <w:rsid w:val="001825DB"/>
    <w:rsid w:val="001865AC"/>
    <w:rsid w:val="0019635E"/>
    <w:rsid w:val="001A2699"/>
    <w:rsid w:val="001B7EF5"/>
    <w:rsid w:val="001C0B03"/>
    <w:rsid w:val="001C5B2D"/>
    <w:rsid w:val="001D1819"/>
    <w:rsid w:val="001D1BB8"/>
    <w:rsid w:val="001D1BBB"/>
    <w:rsid w:val="001D39D3"/>
    <w:rsid w:val="001D5EB7"/>
    <w:rsid w:val="001D6157"/>
    <w:rsid w:val="001E0BDF"/>
    <w:rsid w:val="001E0C0D"/>
    <w:rsid w:val="001E3093"/>
    <w:rsid w:val="001F0722"/>
    <w:rsid w:val="00210BEA"/>
    <w:rsid w:val="00222D69"/>
    <w:rsid w:val="00227A4F"/>
    <w:rsid w:val="00282C06"/>
    <w:rsid w:val="0028715E"/>
    <w:rsid w:val="00287BDB"/>
    <w:rsid w:val="00291BF8"/>
    <w:rsid w:val="00295487"/>
    <w:rsid w:val="002B5808"/>
    <w:rsid w:val="002E4C10"/>
    <w:rsid w:val="002F42ED"/>
    <w:rsid w:val="00302196"/>
    <w:rsid w:val="00304940"/>
    <w:rsid w:val="0032377B"/>
    <w:rsid w:val="00325103"/>
    <w:rsid w:val="0033786F"/>
    <w:rsid w:val="00340263"/>
    <w:rsid w:val="00341BF3"/>
    <w:rsid w:val="00356A06"/>
    <w:rsid w:val="00362C36"/>
    <w:rsid w:val="00366C76"/>
    <w:rsid w:val="00380006"/>
    <w:rsid w:val="003B28DF"/>
    <w:rsid w:val="003C01E2"/>
    <w:rsid w:val="003C5D1E"/>
    <w:rsid w:val="003C7373"/>
    <w:rsid w:val="003D79EA"/>
    <w:rsid w:val="003E6B3A"/>
    <w:rsid w:val="003E7663"/>
    <w:rsid w:val="003F6D75"/>
    <w:rsid w:val="0040095F"/>
    <w:rsid w:val="00404E92"/>
    <w:rsid w:val="004059FB"/>
    <w:rsid w:val="0041665F"/>
    <w:rsid w:val="00430B69"/>
    <w:rsid w:val="0044511A"/>
    <w:rsid w:val="0045464F"/>
    <w:rsid w:val="00455F25"/>
    <w:rsid w:val="00461AD4"/>
    <w:rsid w:val="00461B9F"/>
    <w:rsid w:val="00471B28"/>
    <w:rsid w:val="00480B05"/>
    <w:rsid w:val="00483B6A"/>
    <w:rsid w:val="004A1DD3"/>
    <w:rsid w:val="004A2EF3"/>
    <w:rsid w:val="004A54FE"/>
    <w:rsid w:val="004B19CE"/>
    <w:rsid w:val="004D782A"/>
    <w:rsid w:val="004E30D4"/>
    <w:rsid w:val="004E5097"/>
    <w:rsid w:val="004E63D4"/>
    <w:rsid w:val="004F513B"/>
    <w:rsid w:val="00504F7F"/>
    <w:rsid w:val="00520E6F"/>
    <w:rsid w:val="00530F31"/>
    <w:rsid w:val="00534048"/>
    <w:rsid w:val="0054090F"/>
    <w:rsid w:val="00545DC4"/>
    <w:rsid w:val="00553E0C"/>
    <w:rsid w:val="00556C77"/>
    <w:rsid w:val="00563325"/>
    <w:rsid w:val="005635C3"/>
    <w:rsid w:val="00567C85"/>
    <w:rsid w:val="00573847"/>
    <w:rsid w:val="00575D2B"/>
    <w:rsid w:val="00576CD5"/>
    <w:rsid w:val="005A2F45"/>
    <w:rsid w:val="005B50E7"/>
    <w:rsid w:val="005C0433"/>
    <w:rsid w:val="005D3D4E"/>
    <w:rsid w:val="005D4333"/>
    <w:rsid w:val="005E5071"/>
    <w:rsid w:val="005F0711"/>
    <w:rsid w:val="005F1846"/>
    <w:rsid w:val="005F68A5"/>
    <w:rsid w:val="00602885"/>
    <w:rsid w:val="00602E1C"/>
    <w:rsid w:val="006166E5"/>
    <w:rsid w:val="00625F91"/>
    <w:rsid w:val="00626443"/>
    <w:rsid w:val="00630A14"/>
    <w:rsid w:val="00640882"/>
    <w:rsid w:val="00646C8E"/>
    <w:rsid w:val="006515C2"/>
    <w:rsid w:val="00655A50"/>
    <w:rsid w:val="00664BDF"/>
    <w:rsid w:val="006717C7"/>
    <w:rsid w:val="00672A53"/>
    <w:rsid w:val="006820BE"/>
    <w:rsid w:val="00682F66"/>
    <w:rsid w:val="00691EB9"/>
    <w:rsid w:val="006A30D0"/>
    <w:rsid w:val="006A7DB8"/>
    <w:rsid w:val="006B6DB8"/>
    <w:rsid w:val="006B7029"/>
    <w:rsid w:val="006C158A"/>
    <w:rsid w:val="006C2B59"/>
    <w:rsid w:val="006D2748"/>
    <w:rsid w:val="006D48B4"/>
    <w:rsid w:val="006E1A2F"/>
    <w:rsid w:val="006F5218"/>
    <w:rsid w:val="006F641E"/>
    <w:rsid w:val="006F7EBC"/>
    <w:rsid w:val="00705549"/>
    <w:rsid w:val="007059CE"/>
    <w:rsid w:val="00713525"/>
    <w:rsid w:val="00713779"/>
    <w:rsid w:val="00721E97"/>
    <w:rsid w:val="00723740"/>
    <w:rsid w:val="0074008F"/>
    <w:rsid w:val="00741933"/>
    <w:rsid w:val="00752454"/>
    <w:rsid w:val="0075298D"/>
    <w:rsid w:val="007655E6"/>
    <w:rsid w:val="00766879"/>
    <w:rsid w:val="007819B7"/>
    <w:rsid w:val="007861AF"/>
    <w:rsid w:val="00787411"/>
    <w:rsid w:val="0079287C"/>
    <w:rsid w:val="00797F2C"/>
    <w:rsid w:val="007A65A0"/>
    <w:rsid w:val="007B4018"/>
    <w:rsid w:val="007D1444"/>
    <w:rsid w:val="007D17D0"/>
    <w:rsid w:val="007D27E5"/>
    <w:rsid w:val="007E7FA4"/>
    <w:rsid w:val="007F2832"/>
    <w:rsid w:val="007F464B"/>
    <w:rsid w:val="00803650"/>
    <w:rsid w:val="008129A6"/>
    <w:rsid w:val="0081645B"/>
    <w:rsid w:val="0082128E"/>
    <w:rsid w:val="008319F8"/>
    <w:rsid w:val="00856D66"/>
    <w:rsid w:val="0086794A"/>
    <w:rsid w:val="00882616"/>
    <w:rsid w:val="00885B3C"/>
    <w:rsid w:val="0089267E"/>
    <w:rsid w:val="008943E4"/>
    <w:rsid w:val="008A1D31"/>
    <w:rsid w:val="008B1277"/>
    <w:rsid w:val="008B6F12"/>
    <w:rsid w:val="008C4D48"/>
    <w:rsid w:val="008D1AA5"/>
    <w:rsid w:val="008D610C"/>
    <w:rsid w:val="008E325A"/>
    <w:rsid w:val="008E6165"/>
    <w:rsid w:val="008E793D"/>
    <w:rsid w:val="008F24AF"/>
    <w:rsid w:val="008F55A2"/>
    <w:rsid w:val="009209B2"/>
    <w:rsid w:val="00934CF1"/>
    <w:rsid w:val="00943FF1"/>
    <w:rsid w:val="00947089"/>
    <w:rsid w:val="009474E7"/>
    <w:rsid w:val="00961F29"/>
    <w:rsid w:val="00962FF7"/>
    <w:rsid w:val="00964F47"/>
    <w:rsid w:val="0098190B"/>
    <w:rsid w:val="00996E93"/>
    <w:rsid w:val="009A43EB"/>
    <w:rsid w:val="009B5D5E"/>
    <w:rsid w:val="009C5DE3"/>
    <w:rsid w:val="009D23E9"/>
    <w:rsid w:val="00A04BF6"/>
    <w:rsid w:val="00A0737A"/>
    <w:rsid w:val="00A141DB"/>
    <w:rsid w:val="00A21898"/>
    <w:rsid w:val="00A24E1D"/>
    <w:rsid w:val="00A75019"/>
    <w:rsid w:val="00A812B5"/>
    <w:rsid w:val="00A85E7C"/>
    <w:rsid w:val="00AA1FA1"/>
    <w:rsid w:val="00AB2D07"/>
    <w:rsid w:val="00AB5A97"/>
    <w:rsid w:val="00AE43EE"/>
    <w:rsid w:val="00AF2C60"/>
    <w:rsid w:val="00AF4687"/>
    <w:rsid w:val="00B01FA7"/>
    <w:rsid w:val="00B15FD4"/>
    <w:rsid w:val="00B3257D"/>
    <w:rsid w:val="00B36D7D"/>
    <w:rsid w:val="00B5061F"/>
    <w:rsid w:val="00B52348"/>
    <w:rsid w:val="00B52D40"/>
    <w:rsid w:val="00B5306C"/>
    <w:rsid w:val="00B660B7"/>
    <w:rsid w:val="00B66822"/>
    <w:rsid w:val="00B71487"/>
    <w:rsid w:val="00B73B90"/>
    <w:rsid w:val="00B80936"/>
    <w:rsid w:val="00B9496F"/>
    <w:rsid w:val="00BE47DD"/>
    <w:rsid w:val="00BE77CB"/>
    <w:rsid w:val="00BF00E6"/>
    <w:rsid w:val="00BF4BCB"/>
    <w:rsid w:val="00BF5C0A"/>
    <w:rsid w:val="00C12EE6"/>
    <w:rsid w:val="00C13D4A"/>
    <w:rsid w:val="00C3437E"/>
    <w:rsid w:val="00C41E5F"/>
    <w:rsid w:val="00C42902"/>
    <w:rsid w:val="00C431D8"/>
    <w:rsid w:val="00C669D2"/>
    <w:rsid w:val="00C66F3D"/>
    <w:rsid w:val="00C674E1"/>
    <w:rsid w:val="00C74BA9"/>
    <w:rsid w:val="00C764B7"/>
    <w:rsid w:val="00C80265"/>
    <w:rsid w:val="00C8141F"/>
    <w:rsid w:val="00C91F35"/>
    <w:rsid w:val="00C92F3E"/>
    <w:rsid w:val="00CA0034"/>
    <w:rsid w:val="00CA03FD"/>
    <w:rsid w:val="00CA34B9"/>
    <w:rsid w:val="00CE188B"/>
    <w:rsid w:val="00CE4F8A"/>
    <w:rsid w:val="00CF4812"/>
    <w:rsid w:val="00D11363"/>
    <w:rsid w:val="00D13886"/>
    <w:rsid w:val="00D140FA"/>
    <w:rsid w:val="00D166A5"/>
    <w:rsid w:val="00D25085"/>
    <w:rsid w:val="00D3409A"/>
    <w:rsid w:val="00D42EDB"/>
    <w:rsid w:val="00D47309"/>
    <w:rsid w:val="00D728AC"/>
    <w:rsid w:val="00D75D4E"/>
    <w:rsid w:val="00D84747"/>
    <w:rsid w:val="00D85379"/>
    <w:rsid w:val="00D94378"/>
    <w:rsid w:val="00DA3CB1"/>
    <w:rsid w:val="00DB1EFF"/>
    <w:rsid w:val="00DB7778"/>
    <w:rsid w:val="00DC264E"/>
    <w:rsid w:val="00DC4440"/>
    <w:rsid w:val="00DC72E6"/>
    <w:rsid w:val="00DD0FED"/>
    <w:rsid w:val="00DD7724"/>
    <w:rsid w:val="00DE783C"/>
    <w:rsid w:val="00DF11AE"/>
    <w:rsid w:val="00E001EA"/>
    <w:rsid w:val="00E05787"/>
    <w:rsid w:val="00E079E9"/>
    <w:rsid w:val="00E1286D"/>
    <w:rsid w:val="00E251FB"/>
    <w:rsid w:val="00E25AB7"/>
    <w:rsid w:val="00E450E5"/>
    <w:rsid w:val="00E54139"/>
    <w:rsid w:val="00E54762"/>
    <w:rsid w:val="00E56C90"/>
    <w:rsid w:val="00E66114"/>
    <w:rsid w:val="00E66BF9"/>
    <w:rsid w:val="00E7276D"/>
    <w:rsid w:val="00E76869"/>
    <w:rsid w:val="00E85A50"/>
    <w:rsid w:val="00E908D2"/>
    <w:rsid w:val="00E93140"/>
    <w:rsid w:val="00E965E7"/>
    <w:rsid w:val="00EA03E0"/>
    <w:rsid w:val="00EA5B35"/>
    <w:rsid w:val="00ED4C41"/>
    <w:rsid w:val="00ED6AE2"/>
    <w:rsid w:val="00EE7EBF"/>
    <w:rsid w:val="00F01DD7"/>
    <w:rsid w:val="00F0364D"/>
    <w:rsid w:val="00F11335"/>
    <w:rsid w:val="00F11B5B"/>
    <w:rsid w:val="00F24218"/>
    <w:rsid w:val="00F3774A"/>
    <w:rsid w:val="00F40E9A"/>
    <w:rsid w:val="00FA189D"/>
    <w:rsid w:val="00FB38C4"/>
    <w:rsid w:val="00FB52F6"/>
    <w:rsid w:val="00FC146F"/>
    <w:rsid w:val="00FD5992"/>
    <w:rsid w:val="00FE0648"/>
    <w:rsid w:val="0129FC98"/>
    <w:rsid w:val="012D6B59"/>
    <w:rsid w:val="01BBEB4D"/>
    <w:rsid w:val="0434ADB4"/>
    <w:rsid w:val="04356A21"/>
    <w:rsid w:val="05D4D0EF"/>
    <w:rsid w:val="074B5E83"/>
    <w:rsid w:val="07789EF6"/>
    <w:rsid w:val="07B6945E"/>
    <w:rsid w:val="108FA01D"/>
    <w:rsid w:val="12953467"/>
    <w:rsid w:val="133C12E5"/>
    <w:rsid w:val="148832AD"/>
    <w:rsid w:val="15CE031E"/>
    <w:rsid w:val="169334F8"/>
    <w:rsid w:val="186C7464"/>
    <w:rsid w:val="18775647"/>
    <w:rsid w:val="18E16C12"/>
    <w:rsid w:val="194FFE0B"/>
    <w:rsid w:val="1965F8D3"/>
    <w:rsid w:val="1A6898BD"/>
    <w:rsid w:val="1E7FC812"/>
    <w:rsid w:val="1F1EA232"/>
    <w:rsid w:val="20D90931"/>
    <w:rsid w:val="210DAB65"/>
    <w:rsid w:val="2124C422"/>
    <w:rsid w:val="2232A52A"/>
    <w:rsid w:val="22C18B36"/>
    <w:rsid w:val="247FB6F7"/>
    <w:rsid w:val="2484C973"/>
    <w:rsid w:val="2565EFCE"/>
    <w:rsid w:val="25B30619"/>
    <w:rsid w:val="25F0D9CB"/>
    <w:rsid w:val="27C25E82"/>
    <w:rsid w:val="286171BB"/>
    <w:rsid w:val="2904CB57"/>
    <w:rsid w:val="291183A6"/>
    <w:rsid w:val="2BA8EC6B"/>
    <w:rsid w:val="2C5FD79D"/>
    <w:rsid w:val="2D345CF1"/>
    <w:rsid w:val="2DA3172D"/>
    <w:rsid w:val="2E2F74F7"/>
    <w:rsid w:val="2FBEC546"/>
    <w:rsid w:val="300FA4CF"/>
    <w:rsid w:val="3126A7B9"/>
    <w:rsid w:val="349070FC"/>
    <w:rsid w:val="36D0EE0E"/>
    <w:rsid w:val="36FBEF78"/>
    <w:rsid w:val="398EE668"/>
    <w:rsid w:val="39DE5A93"/>
    <w:rsid w:val="3A228739"/>
    <w:rsid w:val="3A7DB12D"/>
    <w:rsid w:val="3BB56D95"/>
    <w:rsid w:val="3BB8389D"/>
    <w:rsid w:val="400F9594"/>
    <w:rsid w:val="45F42AB6"/>
    <w:rsid w:val="46849EBA"/>
    <w:rsid w:val="46882564"/>
    <w:rsid w:val="485029F9"/>
    <w:rsid w:val="48F96E08"/>
    <w:rsid w:val="49D3CE1C"/>
    <w:rsid w:val="4A31231F"/>
    <w:rsid w:val="4A5794DC"/>
    <w:rsid w:val="4AB22758"/>
    <w:rsid w:val="4C4FF0F2"/>
    <w:rsid w:val="4CCE6575"/>
    <w:rsid w:val="4D3EF825"/>
    <w:rsid w:val="4D653E2B"/>
    <w:rsid w:val="4D67304A"/>
    <w:rsid w:val="4D85F372"/>
    <w:rsid w:val="4ED60329"/>
    <w:rsid w:val="4F3F7397"/>
    <w:rsid w:val="4FF3B34E"/>
    <w:rsid w:val="508672F8"/>
    <w:rsid w:val="51236215"/>
    <w:rsid w:val="5125FC63"/>
    <w:rsid w:val="5175D535"/>
    <w:rsid w:val="55080448"/>
    <w:rsid w:val="55558365"/>
    <w:rsid w:val="55F11B59"/>
    <w:rsid w:val="5611CB9A"/>
    <w:rsid w:val="56EEC410"/>
    <w:rsid w:val="56FF02C8"/>
    <w:rsid w:val="57EF1099"/>
    <w:rsid w:val="5869E99C"/>
    <w:rsid w:val="58BF7E7E"/>
    <w:rsid w:val="59483D6C"/>
    <w:rsid w:val="5A448462"/>
    <w:rsid w:val="5A519BEC"/>
    <w:rsid w:val="5AA897FB"/>
    <w:rsid w:val="5AF516CE"/>
    <w:rsid w:val="5B1BBB5C"/>
    <w:rsid w:val="5B1E55E8"/>
    <w:rsid w:val="5C304B80"/>
    <w:rsid w:val="5CB629FC"/>
    <w:rsid w:val="5D73C058"/>
    <w:rsid w:val="604F54C0"/>
    <w:rsid w:val="6056A3B4"/>
    <w:rsid w:val="61F632BB"/>
    <w:rsid w:val="62C74AE4"/>
    <w:rsid w:val="63331A82"/>
    <w:rsid w:val="641F8767"/>
    <w:rsid w:val="645C91CB"/>
    <w:rsid w:val="64FF0F93"/>
    <w:rsid w:val="65D7C0AB"/>
    <w:rsid w:val="665C2142"/>
    <w:rsid w:val="67311B13"/>
    <w:rsid w:val="69275186"/>
    <w:rsid w:val="6D25E423"/>
    <w:rsid w:val="6D4A0AE7"/>
    <w:rsid w:val="6E697FE8"/>
    <w:rsid w:val="6FA206F9"/>
    <w:rsid w:val="71361CA5"/>
    <w:rsid w:val="72B8C4A9"/>
    <w:rsid w:val="73F86EF7"/>
    <w:rsid w:val="74C657A5"/>
    <w:rsid w:val="752C30AB"/>
    <w:rsid w:val="7538B0BD"/>
    <w:rsid w:val="758CB774"/>
    <w:rsid w:val="75EB0C33"/>
    <w:rsid w:val="762EE773"/>
    <w:rsid w:val="784CA249"/>
    <w:rsid w:val="79433160"/>
    <w:rsid w:val="794584FE"/>
    <w:rsid w:val="79A27F9C"/>
    <w:rsid w:val="79D4A722"/>
    <w:rsid w:val="7B1E9BDB"/>
    <w:rsid w:val="7C396803"/>
    <w:rsid w:val="7C9D15FA"/>
    <w:rsid w:val="7C9DAD72"/>
    <w:rsid w:val="7E2FCAE0"/>
    <w:rsid w:val="7F02AAC1"/>
    <w:rsid w:val="7F12E9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1C1"/>
  <w15:docId w15:val="{282D0DE4-5219-4F2A-88E7-D4594CCB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semiHidden/>
    <w:unhideWhenUsed/>
    <w:rsid w:val="000C0E2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C0E29"/>
  </w:style>
  <w:style w:type="paragraph" w:styleId="Footer">
    <w:name w:val="footer"/>
    <w:basedOn w:val="Normal"/>
    <w:link w:val="FooterChar"/>
    <w:uiPriority w:val="99"/>
    <w:semiHidden/>
    <w:unhideWhenUsed/>
    <w:rsid w:val="000C0E29"/>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0C0E29"/>
  </w:style>
  <w:style w:type="character" w:styleId="Hyperlink">
    <w:name w:val="Hyperlink"/>
    <w:basedOn w:val="DefaultParagraphFont"/>
    <w:uiPriority w:val="99"/>
    <w:unhideWhenUsed/>
    <w:rsid w:val="00C42902"/>
    <w:rPr>
      <w:color w:val="0000FF" w:themeColor="hyperlink"/>
      <w:u w:val="single"/>
    </w:rPr>
  </w:style>
  <w:style w:type="character" w:styleId="UnresolvedMention">
    <w:name w:val="Unresolved Mention"/>
    <w:basedOn w:val="DefaultParagraphFont"/>
    <w:uiPriority w:val="99"/>
    <w:semiHidden/>
    <w:unhideWhenUsed/>
    <w:rsid w:val="00C42902"/>
    <w:rPr>
      <w:color w:val="605E5C"/>
      <w:shd w:val="clear" w:color="auto" w:fill="E1DFDD"/>
    </w:rPr>
  </w:style>
  <w:style w:type="paragraph" w:customStyle="1" w:styleId="o-text--product">
    <w:name w:val="o-text--product"/>
    <w:basedOn w:val="Normal"/>
    <w:rsid w:val="00934C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669D2"/>
    <w:rPr>
      <w:sz w:val="16"/>
      <w:szCs w:val="16"/>
    </w:rPr>
  </w:style>
  <w:style w:type="paragraph" w:styleId="CommentText">
    <w:name w:val="annotation text"/>
    <w:basedOn w:val="Normal"/>
    <w:link w:val="CommentTextChar"/>
    <w:uiPriority w:val="99"/>
    <w:unhideWhenUsed/>
    <w:rsid w:val="00C669D2"/>
    <w:pPr>
      <w:spacing w:line="240" w:lineRule="auto"/>
    </w:pPr>
    <w:rPr>
      <w:sz w:val="20"/>
      <w:szCs w:val="20"/>
    </w:rPr>
  </w:style>
  <w:style w:type="character" w:customStyle="1" w:styleId="CommentTextChar">
    <w:name w:val="Comment Text Char"/>
    <w:basedOn w:val="DefaultParagraphFont"/>
    <w:link w:val="CommentText"/>
    <w:uiPriority w:val="99"/>
    <w:rsid w:val="00C669D2"/>
    <w:rPr>
      <w:sz w:val="20"/>
      <w:szCs w:val="20"/>
      <w:lang w:val="en-GB"/>
    </w:rPr>
  </w:style>
  <w:style w:type="paragraph" w:styleId="CommentSubject">
    <w:name w:val="annotation subject"/>
    <w:basedOn w:val="CommentText"/>
    <w:next w:val="CommentText"/>
    <w:link w:val="CommentSubjectChar"/>
    <w:uiPriority w:val="99"/>
    <w:semiHidden/>
    <w:unhideWhenUsed/>
    <w:rsid w:val="00C669D2"/>
    <w:rPr>
      <w:b/>
      <w:bCs/>
    </w:rPr>
  </w:style>
  <w:style w:type="character" w:customStyle="1" w:styleId="CommentSubjectChar">
    <w:name w:val="Comment Subject Char"/>
    <w:basedOn w:val="CommentTextChar"/>
    <w:link w:val="CommentSubject"/>
    <w:uiPriority w:val="99"/>
    <w:semiHidden/>
    <w:rsid w:val="00C669D2"/>
    <w:rPr>
      <w:b/>
      <w:bCs/>
      <w:sz w:val="20"/>
      <w:szCs w:val="20"/>
      <w:lang w:val="en-GB"/>
    </w:rPr>
  </w:style>
  <w:style w:type="character" w:styleId="FollowedHyperlink">
    <w:name w:val="FollowedHyperlink"/>
    <w:basedOn w:val="DefaultParagraphFont"/>
    <w:uiPriority w:val="99"/>
    <w:semiHidden/>
    <w:unhideWhenUsed/>
    <w:rsid w:val="008129A6"/>
    <w:rPr>
      <w:color w:val="800080" w:themeColor="followedHyperlink"/>
      <w:u w:val="single"/>
    </w:rPr>
  </w:style>
  <w:style w:type="paragraph" w:styleId="Revision">
    <w:name w:val="Revision"/>
    <w:hidden/>
    <w:uiPriority w:val="99"/>
    <w:semiHidden/>
    <w:rsid w:val="00C91F35"/>
    <w:pPr>
      <w:spacing w:line="240" w:lineRule="auto"/>
    </w:pPr>
    <w:rPr>
      <w:lang w:val="en-GB"/>
    </w:rPr>
  </w:style>
  <w:style w:type="paragraph" w:styleId="NormalWeb">
    <w:name w:val="Normal (Web)"/>
    <w:basedOn w:val="Normal"/>
    <w:uiPriority w:val="99"/>
    <w:semiHidden/>
    <w:unhideWhenUsed/>
    <w:rsid w:val="004A1D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A1D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98818">
      <w:bodyDiv w:val="1"/>
      <w:marLeft w:val="0"/>
      <w:marRight w:val="0"/>
      <w:marTop w:val="0"/>
      <w:marBottom w:val="0"/>
      <w:divBdr>
        <w:top w:val="none" w:sz="0" w:space="0" w:color="auto"/>
        <w:left w:val="none" w:sz="0" w:space="0" w:color="auto"/>
        <w:bottom w:val="none" w:sz="0" w:space="0" w:color="auto"/>
        <w:right w:val="none" w:sz="0" w:space="0" w:color="auto"/>
      </w:divBdr>
    </w:div>
    <w:div w:id="2090346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ckers.cinolla.com/ackers/" TargetMode="External"/><Relationship Id="rId18" Type="http://schemas.openxmlformats.org/officeDocument/2006/relationships/hyperlink" Target="https://startarchery.co.uk/start-my-journey/become-an-archery-activity-partne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ackers-adventure.co.uk/activities/archery/" TargetMode="External"/><Relationship Id="rId17" Type="http://schemas.openxmlformats.org/officeDocument/2006/relationships/hyperlink" Target="https://startarchery.co.uk/start-my-journey/find-an-archery-centre-near-me" TargetMode="External"/><Relationship Id="rId2" Type="http://schemas.openxmlformats.org/officeDocument/2006/relationships/styles" Target="styles.xml"/><Relationship Id="rId16" Type="http://schemas.openxmlformats.org/officeDocument/2006/relationships/hyperlink" Target="https://startarchery.co.uk/start-my-journey/find-a-club" TargetMode="External"/><Relationship Id="rId20" Type="http://schemas.openxmlformats.org/officeDocument/2006/relationships/hyperlink" Target="http://www.startarchery.co.u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oesbows.co.uk/" TargetMode="External"/><Relationship Id="rId5" Type="http://schemas.openxmlformats.org/officeDocument/2006/relationships/footnotes" Target="footnotes.xml"/><Relationship Id="rId15" Type="http://schemas.openxmlformats.org/officeDocument/2006/relationships/hyperlink" Target="https://startarchery.co.uk/start-my-journey/find-a-club" TargetMode="External"/><Relationship Id="rId23" Type="http://schemas.openxmlformats.org/officeDocument/2006/relationships/theme" Target="theme/theme1.xml"/><Relationship Id="rId10" Type="http://schemas.openxmlformats.org/officeDocument/2006/relationships/hyperlink" Target="https://www.beargryllsadventure.com/explore/activities/archery/" TargetMode="External"/><Relationship Id="rId19" Type="http://schemas.openxmlformats.org/officeDocument/2006/relationships/hyperlink" Target="http://www.startarchery.co.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clickersarchery.co.uk/products/category/arrows-archery-ki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670DC-0723-4F0B-93AC-0964B693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1109</Words>
  <Characters>6326</Characters>
  <Application>Microsoft Office Word</Application>
  <DocSecurity>4</DocSecurity>
  <Lines>52</Lines>
  <Paragraphs>14</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Kasprzak</dc:creator>
  <cp:keywords/>
  <cp:lastModifiedBy>Emma Kasprzak</cp:lastModifiedBy>
  <cp:revision>2</cp:revision>
  <dcterms:created xsi:type="dcterms:W3CDTF">2023-08-15T13:03:00Z</dcterms:created>
  <dcterms:modified xsi:type="dcterms:W3CDTF">2023-08-15T13:03:00Z</dcterms:modified>
</cp:coreProperties>
</file>