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CEBAA" w14:textId="77777777" w:rsidR="00603990" w:rsidRPr="00AA70F2" w:rsidRDefault="00603990" w:rsidP="00F15F1F">
      <w:pPr>
        <w:pStyle w:val="GTitle"/>
        <w:jc w:val="left"/>
        <w:rPr>
          <w:lang w:eastAsia="en-GB"/>
        </w:rPr>
      </w:pPr>
      <w:r w:rsidRPr="00AA70F2">
        <w:rPr>
          <w:noProof/>
          <w:lang w:eastAsia="en-GB"/>
        </w:rPr>
        <w:drawing>
          <wp:anchor distT="0" distB="0" distL="114300" distR="114300" simplePos="0" relativeHeight="251700736" behindDoc="1" locked="0" layoutInCell="1" allowOverlap="1" wp14:anchorId="577DC6E6" wp14:editId="0F444AA3">
            <wp:simplePos x="0" y="0"/>
            <wp:positionH relativeFrom="column">
              <wp:posOffset>1914525</wp:posOffset>
            </wp:positionH>
            <wp:positionV relativeFrom="paragraph">
              <wp:posOffset>123825</wp:posOffset>
            </wp:positionV>
            <wp:extent cx="2079664" cy="822960"/>
            <wp:effectExtent l="0" t="0" r="0" b="0"/>
            <wp:wrapTight wrapText="bothSides">
              <wp:wrapPolygon edited="0">
                <wp:start x="0" y="0"/>
                <wp:lineTo x="0" y="21000"/>
                <wp:lineTo x="21369" y="21000"/>
                <wp:lineTo x="21369" y="0"/>
                <wp:lineTo x="0" y="0"/>
              </wp:wrapPolygon>
            </wp:wrapTight>
            <wp:docPr id="11" name="Picture 11" descr="C:\Users\Sue Walford\AppData\Local\Microsoft\Windows\Temporary Internet Files\Content.Outlook\W4ONHNZ5\Archery GB logo full set Black red Blue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e Walford\AppData\Local\Microsoft\Windows\Temporary Internet Files\Content.Outlook\W4ONHNZ5\Archery GB logo full set Black red Blue 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64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9AE40" w14:textId="77777777" w:rsidR="00603990" w:rsidRPr="00AA70F2" w:rsidRDefault="00603990" w:rsidP="00F15F1F">
      <w:pPr>
        <w:pStyle w:val="GTitle"/>
        <w:jc w:val="left"/>
      </w:pPr>
    </w:p>
    <w:p w14:paraId="219EB0C2" w14:textId="77777777" w:rsidR="00603990" w:rsidRPr="00AA70F2" w:rsidRDefault="00603990" w:rsidP="00F15F1F">
      <w:pPr>
        <w:pStyle w:val="GTitle"/>
        <w:jc w:val="left"/>
      </w:pPr>
    </w:p>
    <w:p w14:paraId="5FEFBE58" w14:textId="77777777" w:rsidR="00603990" w:rsidRPr="00AA70F2" w:rsidRDefault="00603990" w:rsidP="00F15F1F">
      <w:pPr>
        <w:pStyle w:val="GTitle"/>
        <w:jc w:val="left"/>
      </w:pPr>
    </w:p>
    <w:p w14:paraId="0B6614D5" w14:textId="77777777" w:rsidR="00603990" w:rsidRPr="00AA70F2" w:rsidRDefault="00603990" w:rsidP="00F15F1F">
      <w:pPr>
        <w:pStyle w:val="Title"/>
        <w:jc w:val="left"/>
        <w:rPr>
          <w:lang w:val="en-GB"/>
        </w:rPr>
      </w:pPr>
    </w:p>
    <w:p w14:paraId="6639E134" w14:textId="77777777" w:rsidR="00603990" w:rsidRPr="00AA70F2" w:rsidRDefault="00603990" w:rsidP="00D14A3B"/>
    <w:p w14:paraId="55818013" w14:textId="77777777" w:rsidR="00603990" w:rsidRPr="00AA70F2" w:rsidRDefault="00603990" w:rsidP="00FE4BCF"/>
    <w:p w14:paraId="641B403A" w14:textId="77777777" w:rsidR="00603990" w:rsidRPr="00AA70F2" w:rsidRDefault="00603990"/>
    <w:p w14:paraId="047BDD6C" w14:textId="7C2FDF9E" w:rsidR="00603990" w:rsidRPr="00AA70F2" w:rsidRDefault="00603990" w:rsidP="00AC32E7">
      <w:pPr>
        <w:pStyle w:val="Title"/>
        <w:rPr>
          <w:lang w:val="en-GB"/>
        </w:rPr>
      </w:pPr>
      <w:r w:rsidRPr="00AA70F2">
        <w:rPr>
          <w:lang w:val="en-GB"/>
        </w:rPr>
        <w:t xml:space="preserve">Safeguarding </w:t>
      </w:r>
      <w:r w:rsidR="00F15F1F" w:rsidRPr="00AA70F2">
        <w:rPr>
          <w:lang w:val="en-GB"/>
        </w:rPr>
        <w:t>P</w:t>
      </w:r>
      <w:r w:rsidRPr="00AA70F2">
        <w:rPr>
          <w:lang w:val="en-GB"/>
        </w:rPr>
        <w:t>olicy</w:t>
      </w:r>
      <w:r w:rsidR="00E7569F" w:rsidRPr="00AA70F2">
        <w:rPr>
          <w:lang w:val="en-GB"/>
        </w:rPr>
        <w:t xml:space="preserve"> – </w:t>
      </w:r>
      <w:r w:rsidR="00F15F1F" w:rsidRPr="00AA70F2">
        <w:rPr>
          <w:lang w:val="en-GB"/>
        </w:rPr>
        <w:t>A</w:t>
      </w:r>
      <w:r w:rsidR="00E7569F" w:rsidRPr="00AA70F2">
        <w:rPr>
          <w:lang w:val="en-GB"/>
        </w:rPr>
        <w:t>dults</w:t>
      </w:r>
    </w:p>
    <w:p w14:paraId="1EEA1E60" w14:textId="77777777" w:rsidR="00603990" w:rsidRPr="00AA70F2" w:rsidRDefault="00603990" w:rsidP="00D14A3B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7"/>
        <w:gridCol w:w="4568"/>
      </w:tblGrid>
      <w:tr w:rsidR="00603990" w:rsidRPr="00AA70F2" w14:paraId="26D88210" w14:textId="77777777" w:rsidTr="001410DA">
        <w:tc>
          <w:tcPr>
            <w:tcW w:w="1559" w:type="dxa"/>
            <w:shd w:val="clear" w:color="auto" w:fill="auto"/>
          </w:tcPr>
          <w:p w14:paraId="169C0DD0" w14:textId="77777777" w:rsidR="00603990" w:rsidRPr="00AA70F2" w:rsidRDefault="00603990" w:rsidP="00AC32E7">
            <w:pPr>
              <w:pStyle w:val="Table"/>
              <w:ind w:left="0"/>
              <w:jc w:val="center"/>
              <w:rPr>
                <w:b/>
                <w:lang w:val="en-GB"/>
              </w:rPr>
            </w:pPr>
            <w:r w:rsidRPr="00AA70F2">
              <w:rPr>
                <w:b/>
                <w:lang w:val="en-GB"/>
              </w:rPr>
              <w:t>Responsible for review of policy</w:t>
            </w:r>
          </w:p>
        </w:tc>
        <w:tc>
          <w:tcPr>
            <w:tcW w:w="1701" w:type="dxa"/>
            <w:shd w:val="clear" w:color="auto" w:fill="auto"/>
          </w:tcPr>
          <w:p w14:paraId="7BCA9C3B" w14:textId="77777777" w:rsidR="00603990" w:rsidRPr="00AA70F2" w:rsidRDefault="00603990" w:rsidP="00AC32E7">
            <w:pPr>
              <w:pStyle w:val="Table"/>
              <w:jc w:val="center"/>
              <w:rPr>
                <w:b/>
                <w:lang w:val="en-GB"/>
              </w:rPr>
            </w:pPr>
            <w:r w:rsidRPr="00AA70F2">
              <w:rPr>
                <w:b/>
                <w:lang w:val="en-GB"/>
              </w:rPr>
              <w:t>Responsible for review of procedures</w:t>
            </w:r>
          </w:p>
        </w:tc>
      </w:tr>
      <w:tr w:rsidR="00603990" w:rsidRPr="00AA70F2" w14:paraId="79E2654E" w14:textId="77777777" w:rsidTr="001410DA">
        <w:tc>
          <w:tcPr>
            <w:tcW w:w="1559" w:type="dxa"/>
            <w:shd w:val="clear" w:color="auto" w:fill="auto"/>
          </w:tcPr>
          <w:p w14:paraId="5B0278C0" w14:textId="77777777" w:rsidR="00603990" w:rsidRPr="00AA70F2" w:rsidRDefault="00603990" w:rsidP="00AC32E7">
            <w:pPr>
              <w:pStyle w:val="Table"/>
              <w:jc w:val="center"/>
              <w:rPr>
                <w:lang w:val="en-GB"/>
              </w:rPr>
            </w:pPr>
            <w:r w:rsidRPr="00AA70F2">
              <w:rPr>
                <w:lang w:val="en-GB"/>
              </w:rPr>
              <w:t>Chair</w:t>
            </w:r>
            <w:r w:rsidR="0087709C" w:rsidRPr="00AA70F2">
              <w:rPr>
                <w:lang w:val="en-GB"/>
              </w:rPr>
              <w:t>man, Safeguarding Strategic Advisory Group</w:t>
            </w:r>
          </w:p>
        </w:tc>
        <w:tc>
          <w:tcPr>
            <w:tcW w:w="1701" w:type="dxa"/>
            <w:shd w:val="clear" w:color="auto" w:fill="auto"/>
          </w:tcPr>
          <w:p w14:paraId="08DF4EE5" w14:textId="77777777" w:rsidR="00603990" w:rsidRPr="00AA70F2" w:rsidRDefault="00603990" w:rsidP="00AC32E7">
            <w:pPr>
              <w:pStyle w:val="Table"/>
              <w:jc w:val="center"/>
              <w:rPr>
                <w:lang w:val="en-GB"/>
              </w:rPr>
            </w:pPr>
            <w:r w:rsidRPr="00AA70F2">
              <w:rPr>
                <w:lang w:val="en-GB"/>
              </w:rPr>
              <w:t>Archery GB National Lead Safeguarding Officer</w:t>
            </w:r>
          </w:p>
        </w:tc>
      </w:tr>
    </w:tbl>
    <w:p w14:paraId="21B415CF" w14:textId="6987E718" w:rsidR="00603990" w:rsidRDefault="00603990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2268"/>
        <w:gridCol w:w="2948"/>
      </w:tblGrid>
      <w:tr w:rsidR="006D750B" w:rsidRPr="00AA70F2" w14:paraId="68710A3E" w14:textId="77777777" w:rsidTr="000631DB">
        <w:tc>
          <w:tcPr>
            <w:tcW w:w="8755" w:type="dxa"/>
            <w:gridSpan w:val="4"/>
            <w:shd w:val="clear" w:color="auto" w:fill="auto"/>
          </w:tcPr>
          <w:p w14:paraId="6769FF39" w14:textId="77777777" w:rsidR="006D750B" w:rsidRPr="00AA70F2" w:rsidRDefault="006D750B" w:rsidP="000631DB">
            <w:pPr>
              <w:pStyle w:val="Table"/>
              <w:jc w:val="center"/>
              <w:rPr>
                <w:b/>
                <w:lang w:val="en-GB"/>
              </w:rPr>
            </w:pPr>
            <w:r w:rsidRPr="00AA70F2">
              <w:rPr>
                <w:b/>
                <w:lang w:val="en-GB"/>
              </w:rPr>
              <w:t>Change History</w:t>
            </w:r>
          </w:p>
        </w:tc>
      </w:tr>
      <w:tr w:rsidR="006D750B" w:rsidRPr="00AA70F2" w14:paraId="6B142A52" w14:textId="77777777" w:rsidTr="000631DB">
        <w:tc>
          <w:tcPr>
            <w:tcW w:w="1696" w:type="dxa"/>
            <w:shd w:val="clear" w:color="auto" w:fill="auto"/>
          </w:tcPr>
          <w:p w14:paraId="53A2D2E0" w14:textId="77777777" w:rsidR="006D750B" w:rsidRPr="00AA70F2" w:rsidRDefault="006D750B" w:rsidP="000631DB">
            <w:pPr>
              <w:pStyle w:val="Table"/>
              <w:jc w:val="center"/>
              <w:rPr>
                <w:b/>
                <w:lang w:val="en-GB"/>
              </w:rPr>
            </w:pPr>
            <w:r w:rsidRPr="00AA70F2">
              <w:rPr>
                <w:b/>
                <w:lang w:val="en-GB"/>
              </w:rPr>
              <w:t>Version</w:t>
            </w:r>
          </w:p>
        </w:tc>
        <w:tc>
          <w:tcPr>
            <w:tcW w:w="1843" w:type="dxa"/>
            <w:shd w:val="clear" w:color="auto" w:fill="auto"/>
          </w:tcPr>
          <w:p w14:paraId="2880B9DD" w14:textId="77777777" w:rsidR="006D750B" w:rsidRPr="00AA70F2" w:rsidRDefault="006D750B" w:rsidP="000631DB">
            <w:pPr>
              <w:pStyle w:val="Table"/>
              <w:jc w:val="center"/>
              <w:rPr>
                <w:b/>
                <w:lang w:val="en-GB"/>
              </w:rPr>
            </w:pPr>
            <w:r w:rsidRPr="00AA70F2">
              <w:rPr>
                <w:b/>
                <w:lang w:val="en-GB"/>
              </w:rPr>
              <w:t>By</w:t>
            </w:r>
          </w:p>
        </w:tc>
        <w:tc>
          <w:tcPr>
            <w:tcW w:w="2268" w:type="dxa"/>
            <w:shd w:val="clear" w:color="auto" w:fill="auto"/>
          </w:tcPr>
          <w:p w14:paraId="6D6708A2" w14:textId="77777777" w:rsidR="006D750B" w:rsidRPr="00AA70F2" w:rsidRDefault="006D750B" w:rsidP="000631DB">
            <w:pPr>
              <w:pStyle w:val="Table"/>
              <w:jc w:val="center"/>
              <w:rPr>
                <w:b/>
                <w:lang w:val="en-GB"/>
              </w:rPr>
            </w:pPr>
            <w:r w:rsidRPr="00AA70F2">
              <w:rPr>
                <w:b/>
                <w:lang w:val="en-GB"/>
              </w:rPr>
              <w:t>Date of approval</w:t>
            </w:r>
          </w:p>
        </w:tc>
        <w:tc>
          <w:tcPr>
            <w:tcW w:w="2948" w:type="dxa"/>
            <w:shd w:val="clear" w:color="auto" w:fill="auto"/>
          </w:tcPr>
          <w:p w14:paraId="24C31548" w14:textId="77777777" w:rsidR="006D750B" w:rsidRPr="00AA70F2" w:rsidRDefault="006D750B" w:rsidP="000631DB">
            <w:pPr>
              <w:pStyle w:val="Table"/>
              <w:jc w:val="center"/>
              <w:rPr>
                <w:b/>
                <w:lang w:val="en-GB"/>
              </w:rPr>
            </w:pPr>
            <w:r w:rsidRPr="00AA70F2">
              <w:rPr>
                <w:b/>
                <w:lang w:val="en-GB"/>
              </w:rPr>
              <w:t>Next review date</w:t>
            </w:r>
          </w:p>
        </w:tc>
      </w:tr>
      <w:tr w:rsidR="006D750B" w:rsidRPr="00AA70F2" w14:paraId="4CC9F8A1" w14:textId="77777777" w:rsidTr="000631DB">
        <w:tc>
          <w:tcPr>
            <w:tcW w:w="1696" w:type="dxa"/>
            <w:shd w:val="clear" w:color="auto" w:fill="auto"/>
          </w:tcPr>
          <w:p w14:paraId="7FA86A58" w14:textId="77777777" w:rsidR="006D750B" w:rsidRPr="00AA70F2" w:rsidRDefault="006D750B" w:rsidP="000631DB">
            <w:pPr>
              <w:pStyle w:val="Table"/>
              <w:jc w:val="center"/>
              <w:rPr>
                <w:lang w:val="en-GB"/>
              </w:rPr>
            </w:pPr>
            <w:r w:rsidRPr="00AA70F2">
              <w:rPr>
                <w:lang w:val="en-GB"/>
              </w:rPr>
              <w:t>OPP-01a-02cm</w:t>
            </w:r>
          </w:p>
        </w:tc>
        <w:tc>
          <w:tcPr>
            <w:tcW w:w="1843" w:type="dxa"/>
            <w:shd w:val="clear" w:color="auto" w:fill="auto"/>
          </w:tcPr>
          <w:p w14:paraId="7B04BB29" w14:textId="77777777" w:rsidR="006D750B" w:rsidRPr="00AA70F2" w:rsidRDefault="006D750B" w:rsidP="000631DB">
            <w:pPr>
              <w:pStyle w:val="Table"/>
              <w:jc w:val="center"/>
              <w:rPr>
                <w:lang w:val="en-GB"/>
              </w:rPr>
            </w:pPr>
            <w:r w:rsidRPr="00AA70F2">
              <w:rPr>
                <w:lang w:val="en-GB"/>
              </w:rPr>
              <w:t>Chief Executive</w:t>
            </w:r>
          </w:p>
        </w:tc>
        <w:tc>
          <w:tcPr>
            <w:tcW w:w="2268" w:type="dxa"/>
            <w:shd w:val="clear" w:color="auto" w:fill="auto"/>
          </w:tcPr>
          <w:p w14:paraId="7F8D0435" w14:textId="77777777" w:rsidR="006D750B" w:rsidRPr="00AA70F2" w:rsidRDefault="006D750B" w:rsidP="000631DB">
            <w:pPr>
              <w:pStyle w:val="Table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January </w:t>
            </w:r>
            <w:r w:rsidRPr="00AA70F2">
              <w:rPr>
                <w:lang w:val="en-GB"/>
              </w:rPr>
              <w:t>2018</w:t>
            </w:r>
          </w:p>
        </w:tc>
        <w:tc>
          <w:tcPr>
            <w:tcW w:w="2948" w:type="dxa"/>
            <w:shd w:val="clear" w:color="auto" w:fill="auto"/>
          </w:tcPr>
          <w:p w14:paraId="5FE7703F" w14:textId="77777777" w:rsidR="006D750B" w:rsidRPr="00AA70F2" w:rsidRDefault="006D750B" w:rsidP="000631DB">
            <w:pPr>
              <w:pStyle w:val="Table"/>
              <w:jc w:val="center"/>
              <w:rPr>
                <w:lang w:val="en-GB"/>
              </w:rPr>
            </w:pPr>
            <w:r>
              <w:rPr>
                <w:lang w:val="en-GB"/>
              </w:rPr>
              <w:t>January</w:t>
            </w:r>
            <w:r w:rsidRPr="00AA70F2">
              <w:rPr>
                <w:lang w:val="en-GB"/>
              </w:rPr>
              <w:t xml:space="preserve"> 2021</w:t>
            </w:r>
          </w:p>
        </w:tc>
      </w:tr>
    </w:tbl>
    <w:p w14:paraId="1DB96547" w14:textId="37289717" w:rsidR="006D750B" w:rsidRDefault="006D750B"/>
    <w:p w14:paraId="2B3930A3" w14:textId="4C0BAA8A" w:rsidR="006D750B" w:rsidRDefault="006D750B"/>
    <w:p w14:paraId="769A5B5A" w14:textId="1AAF8921" w:rsidR="006D750B" w:rsidRDefault="006D750B"/>
    <w:p w14:paraId="5B2C6D29" w14:textId="0F6B6423" w:rsidR="006D750B" w:rsidRDefault="006D750B"/>
    <w:p w14:paraId="25ED51CE" w14:textId="1C68236E" w:rsidR="006D750B" w:rsidRDefault="006D750B"/>
    <w:p w14:paraId="6223F366" w14:textId="183D71FD" w:rsidR="006D750B" w:rsidRDefault="006D750B"/>
    <w:p w14:paraId="084AB9E6" w14:textId="35CA6EDE" w:rsidR="006D750B" w:rsidRDefault="006D750B"/>
    <w:p w14:paraId="320C0AF9" w14:textId="130DC182" w:rsidR="006D750B" w:rsidRDefault="006D750B"/>
    <w:p w14:paraId="14C47BE4" w14:textId="77777777" w:rsidR="006D750B" w:rsidRDefault="006D750B"/>
    <w:p w14:paraId="79FDE35E" w14:textId="77777777" w:rsidR="006D750B" w:rsidRDefault="006D750B"/>
    <w:p w14:paraId="7D772FE3" w14:textId="55B74E95" w:rsidR="006D750B" w:rsidRDefault="006D750B" w:rsidP="006D750B">
      <w:pPr>
        <w:jc w:val="right"/>
      </w:pPr>
      <w:r>
        <w:rPr>
          <w:noProof/>
        </w:rPr>
        <w:drawing>
          <wp:inline distT="0" distB="0" distL="0" distR="0" wp14:anchorId="7FC62816" wp14:editId="1C088F3A">
            <wp:extent cx="1080000" cy="7308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7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4E087" w14:textId="77777777" w:rsidR="006D750B" w:rsidRPr="00AA70F2" w:rsidRDefault="006D750B"/>
    <w:p w14:paraId="4D841063" w14:textId="77777777" w:rsidR="00F2683B" w:rsidRPr="00AA70F2" w:rsidRDefault="00F2683B">
      <w:pPr>
        <w:pStyle w:val="Heading1"/>
        <w:spacing w:before="0"/>
        <w:rPr>
          <w:rFonts w:cs="Arial"/>
          <w:color w:val="0092CF"/>
          <w:sz w:val="28"/>
          <w:szCs w:val="28"/>
        </w:rPr>
        <w:sectPr w:rsidR="00F2683B" w:rsidRPr="00AA70F2" w:rsidSect="0085584E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E757DC7" w14:textId="34305BD9" w:rsidR="00074A8F" w:rsidRPr="00AA70F2" w:rsidRDefault="00DA0588" w:rsidP="00F15F1F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 w:rsidRPr="00AA70F2">
        <w:rPr>
          <w:rFonts w:ascii="Calibri" w:eastAsia="Times New Roman" w:hAnsi="Calibri" w:cs="Times New Roman"/>
          <w:b/>
          <w:sz w:val="28"/>
          <w:szCs w:val="28"/>
        </w:rPr>
        <w:lastRenderedPageBreak/>
        <w:t xml:space="preserve">Archery GB </w:t>
      </w:r>
      <w:r w:rsidR="00074A8F" w:rsidRPr="00AA70F2">
        <w:rPr>
          <w:rFonts w:ascii="Calibri" w:eastAsia="Times New Roman" w:hAnsi="Calibri" w:cs="Times New Roman"/>
          <w:b/>
          <w:sz w:val="28"/>
          <w:szCs w:val="28"/>
        </w:rPr>
        <w:t xml:space="preserve">Safeguarding </w:t>
      </w:r>
      <w:r w:rsidR="00F15F1F" w:rsidRPr="00AA70F2">
        <w:rPr>
          <w:rFonts w:ascii="Calibri" w:eastAsia="Times New Roman" w:hAnsi="Calibri" w:cs="Times New Roman"/>
          <w:b/>
          <w:sz w:val="28"/>
          <w:szCs w:val="28"/>
        </w:rPr>
        <w:t>A</w:t>
      </w:r>
      <w:r w:rsidR="00074A8F" w:rsidRPr="00AA70F2">
        <w:rPr>
          <w:rFonts w:ascii="Calibri" w:eastAsia="Times New Roman" w:hAnsi="Calibri" w:cs="Times New Roman"/>
          <w:b/>
          <w:sz w:val="28"/>
          <w:szCs w:val="28"/>
        </w:rPr>
        <w:t xml:space="preserve">dults </w:t>
      </w:r>
      <w:r w:rsidR="00F15F1F" w:rsidRPr="00AA70F2">
        <w:rPr>
          <w:rFonts w:ascii="Calibri" w:eastAsia="Times New Roman" w:hAnsi="Calibri" w:cs="Times New Roman"/>
          <w:b/>
          <w:sz w:val="28"/>
          <w:szCs w:val="28"/>
        </w:rPr>
        <w:t>P</w:t>
      </w:r>
      <w:r w:rsidR="00074A8F" w:rsidRPr="00AA70F2">
        <w:rPr>
          <w:rFonts w:ascii="Calibri" w:eastAsia="Times New Roman" w:hAnsi="Calibri" w:cs="Times New Roman"/>
          <w:b/>
          <w:sz w:val="28"/>
          <w:szCs w:val="28"/>
        </w:rPr>
        <w:t>olicy</w:t>
      </w:r>
      <w:r w:rsidR="000A2763" w:rsidRPr="00AA70F2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</w:p>
    <w:p w14:paraId="7EB5D091" w14:textId="77777777" w:rsidR="00074A8F" w:rsidRPr="00AA70F2" w:rsidRDefault="00074A8F" w:rsidP="00F15F1F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14:paraId="200F3527" w14:textId="77777777" w:rsidR="00074A8F" w:rsidRPr="00AA70F2" w:rsidRDefault="008322BF" w:rsidP="00F15F1F">
      <w:pPr>
        <w:keepNext/>
        <w:tabs>
          <w:tab w:val="left" w:pos="1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4"/>
        </w:rPr>
      </w:pPr>
      <w:r w:rsidRPr="00AA70F2">
        <w:rPr>
          <w:rFonts w:ascii="Calibri" w:eastAsia="Times New Roman" w:hAnsi="Calibri" w:cs="Arial"/>
          <w:b/>
          <w:sz w:val="24"/>
          <w:szCs w:val="24"/>
        </w:rPr>
        <w:t>1</w:t>
      </w:r>
      <w:r w:rsidRPr="00AA70F2">
        <w:rPr>
          <w:rFonts w:ascii="Calibri" w:eastAsia="Times New Roman" w:hAnsi="Calibri" w:cs="Arial"/>
          <w:b/>
          <w:sz w:val="24"/>
          <w:szCs w:val="24"/>
        </w:rPr>
        <w:tab/>
      </w:r>
      <w:r w:rsidR="00074A8F" w:rsidRPr="00AA70F2">
        <w:rPr>
          <w:rFonts w:ascii="Calibri" w:eastAsia="Times New Roman" w:hAnsi="Calibri" w:cs="Arial"/>
          <w:b/>
          <w:sz w:val="24"/>
          <w:szCs w:val="24"/>
        </w:rPr>
        <w:t>Introduction</w:t>
      </w:r>
    </w:p>
    <w:p w14:paraId="0276D0FE" w14:textId="77777777" w:rsidR="006B7F91" w:rsidRPr="00AA70F2" w:rsidRDefault="00D14A3B" w:rsidP="00F15F1F">
      <w:pPr>
        <w:spacing w:after="0" w:line="240" w:lineRule="auto"/>
        <w:rPr>
          <w:rFonts w:ascii="Calibri" w:eastAsia="Times New Roman" w:hAnsi="Calibri" w:cs="Arial"/>
          <w:bCs/>
          <w:sz w:val="24"/>
          <w:szCs w:val="24"/>
        </w:rPr>
      </w:pPr>
      <w:r w:rsidRPr="00AA70F2">
        <w:rPr>
          <w:rFonts w:ascii="Calibri" w:eastAsia="Times New Roman" w:hAnsi="Calibri" w:cs="Arial"/>
          <w:bCs/>
          <w:sz w:val="24"/>
          <w:szCs w:val="24"/>
        </w:rPr>
        <w:t>We are</w:t>
      </w:r>
      <w:r w:rsidR="00074A8F" w:rsidRPr="00AA70F2">
        <w:rPr>
          <w:rFonts w:ascii="Calibri" w:eastAsia="Times New Roman" w:hAnsi="Calibri" w:cs="Arial"/>
          <w:bCs/>
          <w:sz w:val="24"/>
          <w:szCs w:val="24"/>
        </w:rPr>
        <w:t xml:space="preserve"> committed to creating and maintaining a safe and positive environment</w:t>
      </w:r>
      <w:r w:rsidR="00021ABA" w:rsidRPr="00AA70F2">
        <w:rPr>
          <w:rFonts w:ascii="Calibri" w:eastAsia="Times New Roman" w:hAnsi="Calibri" w:cs="Arial"/>
          <w:bCs/>
          <w:sz w:val="24"/>
          <w:szCs w:val="24"/>
        </w:rPr>
        <w:t>,</w:t>
      </w:r>
      <w:r w:rsidR="00074A8F" w:rsidRPr="00AA70F2">
        <w:rPr>
          <w:rFonts w:ascii="Calibri" w:eastAsia="Times New Roman" w:hAnsi="Calibri" w:cs="Arial"/>
          <w:bCs/>
          <w:sz w:val="24"/>
          <w:szCs w:val="24"/>
        </w:rPr>
        <w:t xml:space="preserve"> and </w:t>
      </w:r>
      <w:r w:rsidR="008B3EA8" w:rsidRPr="00AA70F2">
        <w:rPr>
          <w:rFonts w:ascii="Calibri" w:eastAsia="Times New Roman" w:hAnsi="Calibri" w:cs="Arial"/>
          <w:bCs/>
          <w:sz w:val="24"/>
          <w:szCs w:val="24"/>
        </w:rPr>
        <w:t xml:space="preserve">we </w:t>
      </w:r>
      <w:r w:rsidR="00074A8F" w:rsidRPr="00AA70F2">
        <w:rPr>
          <w:rFonts w:ascii="Calibri" w:eastAsia="Times New Roman" w:hAnsi="Calibri" w:cs="Arial"/>
          <w:bCs/>
          <w:sz w:val="24"/>
          <w:szCs w:val="24"/>
        </w:rPr>
        <w:t xml:space="preserve">accept our responsibility to </w:t>
      </w:r>
      <w:r w:rsidRPr="00AA70F2">
        <w:rPr>
          <w:rFonts w:ascii="Calibri" w:eastAsia="Times New Roman" w:hAnsi="Calibri" w:cs="Arial"/>
          <w:bCs/>
          <w:sz w:val="24"/>
          <w:szCs w:val="24"/>
        </w:rPr>
        <w:t xml:space="preserve">protect </w:t>
      </w:r>
      <w:r w:rsidR="00074A8F" w:rsidRPr="00AA70F2">
        <w:rPr>
          <w:rFonts w:ascii="Calibri" w:eastAsia="Times New Roman" w:hAnsi="Calibri" w:cs="Arial"/>
          <w:bCs/>
          <w:sz w:val="24"/>
          <w:szCs w:val="24"/>
        </w:rPr>
        <w:t xml:space="preserve">the welfare of all adults involved in </w:t>
      </w:r>
      <w:r w:rsidR="00DA0588" w:rsidRPr="00AA70F2">
        <w:rPr>
          <w:rFonts w:ascii="Calibri" w:eastAsia="Times New Roman" w:hAnsi="Calibri" w:cs="Arial"/>
          <w:bCs/>
          <w:sz w:val="24"/>
          <w:szCs w:val="24"/>
        </w:rPr>
        <w:t>archery</w:t>
      </w:r>
      <w:r w:rsidR="00021ABA" w:rsidRPr="00AA70F2">
        <w:rPr>
          <w:rFonts w:ascii="Calibri" w:eastAsia="Times New Roman" w:hAnsi="Calibri" w:cs="Arial"/>
          <w:bCs/>
          <w:sz w:val="24"/>
          <w:szCs w:val="24"/>
        </w:rPr>
        <w:t>,</w:t>
      </w:r>
      <w:r w:rsidR="00074A8F" w:rsidRPr="00AA70F2">
        <w:rPr>
          <w:rFonts w:ascii="Calibri" w:eastAsia="Times New Roman" w:hAnsi="Calibri" w:cs="Arial"/>
          <w:bCs/>
          <w:sz w:val="24"/>
          <w:szCs w:val="24"/>
        </w:rPr>
        <w:t xml:space="preserve"> in </w:t>
      </w:r>
      <w:r w:rsidRPr="00AA70F2">
        <w:rPr>
          <w:rFonts w:ascii="Calibri" w:eastAsia="Times New Roman" w:hAnsi="Calibri" w:cs="Arial"/>
          <w:bCs/>
          <w:sz w:val="24"/>
          <w:szCs w:val="24"/>
        </w:rPr>
        <w:t xml:space="preserve">line </w:t>
      </w:r>
      <w:r w:rsidR="00074A8F" w:rsidRPr="00AA70F2">
        <w:rPr>
          <w:rFonts w:ascii="Calibri" w:eastAsia="Times New Roman" w:hAnsi="Calibri" w:cs="Arial"/>
          <w:bCs/>
          <w:sz w:val="24"/>
          <w:szCs w:val="24"/>
        </w:rPr>
        <w:t>with the Care Act 2014.</w:t>
      </w:r>
    </w:p>
    <w:p w14:paraId="233C601D" w14:textId="77777777" w:rsidR="00074A8F" w:rsidRPr="00AA70F2" w:rsidRDefault="00074A8F" w:rsidP="00F15F1F">
      <w:pPr>
        <w:spacing w:after="0" w:line="240" w:lineRule="auto"/>
        <w:rPr>
          <w:rFonts w:ascii="Calibri" w:eastAsia="Times New Roman" w:hAnsi="Calibri" w:cs="Arial"/>
          <w:bCs/>
          <w:sz w:val="24"/>
          <w:szCs w:val="24"/>
        </w:rPr>
      </w:pPr>
    </w:p>
    <w:p w14:paraId="5E400915" w14:textId="3E406F65" w:rsidR="00074A8F" w:rsidRPr="00AA70F2" w:rsidRDefault="00D14A3B" w:rsidP="00F15F1F">
      <w:pPr>
        <w:spacing w:after="0" w:line="240" w:lineRule="auto"/>
        <w:rPr>
          <w:rFonts w:ascii="Calibri" w:eastAsia="Times New Roman" w:hAnsi="Calibri" w:cs="Arial"/>
          <w:bCs/>
          <w:sz w:val="24"/>
          <w:szCs w:val="24"/>
        </w:rPr>
      </w:pPr>
      <w:r w:rsidRPr="00AA70F2">
        <w:rPr>
          <w:rFonts w:ascii="Calibri" w:eastAsia="Times New Roman" w:hAnsi="Calibri" w:cs="Arial"/>
          <w:sz w:val="24"/>
          <w:szCs w:val="24"/>
        </w:rPr>
        <w:t>This</w:t>
      </w:r>
      <w:r w:rsidR="00074A8F" w:rsidRPr="00AA70F2">
        <w:rPr>
          <w:rFonts w:ascii="Calibri" w:eastAsia="Times New Roman" w:hAnsi="Calibri" w:cs="Arial"/>
          <w:bCs/>
          <w:sz w:val="24"/>
          <w:szCs w:val="24"/>
        </w:rPr>
        <w:t xml:space="preserve"> policy appl</w:t>
      </w:r>
      <w:r w:rsidR="00F15F1F" w:rsidRPr="00AA70F2">
        <w:rPr>
          <w:rFonts w:ascii="Calibri" w:eastAsia="Times New Roman" w:hAnsi="Calibri" w:cs="Arial"/>
          <w:bCs/>
          <w:sz w:val="24"/>
          <w:szCs w:val="24"/>
        </w:rPr>
        <w:t>ies</w:t>
      </w:r>
      <w:r w:rsidR="00074A8F" w:rsidRPr="00AA70F2">
        <w:rPr>
          <w:rFonts w:ascii="Calibri" w:eastAsia="Times New Roman" w:hAnsi="Calibri" w:cs="Arial"/>
          <w:bCs/>
          <w:sz w:val="24"/>
          <w:szCs w:val="24"/>
        </w:rPr>
        <w:t xml:space="preserve"> to </w:t>
      </w:r>
      <w:r w:rsidR="008B3EA8" w:rsidRPr="00AA70F2">
        <w:rPr>
          <w:rFonts w:ascii="Calibri" w:eastAsia="Times New Roman" w:hAnsi="Calibri" w:cs="Arial"/>
          <w:bCs/>
          <w:sz w:val="24"/>
          <w:szCs w:val="24"/>
        </w:rPr>
        <w:t>everyone</w:t>
      </w:r>
      <w:r w:rsidR="00074A8F" w:rsidRPr="00AA70F2">
        <w:rPr>
          <w:rFonts w:ascii="Calibri" w:eastAsia="Times New Roman" w:hAnsi="Calibri" w:cs="Arial"/>
          <w:bCs/>
          <w:sz w:val="24"/>
          <w:szCs w:val="24"/>
        </w:rPr>
        <w:t xml:space="preserve"> involved in </w:t>
      </w:r>
      <w:r w:rsidR="00DA0588" w:rsidRPr="00AA70F2">
        <w:rPr>
          <w:rFonts w:ascii="Calibri" w:eastAsia="Times New Roman" w:hAnsi="Calibri" w:cs="Arial"/>
          <w:sz w:val="24"/>
          <w:szCs w:val="24"/>
        </w:rPr>
        <w:t>archery</w:t>
      </w:r>
      <w:r w:rsidR="00074A8F" w:rsidRPr="00AA70F2">
        <w:rPr>
          <w:rFonts w:ascii="Calibri" w:eastAsia="Times New Roman" w:hAnsi="Calibri" w:cs="Arial"/>
          <w:bCs/>
          <w:sz w:val="24"/>
          <w:szCs w:val="24"/>
        </w:rPr>
        <w:t xml:space="preserve">. </w:t>
      </w:r>
    </w:p>
    <w:p w14:paraId="59A96596" w14:textId="77777777" w:rsidR="00074A8F" w:rsidRPr="00AA70F2" w:rsidRDefault="00074A8F" w:rsidP="00F15F1F">
      <w:pPr>
        <w:spacing w:after="0" w:line="240" w:lineRule="auto"/>
        <w:rPr>
          <w:rFonts w:ascii="Calibri" w:eastAsia="Times New Roman" w:hAnsi="Calibri" w:cs="Arial"/>
          <w:bCs/>
          <w:sz w:val="24"/>
          <w:szCs w:val="24"/>
        </w:rPr>
      </w:pPr>
    </w:p>
    <w:p w14:paraId="52AB081A" w14:textId="77777777" w:rsidR="00074A8F" w:rsidRPr="00AA70F2" w:rsidRDefault="00D14A3B" w:rsidP="00F15F1F">
      <w:pPr>
        <w:tabs>
          <w:tab w:val="left" w:pos="567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AA70F2">
        <w:rPr>
          <w:rFonts w:ascii="Calibri" w:eastAsia="Times New Roman" w:hAnsi="Calibri" w:cs="Arial"/>
          <w:sz w:val="24"/>
          <w:szCs w:val="24"/>
        </w:rPr>
        <w:t>We</w:t>
      </w:r>
      <w:r w:rsidR="00DA0588"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will encourage </w:t>
      </w:r>
      <w:r w:rsidR="00F80CD6" w:rsidRPr="00AA70F2">
        <w:rPr>
          <w:rFonts w:ascii="Calibri" w:eastAsia="Times New Roman" w:hAnsi="Calibri" w:cs="Arial"/>
          <w:sz w:val="24"/>
          <w:szCs w:val="24"/>
        </w:rPr>
        <w:t xml:space="preserve">and support </w:t>
      </w:r>
      <w:r w:rsidR="00074A8F" w:rsidRPr="00AA70F2">
        <w:rPr>
          <w:rFonts w:ascii="Calibri" w:eastAsia="Times New Roman" w:hAnsi="Calibri" w:cs="Arial"/>
          <w:sz w:val="24"/>
          <w:szCs w:val="24"/>
        </w:rPr>
        <w:t>partner organisations, including</w:t>
      </w:r>
      <w:r w:rsidR="00822787" w:rsidRPr="00AA70F2">
        <w:rPr>
          <w:rFonts w:ascii="Calibri" w:eastAsia="Times New Roman" w:hAnsi="Calibri" w:cs="Arial"/>
          <w:sz w:val="24"/>
          <w:szCs w:val="24"/>
        </w:rPr>
        <w:t xml:space="preserve"> clubs, counties,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suppliers, </w:t>
      </w:r>
      <w:r w:rsidR="00CE42B8" w:rsidRPr="00AA70F2">
        <w:rPr>
          <w:rFonts w:ascii="Calibri" w:eastAsia="Times New Roman" w:hAnsi="Calibri" w:cs="Arial"/>
          <w:sz w:val="24"/>
          <w:szCs w:val="24"/>
        </w:rPr>
        <w:t xml:space="preserve">and </w:t>
      </w:r>
      <w:r w:rsidR="00074A8F" w:rsidRPr="00AA70F2">
        <w:rPr>
          <w:rFonts w:ascii="Calibri" w:eastAsia="Times New Roman" w:hAnsi="Calibri" w:cs="Arial"/>
          <w:sz w:val="24"/>
          <w:szCs w:val="24"/>
        </w:rPr>
        <w:t>sponsors</w:t>
      </w:r>
      <w:r w:rsidR="00021ABA" w:rsidRPr="00AA70F2">
        <w:rPr>
          <w:rFonts w:ascii="Calibri" w:eastAsia="Times New Roman" w:hAnsi="Calibri" w:cs="Arial"/>
          <w:sz w:val="24"/>
          <w:szCs w:val="24"/>
        </w:rPr>
        <w:t>,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to </w:t>
      </w:r>
      <w:r w:rsidR="00021ABA" w:rsidRPr="00AA70F2">
        <w:rPr>
          <w:rFonts w:ascii="Calibri" w:eastAsia="Times New Roman" w:hAnsi="Calibri" w:cs="Arial"/>
          <w:sz w:val="24"/>
          <w:szCs w:val="24"/>
        </w:rPr>
        <w:t xml:space="preserve">help them </w:t>
      </w:r>
      <w:r w:rsidR="00074A8F" w:rsidRPr="00AA70F2">
        <w:rPr>
          <w:rFonts w:ascii="Calibri" w:eastAsia="Times New Roman" w:hAnsi="Calibri" w:cs="Arial"/>
          <w:sz w:val="24"/>
          <w:szCs w:val="24"/>
        </w:rPr>
        <w:t>adopt</w:t>
      </w:r>
      <w:r w:rsidR="00021ABA" w:rsidRPr="00AA70F2">
        <w:rPr>
          <w:rFonts w:ascii="Calibri" w:eastAsia="Times New Roman" w:hAnsi="Calibri" w:cs="Arial"/>
          <w:sz w:val="24"/>
          <w:szCs w:val="24"/>
        </w:rPr>
        <w:t>,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and </w:t>
      </w:r>
      <w:r w:rsidR="00021ABA" w:rsidRPr="00AA70F2">
        <w:rPr>
          <w:rFonts w:ascii="Calibri" w:eastAsia="Times New Roman" w:hAnsi="Calibri" w:cs="Arial"/>
          <w:sz w:val="24"/>
          <w:szCs w:val="24"/>
        </w:rPr>
        <w:t>show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commitment to</w:t>
      </w:r>
      <w:r w:rsidR="00021ABA" w:rsidRPr="00AA70F2">
        <w:rPr>
          <w:rFonts w:ascii="Calibri" w:eastAsia="Times New Roman" w:hAnsi="Calibri" w:cs="Arial"/>
          <w:sz w:val="24"/>
          <w:szCs w:val="24"/>
        </w:rPr>
        <w:t>,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the principles of equality set out in this </w:t>
      </w:r>
      <w:r w:rsidR="002C4EAA" w:rsidRPr="00AA70F2">
        <w:rPr>
          <w:rFonts w:ascii="Calibri" w:eastAsia="Times New Roman" w:hAnsi="Calibri" w:cs="Arial"/>
          <w:sz w:val="24"/>
          <w:szCs w:val="24"/>
        </w:rPr>
        <w:t>p</w:t>
      </w:r>
      <w:r w:rsidR="00074A8F" w:rsidRPr="00AA70F2">
        <w:rPr>
          <w:rFonts w:ascii="Calibri" w:eastAsia="Times New Roman" w:hAnsi="Calibri" w:cs="Arial"/>
          <w:sz w:val="24"/>
          <w:szCs w:val="24"/>
        </w:rPr>
        <w:t>olicy.</w:t>
      </w:r>
    </w:p>
    <w:p w14:paraId="0662BAC5" w14:textId="77777777" w:rsidR="00074A8F" w:rsidRPr="00AA70F2" w:rsidRDefault="00074A8F" w:rsidP="00F15F1F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14:paraId="14A3CB92" w14:textId="77777777" w:rsidR="00074A8F" w:rsidRPr="00AA70F2" w:rsidRDefault="00D14A3B" w:rsidP="00D14A3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AA70F2">
        <w:rPr>
          <w:rFonts w:ascii="Calibri" w:eastAsia="Times New Roman" w:hAnsi="Calibri" w:cs="Times New Roman"/>
          <w:b/>
          <w:sz w:val="24"/>
          <w:szCs w:val="24"/>
        </w:rPr>
        <w:t>Contents</w:t>
      </w:r>
    </w:p>
    <w:p w14:paraId="6AC555C3" w14:textId="77777777" w:rsidR="00074A8F" w:rsidRPr="00AA70F2" w:rsidRDefault="00074A8F" w:rsidP="00D14A3B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AA70F2">
        <w:rPr>
          <w:rFonts w:ascii="Calibri" w:eastAsia="Times New Roman" w:hAnsi="Calibri" w:cs="Times New Roman"/>
          <w:sz w:val="24"/>
          <w:szCs w:val="24"/>
        </w:rPr>
        <w:t>Introduction</w:t>
      </w:r>
    </w:p>
    <w:p w14:paraId="2F77FCBF" w14:textId="77777777" w:rsidR="00074A8F" w:rsidRPr="00AA70F2" w:rsidRDefault="00074A8F" w:rsidP="00FE4BC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AA70F2">
        <w:rPr>
          <w:rFonts w:ascii="Calibri" w:eastAsia="Times New Roman" w:hAnsi="Calibri" w:cs="Times New Roman"/>
          <w:sz w:val="24"/>
          <w:szCs w:val="24"/>
        </w:rPr>
        <w:t>Principles...................................................................................</w:t>
      </w:r>
      <w:r w:rsidR="007C3BC6" w:rsidRPr="00AA70F2">
        <w:rPr>
          <w:rFonts w:ascii="Calibri" w:eastAsia="Times New Roman" w:hAnsi="Calibri" w:cs="Times New Roman"/>
          <w:sz w:val="24"/>
          <w:szCs w:val="24"/>
        </w:rPr>
        <w:t>..............................</w:t>
      </w:r>
      <w:r w:rsidR="007C3BC6" w:rsidRPr="00AA70F2">
        <w:rPr>
          <w:rFonts w:ascii="Calibri" w:eastAsia="Times New Roman" w:hAnsi="Calibri" w:cs="Times New Roman"/>
          <w:sz w:val="24"/>
          <w:szCs w:val="24"/>
        </w:rPr>
        <w:tab/>
      </w:r>
      <w:r w:rsidRPr="00AA70F2">
        <w:rPr>
          <w:rFonts w:ascii="Calibri" w:eastAsia="Times New Roman" w:hAnsi="Calibri" w:cs="Times New Roman"/>
          <w:sz w:val="24"/>
          <w:szCs w:val="24"/>
        </w:rPr>
        <w:t>2</w:t>
      </w:r>
    </w:p>
    <w:p w14:paraId="2927FC3C" w14:textId="445CE3C7" w:rsidR="00074A8F" w:rsidRPr="00AA70F2" w:rsidRDefault="00074A8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AA70F2">
        <w:rPr>
          <w:rFonts w:ascii="Calibri" w:eastAsia="Times New Roman" w:hAnsi="Calibri" w:cs="Times New Roman"/>
          <w:sz w:val="24"/>
          <w:szCs w:val="24"/>
        </w:rPr>
        <w:t>Guidance and L</w:t>
      </w:r>
      <w:r w:rsidR="00435F21">
        <w:rPr>
          <w:rFonts w:ascii="Calibri" w:eastAsia="Times New Roman" w:hAnsi="Calibri" w:cs="Times New Roman"/>
          <w:sz w:val="24"/>
          <w:szCs w:val="24"/>
        </w:rPr>
        <w:t>aw</w:t>
      </w:r>
      <w:r w:rsidRPr="00AA70F2">
        <w:rPr>
          <w:rFonts w:ascii="Calibri" w:eastAsia="Times New Roman" w:hAnsi="Calibri" w:cs="Times New Roman"/>
          <w:sz w:val="24"/>
          <w:szCs w:val="24"/>
        </w:rPr>
        <w:t xml:space="preserve"> ..........................................................</w:t>
      </w:r>
      <w:r w:rsidR="007C3BC6" w:rsidRPr="00AA70F2">
        <w:rPr>
          <w:rFonts w:ascii="Calibri" w:eastAsia="Times New Roman" w:hAnsi="Calibri" w:cs="Times New Roman"/>
          <w:sz w:val="24"/>
          <w:szCs w:val="24"/>
        </w:rPr>
        <w:t>........................</w:t>
      </w:r>
      <w:r w:rsidR="00435F21">
        <w:rPr>
          <w:rFonts w:ascii="Calibri" w:eastAsia="Times New Roman" w:hAnsi="Calibri" w:cs="Times New Roman"/>
          <w:sz w:val="24"/>
          <w:szCs w:val="24"/>
        </w:rPr>
        <w:t>...........</w:t>
      </w:r>
      <w:r w:rsidR="007C3BC6" w:rsidRPr="00AA70F2">
        <w:rPr>
          <w:rFonts w:ascii="Calibri" w:eastAsia="Times New Roman" w:hAnsi="Calibri" w:cs="Times New Roman"/>
          <w:sz w:val="24"/>
          <w:szCs w:val="24"/>
        </w:rPr>
        <w:t>.....</w:t>
      </w:r>
      <w:r w:rsidR="007C3BC6" w:rsidRPr="00AA70F2">
        <w:rPr>
          <w:rFonts w:ascii="Calibri" w:eastAsia="Times New Roman" w:hAnsi="Calibri" w:cs="Times New Roman"/>
          <w:sz w:val="24"/>
          <w:szCs w:val="24"/>
        </w:rPr>
        <w:tab/>
      </w:r>
      <w:r w:rsidRPr="00AA70F2">
        <w:rPr>
          <w:rFonts w:ascii="Calibri" w:eastAsia="Times New Roman" w:hAnsi="Calibri" w:cs="Times New Roman"/>
          <w:sz w:val="24"/>
          <w:szCs w:val="24"/>
        </w:rPr>
        <w:t>3</w:t>
      </w:r>
    </w:p>
    <w:p w14:paraId="7E046342" w14:textId="77777777" w:rsidR="00074A8F" w:rsidRPr="00AA70F2" w:rsidRDefault="00074A8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AA70F2">
        <w:rPr>
          <w:rFonts w:ascii="Calibri" w:eastAsia="Times New Roman" w:hAnsi="Calibri" w:cs="Times New Roman"/>
          <w:sz w:val="24"/>
          <w:szCs w:val="24"/>
        </w:rPr>
        <w:t>Definitions</w:t>
      </w:r>
      <w:r w:rsidR="00B228A1" w:rsidRPr="00AA70F2">
        <w:rPr>
          <w:rFonts w:ascii="Calibri" w:eastAsia="Times New Roman" w:hAnsi="Calibri" w:cs="Times New Roman"/>
          <w:sz w:val="24"/>
          <w:szCs w:val="24"/>
        </w:rPr>
        <w:t>…………………………………………</w:t>
      </w:r>
      <w:r w:rsidR="007C3BC6" w:rsidRPr="00AA70F2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……………………………………………………………...</w:t>
      </w:r>
      <w:r w:rsidR="004216BF" w:rsidRPr="00AA70F2">
        <w:rPr>
          <w:rFonts w:ascii="Calibri" w:eastAsia="Times New Roman" w:hAnsi="Calibri" w:cs="Times New Roman"/>
          <w:sz w:val="24"/>
          <w:szCs w:val="24"/>
        </w:rPr>
        <w:t>.</w:t>
      </w:r>
      <w:r w:rsidR="007C3BC6" w:rsidRPr="00AA70F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7C3BC6" w:rsidRPr="00AA70F2">
        <w:rPr>
          <w:rFonts w:ascii="Calibri" w:eastAsia="Times New Roman" w:hAnsi="Calibri" w:cs="Times New Roman"/>
          <w:sz w:val="24"/>
          <w:szCs w:val="24"/>
        </w:rPr>
        <w:tab/>
      </w:r>
      <w:r w:rsidR="00517841" w:rsidRPr="00AA70F2">
        <w:rPr>
          <w:rFonts w:ascii="Calibri" w:eastAsia="Times New Roman" w:hAnsi="Calibri" w:cs="Times New Roman"/>
          <w:sz w:val="24"/>
          <w:szCs w:val="24"/>
        </w:rPr>
        <w:t>3</w:t>
      </w:r>
    </w:p>
    <w:p w14:paraId="0960D689" w14:textId="77777777" w:rsidR="00EB3FB5" w:rsidRPr="00AA70F2" w:rsidRDefault="00EB3FB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AA70F2">
        <w:rPr>
          <w:rFonts w:ascii="Calibri" w:eastAsia="Times New Roman" w:hAnsi="Calibri" w:cs="Times New Roman"/>
          <w:sz w:val="24"/>
          <w:szCs w:val="24"/>
        </w:rPr>
        <w:t>Types of abuse and neglect……</w:t>
      </w:r>
      <w:r w:rsidR="007C3BC6" w:rsidRPr="00AA70F2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</w:t>
      </w:r>
      <w:r w:rsidR="004216BF" w:rsidRPr="00AA70F2">
        <w:rPr>
          <w:rFonts w:ascii="Calibri" w:eastAsia="Times New Roman" w:hAnsi="Calibri" w:cs="Times New Roman"/>
          <w:sz w:val="24"/>
          <w:szCs w:val="24"/>
        </w:rPr>
        <w:t>…</w:t>
      </w:r>
      <w:r w:rsidR="007C3BC6" w:rsidRPr="00AA70F2">
        <w:rPr>
          <w:rFonts w:ascii="Calibri" w:eastAsia="Times New Roman" w:hAnsi="Calibri" w:cs="Times New Roman"/>
          <w:sz w:val="24"/>
          <w:szCs w:val="24"/>
        </w:rPr>
        <w:tab/>
      </w:r>
      <w:r w:rsidR="00517841" w:rsidRPr="00AA70F2">
        <w:rPr>
          <w:rFonts w:ascii="Calibri" w:eastAsia="Times New Roman" w:hAnsi="Calibri" w:cs="Times New Roman"/>
          <w:sz w:val="24"/>
          <w:szCs w:val="24"/>
        </w:rPr>
        <w:t>4</w:t>
      </w:r>
    </w:p>
    <w:p w14:paraId="63130D79" w14:textId="6D865F28" w:rsidR="00074A8F" w:rsidRPr="00AA70F2" w:rsidRDefault="00074A8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AA70F2">
        <w:rPr>
          <w:rFonts w:ascii="Calibri" w:eastAsia="Times New Roman" w:hAnsi="Calibri" w:cs="Times New Roman"/>
          <w:sz w:val="24"/>
          <w:szCs w:val="24"/>
        </w:rPr>
        <w:t xml:space="preserve">Signs of </w:t>
      </w:r>
      <w:r w:rsidR="0024547F" w:rsidRPr="00AA70F2">
        <w:rPr>
          <w:rFonts w:ascii="Calibri" w:eastAsia="Times New Roman" w:hAnsi="Calibri" w:cs="Times New Roman"/>
          <w:sz w:val="24"/>
          <w:szCs w:val="24"/>
        </w:rPr>
        <w:t>a</w:t>
      </w:r>
      <w:r w:rsidRPr="00AA70F2">
        <w:rPr>
          <w:rFonts w:ascii="Calibri" w:eastAsia="Times New Roman" w:hAnsi="Calibri" w:cs="Times New Roman"/>
          <w:sz w:val="24"/>
          <w:szCs w:val="24"/>
        </w:rPr>
        <w:t>buse</w:t>
      </w:r>
      <w:r w:rsidR="00435F21">
        <w:rPr>
          <w:rFonts w:ascii="Calibri" w:eastAsia="Times New Roman" w:hAnsi="Calibri" w:cs="Times New Roman"/>
          <w:sz w:val="24"/>
          <w:szCs w:val="24"/>
        </w:rPr>
        <w:t xml:space="preserve"> and neglect </w:t>
      </w:r>
      <w:r w:rsidRPr="00AA70F2">
        <w:rPr>
          <w:rFonts w:ascii="Calibri" w:eastAsia="Times New Roman" w:hAnsi="Calibri" w:cs="Times New Roman"/>
          <w:sz w:val="24"/>
          <w:szCs w:val="24"/>
        </w:rPr>
        <w:t>....................................................</w:t>
      </w:r>
      <w:r w:rsidR="007C3BC6" w:rsidRPr="00AA70F2">
        <w:rPr>
          <w:rFonts w:ascii="Calibri" w:eastAsia="Times New Roman" w:hAnsi="Calibri" w:cs="Times New Roman"/>
          <w:sz w:val="24"/>
          <w:szCs w:val="24"/>
        </w:rPr>
        <w:t>............</w:t>
      </w:r>
      <w:r w:rsidR="00435F21">
        <w:rPr>
          <w:rFonts w:ascii="Calibri" w:eastAsia="Times New Roman" w:hAnsi="Calibri" w:cs="Times New Roman"/>
          <w:sz w:val="24"/>
          <w:szCs w:val="24"/>
        </w:rPr>
        <w:t>...</w:t>
      </w:r>
      <w:r w:rsidR="007C3BC6" w:rsidRPr="00AA70F2">
        <w:rPr>
          <w:rFonts w:ascii="Calibri" w:eastAsia="Times New Roman" w:hAnsi="Calibri" w:cs="Times New Roman"/>
          <w:sz w:val="24"/>
          <w:szCs w:val="24"/>
        </w:rPr>
        <w:t>................</w:t>
      </w:r>
      <w:r w:rsidR="004216BF" w:rsidRPr="00AA70F2">
        <w:rPr>
          <w:rFonts w:ascii="Calibri" w:eastAsia="Times New Roman" w:hAnsi="Calibri" w:cs="Times New Roman"/>
          <w:sz w:val="24"/>
          <w:szCs w:val="24"/>
        </w:rPr>
        <w:t>..</w:t>
      </w:r>
      <w:r w:rsidR="007C3BC6" w:rsidRPr="00AA70F2">
        <w:rPr>
          <w:rFonts w:ascii="Calibri" w:eastAsia="Times New Roman" w:hAnsi="Calibri" w:cs="Times New Roman"/>
          <w:sz w:val="24"/>
          <w:szCs w:val="24"/>
        </w:rPr>
        <w:tab/>
      </w:r>
      <w:r w:rsidR="00EB3FB5" w:rsidRPr="00AA70F2">
        <w:rPr>
          <w:rFonts w:ascii="Calibri" w:eastAsia="Times New Roman" w:hAnsi="Calibri" w:cs="Times New Roman"/>
          <w:sz w:val="24"/>
          <w:szCs w:val="24"/>
        </w:rPr>
        <w:t>6</w:t>
      </w:r>
    </w:p>
    <w:p w14:paraId="6CF8D4A3" w14:textId="77777777" w:rsidR="00074A8F" w:rsidRPr="00AA70F2" w:rsidRDefault="00074A8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AA70F2">
        <w:rPr>
          <w:rFonts w:ascii="Calibri" w:eastAsia="Times New Roman" w:hAnsi="Calibri" w:cs="Times New Roman"/>
          <w:sz w:val="24"/>
          <w:szCs w:val="24"/>
        </w:rPr>
        <w:t>What to do if you have a concern..................................................................</w:t>
      </w:r>
      <w:r w:rsidR="007C3BC6" w:rsidRPr="00AA70F2">
        <w:rPr>
          <w:rFonts w:ascii="Calibri" w:eastAsia="Times New Roman" w:hAnsi="Calibri" w:cs="Times New Roman"/>
          <w:sz w:val="24"/>
          <w:szCs w:val="24"/>
        </w:rPr>
        <w:t>........</w:t>
      </w:r>
      <w:r w:rsidR="004216BF" w:rsidRPr="00AA70F2">
        <w:rPr>
          <w:rFonts w:ascii="Calibri" w:eastAsia="Times New Roman" w:hAnsi="Calibri" w:cs="Times New Roman"/>
          <w:sz w:val="24"/>
          <w:szCs w:val="24"/>
        </w:rPr>
        <w:t>.</w:t>
      </w:r>
      <w:r w:rsidR="007C3BC6" w:rsidRPr="00AA70F2">
        <w:rPr>
          <w:rFonts w:ascii="Calibri" w:eastAsia="Times New Roman" w:hAnsi="Calibri" w:cs="Times New Roman"/>
          <w:sz w:val="24"/>
          <w:szCs w:val="24"/>
        </w:rPr>
        <w:tab/>
      </w:r>
      <w:r w:rsidR="00517841" w:rsidRPr="00AA70F2">
        <w:rPr>
          <w:rFonts w:ascii="Calibri" w:eastAsia="Times New Roman" w:hAnsi="Calibri" w:cs="Times New Roman"/>
          <w:sz w:val="24"/>
          <w:szCs w:val="24"/>
        </w:rPr>
        <w:t>6</w:t>
      </w:r>
    </w:p>
    <w:p w14:paraId="210270D2" w14:textId="4217C6E6" w:rsidR="00074A8F" w:rsidRPr="00AA70F2" w:rsidRDefault="00074A8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AA70F2">
        <w:rPr>
          <w:rFonts w:ascii="Calibri" w:eastAsia="Times New Roman" w:hAnsi="Calibri" w:cs="Times New Roman"/>
          <w:sz w:val="24"/>
          <w:szCs w:val="24"/>
        </w:rPr>
        <w:t xml:space="preserve">How to </w:t>
      </w:r>
      <w:r w:rsidR="0066186E" w:rsidRPr="00AA70F2">
        <w:rPr>
          <w:rFonts w:ascii="Calibri" w:eastAsia="Times New Roman" w:hAnsi="Calibri" w:cs="Times New Roman"/>
          <w:sz w:val="24"/>
          <w:szCs w:val="24"/>
        </w:rPr>
        <w:t>r</w:t>
      </w:r>
      <w:r w:rsidRPr="00AA70F2">
        <w:rPr>
          <w:rFonts w:ascii="Calibri" w:eastAsia="Times New Roman" w:hAnsi="Calibri" w:cs="Times New Roman"/>
          <w:sz w:val="24"/>
          <w:szCs w:val="24"/>
        </w:rPr>
        <w:t xml:space="preserve">ecord a </w:t>
      </w:r>
      <w:r w:rsidR="0066186E" w:rsidRPr="00AA70F2">
        <w:rPr>
          <w:rFonts w:ascii="Calibri" w:eastAsia="Times New Roman" w:hAnsi="Calibri" w:cs="Times New Roman"/>
          <w:sz w:val="24"/>
          <w:szCs w:val="24"/>
        </w:rPr>
        <w:t>d</w:t>
      </w:r>
      <w:r w:rsidRPr="00AA70F2">
        <w:rPr>
          <w:rFonts w:ascii="Calibri" w:eastAsia="Times New Roman" w:hAnsi="Calibri" w:cs="Times New Roman"/>
          <w:sz w:val="24"/>
          <w:szCs w:val="24"/>
        </w:rPr>
        <w:t>isclosure.......................................................</w:t>
      </w:r>
      <w:r w:rsidR="007C3BC6" w:rsidRPr="00AA70F2">
        <w:rPr>
          <w:rFonts w:ascii="Calibri" w:eastAsia="Times New Roman" w:hAnsi="Calibri" w:cs="Times New Roman"/>
          <w:sz w:val="24"/>
          <w:szCs w:val="24"/>
        </w:rPr>
        <w:t>.............................</w:t>
      </w:r>
      <w:r w:rsidR="004216BF" w:rsidRPr="00AA70F2">
        <w:rPr>
          <w:rFonts w:ascii="Calibri" w:eastAsia="Times New Roman" w:hAnsi="Calibri" w:cs="Times New Roman"/>
          <w:sz w:val="24"/>
          <w:szCs w:val="24"/>
        </w:rPr>
        <w:t>.</w:t>
      </w:r>
      <w:r w:rsidR="007C3BC6" w:rsidRPr="00AA70F2">
        <w:rPr>
          <w:rFonts w:ascii="Calibri" w:eastAsia="Times New Roman" w:hAnsi="Calibri" w:cs="Times New Roman"/>
          <w:sz w:val="24"/>
          <w:szCs w:val="24"/>
        </w:rPr>
        <w:tab/>
      </w:r>
      <w:r w:rsidR="00435F21">
        <w:rPr>
          <w:rFonts w:ascii="Calibri" w:eastAsia="Times New Roman" w:hAnsi="Calibri" w:cs="Times New Roman"/>
          <w:sz w:val="24"/>
          <w:szCs w:val="24"/>
        </w:rPr>
        <w:t>6</w:t>
      </w:r>
    </w:p>
    <w:p w14:paraId="75AEE8A6" w14:textId="79A88C59" w:rsidR="00074A8F" w:rsidRPr="00AA70F2" w:rsidRDefault="00B3629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AA70F2">
        <w:rPr>
          <w:rFonts w:ascii="Calibri" w:eastAsia="Times New Roman" w:hAnsi="Calibri" w:cs="Times New Roman"/>
          <w:sz w:val="24"/>
          <w:szCs w:val="24"/>
        </w:rPr>
        <w:t xml:space="preserve">Safeguarding </w:t>
      </w:r>
      <w:r w:rsidR="00435F21">
        <w:rPr>
          <w:rFonts w:ascii="Calibri" w:eastAsia="Times New Roman" w:hAnsi="Calibri" w:cs="Times New Roman"/>
          <w:sz w:val="24"/>
          <w:szCs w:val="24"/>
        </w:rPr>
        <w:t>a</w:t>
      </w:r>
      <w:r w:rsidRPr="00AA70F2">
        <w:rPr>
          <w:rFonts w:ascii="Calibri" w:eastAsia="Times New Roman" w:hAnsi="Calibri" w:cs="Times New Roman"/>
          <w:sz w:val="24"/>
          <w:szCs w:val="24"/>
        </w:rPr>
        <w:t xml:space="preserve">dults </w:t>
      </w:r>
      <w:r w:rsidR="00435F21">
        <w:rPr>
          <w:rFonts w:ascii="Calibri" w:eastAsia="Times New Roman" w:hAnsi="Calibri" w:cs="Times New Roman"/>
          <w:sz w:val="24"/>
          <w:szCs w:val="24"/>
        </w:rPr>
        <w:t>f</w:t>
      </w:r>
      <w:r w:rsidR="00074A8F" w:rsidRPr="00AA70F2">
        <w:rPr>
          <w:rFonts w:ascii="Calibri" w:eastAsia="Times New Roman" w:hAnsi="Calibri" w:cs="Times New Roman"/>
          <w:sz w:val="24"/>
          <w:szCs w:val="24"/>
        </w:rPr>
        <w:t xml:space="preserve">low </w:t>
      </w:r>
      <w:r w:rsidR="00435F21">
        <w:rPr>
          <w:rFonts w:ascii="Calibri" w:eastAsia="Times New Roman" w:hAnsi="Calibri" w:cs="Times New Roman"/>
          <w:sz w:val="24"/>
          <w:szCs w:val="24"/>
        </w:rPr>
        <w:t>c</w:t>
      </w:r>
      <w:r w:rsidR="00074A8F" w:rsidRPr="00AA70F2">
        <w:rPr>
          <w:rFonts w:ascii="Calibri" w:eastAsia="Times New Roman" w:hAnsi="Calibri" w:cs="Times New Roman"/>
          <w:sz w:val="24"/>
          <w:szCs w:val="24"/>
        </w:rPr>
        <w:t>hart</w:t>
      </w:r>
      <w:r w:rsidR="007C3BC6" w:rsidRPr="00AA70F2">
        <w:rPr>
          <w:rFonts w:ascii="Calibri" w:eastAsia="Times New Roman" w:hAnsi="Calibri" w:cs="Times New Roman"/>
          <w:sz w:val="24"/>
          <w:szCs w:val="24"/>
        </w:rPr>
        <w:t xml:space="preserve"> …………………………………………………………………………</w:t>
      </w:r>
      <w:r w:rsidR="007C3BC6" w:rsidRPr="00AA70F2">
        <w:rPr>
          <w:rFonts w:ascii="Calibri" w:eastAsia="Times New Roman" w:hAnsi="Calibri" w:cs="Times New Roman"/>
          <w:sz w:val="24"/>
          <w:szCs w:val="24"/>
        </w:rPr>
        <w:tab/>
      </w:r>
      <w:r w:rsidR="00517841" w:rsidRPr="00AA70F2">
        <w:rPr>
          <w:rFonts w:ascii="Calibri" w:eastAsia="Times New Roman" w:hAnsi="Calibri" w:cs="Times New Roman"/>
          <w:sz w:val="24"/>
          <w:szCs w:val="24"/>
        </w:rPr>
        <w:t>8</w:t>
      </w:r>
    </w:p>
    <w:p w14:paraId="522029A1" w14:textId="77777777" w:rsidR="00074A8F" w:rsidRPr="00AA70F2" w:rsidRDefault="00074A8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AA70F2">
        <w:rPr>
          <w:rFonts w:ascii="Calibri" w:eastAsia="Times New Roman" w:hAnsi="Calibri" w:cs="Times New Roman"/>
          <w:sz w:val="24"/>
          <w:szCs w:val="24"/>
        </w:rPr>
        <w:t xml:space="preserve">Roles and </w:t>
      </w:r>
      <w:r w:rsidR="0066186E" w:rsidRPr="00AA70F2">
        <w:rPr>
          <w:rFonts w:ascii="Calibri" w:eastAsia="Times New Roman" w:hAnsi="Calibri" w:cs="Times New Roman"/>
          <w:sz w:val="24"/>
          <w:szCs w:val="24"/>
        </w:rPr>
        <w:t>r</w:t>
      </w:r>
      <w:r w:rsidRPr="00AA70F2">
        <w:rPr>
          <w:rFonts w:ascii="Calibri" w:eastAsia="Times New Roman" w:hAnsi="Calibri" w:cs="Times New Roman"/>
          <w:sz w:val="24"/>
          <w:szCs w:val="24"/>
        </w:rPr>
        <w:t>esponsibilities</w:t>
      </w:r>
      <w:r w:rsidR="0066186E" w:rsidRPr="00AA70F2">
        <w:rPr>
          <w:rFonts w:ascii="Calibri" w:eastAsia="Times New Roman" w:hAnsi="Calibri" w:cs="Times New Roman"/>
          <w:sz w:val="24"/>
          <w:szCs w:val="24"/>
        </w:rPr>
        <w:t>…</w:t>
      </w:r>
      <w:r w:rsidR="004216BF" w:rsidRPr="00AA70F2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…………………………………………………………………………………</w:t>
      </w:r>
      <w:r w:rsidR="004216BF" w:rsidRPr="00AA70F2">
        <w:rPr>
          <w:rFonts w:ascii="Calibri" w:eastAsia="Times New Roman" w:hAnsi="Calibri" w:cs="Times New Roman"/>
          <w:sz w:val="24"/>
          <w:szCs w:val="24"/>
        </w:rPr>
        <w:tab/>
      </w:r>
      <w:r w:rsidR="00517841" w:rsidRPr="00AA70F2">
        <w:rPr>
          <w:rFonts w:ascii="Calibri" w:eastAsia="Times New Roman" w:hAnsi="Calibri" w:cs="Times New Roman"/>
          <w:sz w:val="24"/>
          <w:szCs w:val="24"/>
        </w:rPr>
        <w:t>9</w:t>
      </w:r>
    </w:p>
    <w:p w14:paraId="36E9F31C" w14:textId="77777777" w:rsidR="00477A18" w:rsidRPr="00AA70F2" w:rsidRDefault="00074A8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AA70F2">
        <w:rPr>
          <w:rFonts w:ascii="Calibri" w:eastAsia="Times New Roman" w:hAnsi="Calibri" w:cs="Times New Roman"/>
          <w:sz w:val="24"/>
          <w:szCs w:val="24"/>
        </w:rPr>
        <w:t xml:space="preserve">Good </w:t>
      </w:r>
      <w:r w:rsidR="00477A18" w:rsidRPr="00AA70F2">
        <w:rPr>
          <w:rFonts w:ascii="Calibri" w:eastAsia="Times New Roman" w:hAnsi="Calibri" w:cs="Times New Roman"/>
          <w:sz w:val="24"/>
          <w:szCs w:val="24"/>
        </w:rPr>
        <w:t>p</w:t>
      </w:r>
      <w:r w:rsidRPr="00AA70F2">
        <w:rPr>
          <w:rFonts w:ascii="Calibri" w:eastAsia="Times New Roman" w:hAnsi="Calibri" w:cs="Times New Roman"/>
          <w:sz w:val="24"/>
          <w:szCs w:val="24"/>
        </w:rPr>
        <w:t>ractice</w:t>
      </w:r>
      <w:r w:rsidR="00B3629E" w:rsidRPr="00AA70F2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="00477A18" w:rsidRPr="00AA70F2">
        <w:rPr>
          <w:rFonts w:ascii="Calibri" w:eastAsia="Times New Roman" w:hAnsi="Calibri" w:cs="Times New Roman"/>
          <w:sz w:val="24"/>
          <w:szCs w:val="24"/>
        </w:rPr>
        <w:t>poor practice</w:t>
      </w:r>
      <w:r w:rsidR="00B3629E" w:rsidRPr="00AA70F2">
        <w:rPr>
          <w:rFonts w:ascii="Calibri" w:eastAsia="Times New Roman" w:hAnsi="Calibri" w:cs="Times New Roman"/>
          <w:sz w:val="24"/>
          <w:szCs w:val="24"/>
        </w:rPr>
        <w:t xml:space="preserve"> and abuse </w:t>
      </w:r>
      <w:r w:rsidRPr="00AA70F2">
        <w:rPr>
          <w:rFonts w:ascii="Calibri" w:eastAsia="Times New Roman" w:hAnsi="Calibri" w:cs="Times New Roman"/>
          <w:sz w:val="24"/>
          <w:szCs w:val="24"/>
        </w:rPr>
        <w:t>.................................</w:t>
      </w:r>
      <w:r w:rsidR="004216BF" w:rsidRPr="00AA70F2">
        <w:rPr>
          <w:rFonts w:ascii="Calibri" w:eastAsia="Times New Roman" w:hAnsi="Calibri" w:cs="Times New Roman"/>
          <w:sz w:val="24"/>
          <w:szCs w:val="24"/>
        </w:rPr>
        <w:t>...............................</w:t>
      </w:r>
      <w:r w:rsidR="004216BF" w:rsidRPr="00AA70F2">
        <w:rPr>
          <w:rFonts w:ascii="Calibri" w:eastAsia="Times New Roman" w:hAnsi="Calibri" w:cs="Times New Roman"/>
          <w:sz w:val="24"/>
          <w:szCs w:val="24"/>
        </w:rPr>
        <w:tab/>
      </w:r>
      <w:r w:rsidR="00517841" w:rsidRPr="00AA70F2">
        <w:rPr>
          <w:rFonts w:ascii="Calibri" w:eastAsia="Times New Roman" w:hAnsi="Calibri" w:cs="Times New Roman"/>
          <w:sz w:val="24"/>
          <w:szCs w:val="24"/>
        </w:rPr>
        <w:t>9</w:t>
      </w:r>
    </w:p>
    <w:p w14:paraId="4820490C" w14:textId="77777777" w:rsidR="00074A8F" w:rsidRPr="00AA70F2" w:rsidRDefault="00477A1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AA70F2">
        <w:rPr>
          <w:rFonts w:ascii="Calibri" w:eastAsia="Times New Roman" w:hAnsi="Calibri" w:cs="Times New Roman"/>
          <w:sz w:val="24"/>
          <w:szCs w:val="24"/>
        </w:rPr>
        <w:t>Relevant policies ……………………………………………………………………………………………</w:t>
      </w:r>
      <w:proofErr w:type="gramStart"/>
      <w:r w:rsidRPr="00AA70F2">
        <w:rPr>
          <w:rFonts w:ascii="Calibri" w:eastAsia="Times New Roman" w:hAnsi="Calibri" w:cs="Times New Roman"/>
          <w:sz w:val="24"/>
          <w:szCs w:val="24"/>
        </w:rPr>
        <w:t>…</w:t>
      </w:r>
      <w:r w:rsidR="00B3629E" w:rsidRPr="00AA70F2">
        <w:rPr>
          <w:rFonts w:ascii="Calibri" w:eastAsia="Times New Roman" w:hAnsi="Calibri" w:cs="Times New Roman"/>
          <w:sz w:val="24"/>
          <w:szCs w:val="24"/>
        </w:rPr>
        <w:t>..</w:t>
      </w:r>
      <w:proofErr w:type="gramEnd"/>
      <w:r w:rsidR="004216BF" w:rsidRPr="00AA70F2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4216BF" w:rsidRPr="00AA70F2">
        <w:rPr>
          <w:rFonts w:ascii="Calibri" w:eastAsia="Times New Roman" w:hAnsi="Calibri" w:cs="Times New Roman"/>
          <w:sz w:val="24"/>
          <w:szCs w:val="24"/>
        </w:rPr>
        <w:tab/>
      </w:r>
      <w:r w:rsidR="00517841" w:rsidRPr="00AA70F2">
        <w:rPr>
          <w:rFonts w:ascii="Calibri" w:eastAsia="Times New Roman" w:hAnsi="Calibri" w:cs="Times New Roman"/>
          <w:sz w:val="24"/>
          <w:szCs w:val="24"/>
        </w:rPr>
        <w:t>11</w:t>
      </w:r>
    </w:p>
    <w:p w14:paraId="199F1CF7" w14:textId="77777777" w:rsidR="00477A18" w:rsidRPr="00AA70F2" w:rsidRDefault="00074A8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AA70F2">
        <w:rPr>
          <w:rFonts w:ascii="Calibri" w:eastAsia="Times New Roman" w:hAnsi="Calibri" w:cs="Times New Roman"/>
          <w:sz w:val="24"/>
          <w:szCs w:val="24"/>
        </w:rPr>
        <w:t>Further Information...............................................................................................</w:t>
      </w:r>
      <w:r w:rsidR="004216BF" w:rsidRPr="00AA70F2">
        <w:rPr>
          <w:rFonts w:ascii="Calibri" w:eastAsia="Times New Roman" w:hAnsi="Calibri" w:cs="Times New Roman"/>
          <w:sz w:val="24"/>
          <w:szCs w:val="24"/>
        </w:rPr>
        <w:t>.</w:t>
      </w:r>
      <w:r w:rsidR="004216BF" w:rsidRPr="00AA70F2">
        <w:rPr>
          <w:rFonts w:ascii="Calibri" w:eastAsia="Times New Roman" w:hAnsi="Calibri" w:cs="Times New Roman"/>
          <w:sz w:val="24"/>
          <w:szCs w:val="24"/>
        </w:rPr>
        <w:tab/>
      </w:r>
      <w:r w:rsidRPr="00AA70F2">
        <w:rPr>
          <w:rFonts w:ascii="Calibri" w:eastAsia="Times New Roman" w:hAnsi="Calibri" w:cs="Times New Roman"/>
          <w:sz w:val="24"/>
          <w:szCs w:val="24"/>
        </w:rPr>
        <w:t>1</w:t>
      </w:r>
      <w:r w:rsidR="00517841" w:rsidRPr="00AA70F2">
        <w:rPr>
          <w:rFonts w:ascii="Calibri" w:eastAsia="Times New Roman" w:hAnsi="Calibri" w:cs="Times New Roman"/>
          <w:sz w:val="24"/>
          <w:szCs w:val="24"/>
        </w:rPr>
        <w:t>1</w:t>
      </w:r>
    </w:p>
    <w:p w14:paraId="0826EDC6" w14:textId="77777777" w:rsidR="00477A18" w:rsidRPr="00AA70F2" w:rsidRDefault="00477A1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AA70F2">
        <w:rPr>
          <w:rFonts w:ascii="Calibri" w:eastAsia="Times New Roman" w:hAnsi="Calibri" w:cs="Times New Roman"/>
          <w:sz w:val="24"/>
          <w:szCs w:val="24"/>
        </w:rPr>
        <w:t>Appendix 1 – Incident Report Form</w:t>
      </w:r>
    </w:p>
    <w:p w14:paraId="587C87B1" w14:textId="006C82B0" w:rsidR="00477A18" w:rsidRPr="00AA70F2" w:rsidRDefault="00477A1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AA70F2">
        <w:rPr>
          <w:rFonts w:ascii="Calibri" w:eastAsia="Times New Roman" w:hAnsi="Calibri" w:cs="Times New Roman"/>
          <w:sz w:val="24"/>
          <w:szCs w:val="24"/>
        </w:rPr>
        <w:t xml:space="preserve">Appendix 2 – </w:t>
      </w:r>
      <w:r w:rsidR="00E163A9">
        <w:rPr>
          <w:rFonts w:ascii="Calibri" w:eastAsia="Times New Roman" w:hAnsi="Calibri" w:cs="Times New Roman"/>
          <w:sz w:val="24"/>
          <w:szCs w:val="24"/>
        </w:rPr>
        <w:t>The Legal Framework</w:t>
      </w:r>
    </w:p>
    <w:p w14:paraId="3C6E6512" w14:textId="77777777" w:rsidR="00074A8F" w:rsidRPr="00AA70F2" w:rsidRDefault="00477A1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AA70F2">
        <w:rPr>
          <w:rFonts w:ascii="Calibri" w:eastAsia="Times New Roman" w:hAnsi="Calibri" w:cs="Times New Roman"/>
          <w:sz w:val="24"/>
          <w:szCs w:val="24"/>
        </w:rPr>
        <w:t>Appendix 3 – Useful Contacts</w:t>
      </w:r>
    </w:p>
    <w:p w14:paraId="72284039" w14:textId="77777777" w:rsidR="00074A8F" w:rsidRPr="00AA70F2" w:rsidRDefault="00074A8F" w:rsidP="00F15F1F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14:paraId="0D34BF00" w14:textId="77777777" w:rsidR="00074A8F" w:rsidRPr="00AA70F2" w:rsidRDefault="00074A8F" w:rsidP="00F15F1F">
      <w:p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</w:p>
    <w:p w14:paraId="3B9012E1" w14:textId="77777777" w:rsidR="00074A8F" w:rsidRPr="00AA70F2" w:rsidRDefault="00074A8F" w:rsidP="00F15F1F">
      <w:pPr>
        <w:spacing w:after="0" w:line="240" w:lineRule="auto"/>
        <w:ind w:left="720" w:hanging="720"/>
        <w:rPr>
          <w:rFonts w:ascii="Calibri" w:eastAsia="Times New Roman" w:hAnsi="Calibri" w:cs="Arial"/>
          <w:bCs/>
          <w:sz w:val="24"/>
          <w:szCs w:val="24"/>
        </w:rPr>
      </w:pPr>
    </w:p>
    <w:p w14:paraId="21311E34" w14:textId="77777777" w:rsidR="00074A8F" w:rsidRPr="00AA70F2" w:rsidRDefault="00074A8F" w:rsidP="00F15F1F">
      <w:pPr>
        <w:spacing w:after="0" w:line="240" w:lineRule="auto"/>
        <w:ind w:left="720" w:hanging="720"/>
        <w:rPr>
          <w:rFonts w:ascii="Calibri" w:eastAsia="Times New Roman" w:hAnsi="Calibri" w:cs="Arial"/>
          <w:bCs/>
          <w:sz w:val="24"/>
          <w:szCs w:val="24"/>
        </w:rPr>
      </w:pPr>
    </w:p>
    <w:p w14:paraId="746069E8" w14:textId="77777777" w:rsidR="00074A8F" w:rsidRPr="00AA70F2" w:rsidRDefault="00074A8F" w:rsidP="00F15F1F">
      <w:pPr>
        <w:spacing w:after="0" w:line="240" w:lineRule="auto"/>
        <w:ind w:left="720" w:hanging="720"/>
        <w:rPr>
          <w:rFonts w:ascii="Calibri" w:eastAsia="Times New Roman" w:hAnsi="Calibri" w:cs="Arial"/>
          <w:bCs/>
          <w:sz w:val="24"/>
          <w:szCs w:val="24"/>
        </w:rPr>
      </w:pPr>
    </w:p>
    <w:p w14:paraId="31CBF240" w14:textId="77777777" w:rsidR="00074A8F" w:rsidRPr="00AA70F2" w:rsidRDefault="00074A8F" w:rsidP="00F15F1F">
      <w:pPr>
        <w:spacing w:after="0" w:line="240" w:lineRule="auto"/>
        <w:ind w:left="720" w:hanging="720"/>
        <w:rPr>
          <w:rFonts w:ascii="Calibri" w:eastAsia="Times New Roman" w:hAnsi="Calibri" w:cs="Arial"/>
          <w:bCs/>
          <w:sz w:val="24"/>
          <w:szCs w:val="24"/>
        </w:rPr>
      </w:pPr>
    </w:p>
    <w:p w14:paraId="78195C96" w14:textId="77777777" w:rsidR="00603990" w:rsidRPr="00AA70F2" w:rsidRDefault="00603990" w:rsidP="00F15F1F">
      <w:pPr>
        <w:spacing w:after="0" w:line="240" w:lineRule="auto"/>
        <w:ind w:left="720" w:hanging="720"/>
        <w:rPr>
          <w:rFonts w:ascii="Calibri" w:eastAsia="Times New Roman" w:hAnsi="Calibri" w:cs="Arial"/>
          <w:bCs/>
          <w:sz w:val="24"/>
          <w:szCs w:val="24"/>
        </w:rPr>
      </w:pPr>
    </w:p>
    <w:p w14:paraId="0001D072" w14:textId="77777777" w:rsidR="00603990" w:rsidRPr="00AA70F2" w:rsidRDefault="00603990" w:rsidP="00F15F1F">
      <w:pPr>
        <w:spacing w:after="0" w:line="240" w:lineRule="auto"/>
        <w:ind w:left="720" w:hanging="720"/>
        <w:rPr>
          <w:rFonts w:ascii="Calibri" w:eastAsia="Times New Roman" w:hAnsi="Calibri" w:cs="Arial"/>
          <w:bCs/>
          <w:sz w:val="24"/>
          <w:szCs w:val="24"/>
        </w:rPr>
      </w:pPr>
    </w:p>
    <w:p w14:paraId="60A652E5" w14:textId="77777777" w:rsidR="00074A8F" w:rsidRPr="00AA70F2" w:rsidRDefault="00074A8F" w:rsidP="00F15F1F">
      <w:pPr>
        <w:spacing w:after="0" w:line="240" w:lineRule="auto"/>
        <w:ind w:left="720" w:hanging="720"/>
        <w:rPr>
          <w:rFonts w:ascii="Calibri" w:eastAsia="Times New Roman" w:hAnsi="Calibri" w:cs="Arial"/>
          <w:bCs/>
          <w:sz w:val="24"/>
          <w:szCs w:val="24"/>
        </w:rPr>
      </w:pPr>
    </w:p>
    <w:p w14:paraId="67C6FED8" w14:textId="77777777" w:rsidR="00074A8F" w:rsidRPr="00AA70F2" w:rsidRDefault="00074A8F" w:rsidP="00F15F1F">
      <w:pPr>
        <w:spacing w:after="0" w:line="240" w:lineRule="auto"/>
        <w:ind w:left="720" w:hanging="720"/>
        <w:rPr>
          <w:rFonts w:ascii="Calibri" w:eastAsia="Times New Roman" w:hAnsi="Calibri" w:cs="Arial"/>
          <w:bCs/>
          <w:sz w:val="24"/>
          <w:szCs w:val="24"/>
        </w:rPr>
      </w:pPr>
    </w:p>
    <w:p w14:paraId="582BA27F" w14:textId="77777777" w:rsidR="00074A8F" w:rsidRPr="00AA70F2" w:rsidRDefault="00074A8F" w:rsidP="00F15F1F">
      <w:pPr>
        <w:spacing w:after="0" w:line="240" w:lineRule="auto"/>
        <w:ind w:left="720" w:hanging="720"/>
        <w:rPr>
          <w:rFonts w:ascii="Calibri" w:eastAsia="Times New Roman" w:hAnsi="Calibri" w:cs="Arial"/>
          <w:bCs/>
          <w:sz w:val="24"/>
          <w:szCs w:val="24"/>
        </w:rPr>
      </w:pPr>
    </w:p>
    <w:p w14:paraId="1D05CFE9" w14:textId="77777777" w:rsidR="00074A8F" w:rsidRPr="00AA70F2" w:rsidRDefault="00074A8F" w:rsidP="00F15F1F">
      <w:pPr>
        <w:spacing w:after="0" w:line="240" w:lineRule="auto"/>
        <w:ind w:left="720" w:hanging="720"/>
        <w:rPr>
          <w:rFonts w:ascii="Calibri" w:eastAsia="Times New Roman" w:hAnsi="Calibri" w:cs="Arial"/>
          <w:bCs/>
          <w:sz w:val="16"/>
          <w:szCs w:val="16"/>
        </w:rPr>
      </w:pPr>
    </w:p>
    <w:p w14:paraId="0305D518" w14:textId="77777777" w:rsidR="00074A8F" w:rsidRPr="00AA70F2" w:rsidRDefault="00074A8F" w:rsidP="00F15F1F">
      <w:pPr>
        <w:spacing w:after="0" w:line="240" w:lineRule="auto"/>
        <w:ind w:left="720" w:hanging="720"/>
        <w:rPr>
          <w:rFonts w:ascii="Calibri" w:eastAsia="Times New Roman" w:hAnsi="Calibri" w:cs="Arial"/>
          <w:bCs/>
          <w:sz w:val="16"/>
          <w:szCs w:val="16"/>
        </w:rPr>
      </w:pPr>
    </w:p>
    <w:p w14:paraId="11CCBD15" w14:textId="77777777" w:rsidR="007717A0" w:rsidRPr="00AA70F2" w:rsidRDefault="007717A0" w:rsidP="00D14A3B">
      <w:pPr>
        <w:rPr>
          <w:rFonts w:ascii="Calibri" w:eastAsia="Times New Roman" w:hAnsi="Calibri" w:cs="Times New Roman"/>
          <w:b/>
          <w:sz w:val="24"/>
          <w:szCs w:val="24"/>
        </w:rPr>
      </w:pPr>
    </w:p>
    <w:p w14:paraId="767E8D6B" w14:textId="77777777" w:rsidR="00D14A3B" w:rsidRPr="00AA70F2" w:rsidRDefault="00D14A3B" w:rsidP="00F15F1F">
      <w:pPr>
        <w:spacing w:after="0" w:line="240" w:lineRule="auto"/>
        <w:ind w:left="1"/>
        <w:rPr>
          <w:rFonts w:ascii="Calibri" w:eastAsia="Times New Roman" w:hAnsi="Calibri" w:cs="Times New Roman"/>
          <w:b/>
          <w:sz w:val="24"/>
          <w:szCs w:val="24"/>
        </w:rPr>
      </w:pPr>
    </w:p>
    <w:p w14:paraId="515A2CBF" w14:textId="77777777" w:rsidR="00AA70F2" w:rsidRDefault="00AA70F2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br w:type="page"/>
      </w:r>
    </w:p>
    <w:p w14:paraId="70043AF4" w14:textId="3A971700" w:rsidR="00074A8F" w:rsidRPr="00AA70F2" w:rsidRDefault="007717A0" w:rsidP="00F15F1F">
      <w:pPr>
        <w:tabs>
          <w:tab w:val="left" w:pos="567"/>
        </w:tabs>
        <w:spacing w:after="0" w:line="240" w:lineRule="auto"/>
        <w:ind w:left="1"/>
        <w:rPr>
          <w:rFonts w:ascii="Calibri" w:eastAsia="Times New Roman" w:hAnsi="Calibri" w:cs="Times New Roman"/>
          <w:b/>
          <w:sz w:val="24"/>
          <w:szCs w:val="24"/>
        </w:rPr>
      </w:pPr>
      <w:r w:rsidRPr="00AA70F2">
        <w:rPr>
          <w:rFonts w:ascii="Calibri" w:eastAsia="Times New Roman" w:hAnsi="Calibri" w:cs="Times New Roman"/>
          <w:b/>
          <w:sz w:val="24"/>
          <w:szCs w:val="24"/>
        </w:rPr>
        <w:lastRenderedPageBreak/>
        <w:t>2</w:t>
      </w:r>
      <w:r w:rsidR="008322BF" w:rsidRPr="00AA70F2">
        <w:rPr>
          <w:rFonts w:ascii="Calibri" w:eastAsia="Times New Roman" w:hAnsi="Calibri" w:cs="Times New Roman"/>
          <w:b/>
          <w:sz w:val="24"/>
          <w:szCs w:val="24"/>
        </w:rPr>
        <w:tab/>
      </w:r>
      <w:r w:rsidR="00074A8F" w:rsidRPr="00AA70F2">
        <w:rPr>
          <w:rFonts w:ascii="Calibri" w:eastAsia="Times New Roman" w:hAnsi="Calibri" w:cs="Times New Roman"/>
          <w:b/>
          <w:sz w:val="24"/>
          <w:szCs w:val="24"/>
        </w:rPr>
        <w:t>Principles</w:t>
      </w:r>
    </w:p>
    <w:p w14:paraId="6D5690DC" w14:textId="77777777" w:rsidR="00407D5C" w:rsidRPr="00AA70F2" w:rsidRDefault="00407D5C" w:rsidP="00F15F1F">
      <w:pPr>
        <w:spacing w:after="0" w:line="240" w:lineRule="auto"/>
        <w:ind w:left="1"/>
        <w:rPr>
          <w:rFonts w:ascii="Calibri" w:eastAsia="Times New Roman" w:hAnsi="Calibri" w:cs="Times New Roman"/>
          <w:b/>
          <w:sz w:val="24"/>
          <w:szCs w:val="24"/>
        </w:rPr>
      </w:pPr>
    </w:p>
    <w:p w14:paraId="2D002941" w14:textId="5F0A2868" w:rsidR="00407D5C" w:rsidRPr="00AA70F2" w:rsidRDefault="000A2763" w:rsidP="00F15F1F">
      <w:pPr>
        <w:tabs>
          <w:tab w:val="left" w:pos="144"/>
          <w:tab w:val="left" w:pos="567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567" w:hanging="567"/>
        <w:rPr>
          <w:rFonts w:eastAsia="Tahoma" w:cs="Arial"/>
          <w:spacing w:val="4"/>
        </w:rPr>
      </w:pPr>
      <w:r w:rsidRPr="00AA70F2">
        <w:rPr>
          <w:rFonts w:ascii="Calibri" w:eastAsia="Times New Roman" w:hAnsi="Calibri" w:cs="Arial"/>
          <w:b/>
          <w:sz w:val="24"/>
          <w:szCs w:val="24"/>
        </w:rPr>
        <w:t>2.1</w:t>
      </w:r>
      <w:r w:rsidRPr="00AA70F2">
        <w:rPr>
          <w:rFonts w:ascii="Calibri" w:eastAsia="Times New Roman" w:hAnsi="Calibri" w:cs="Arial"/>
          <w:sz w:val="24"/>
          <w:szCs w:val="24"/>
        </w:rPr>
        <w:tab/>
        <w:t>The guidance given in th</w:t>
      </w:r>
      <w:r w:rsidR="00F15F1F" w:rsidRPr="00AA70F2">
        <w:rPr>
          <w:rFonts w:ascii="Calibri" w:eastAsia="Times New Roman" w:hAnsi="Calibri" w:cs="Arial"/>
          <w:sz w:val="24"/>
          <w:szCs w:val="24"/>
        </w:rPr>
        <w:t>is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 p</w:t>
      </w:r>
      <w:r w:rsidR="00074A8F" w:rsidRPr="00AA70F2">
        <w:rPr>
          <w:rFonts w:ascii="Calibri" w:eastAsia="Times New Roman" w:hAnsi="Calibri" w:cs="Arial"/>
          <w:sz w:val="24"/>
          <w:szCs w:val="24"/>
        </w:rPr>
        <w:t>olicy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is based on the following </w:t>
      </w:r>
      <w:r w:rsidR="00021ABA" w:rsidRPr="00AA70F2">
        <w:rPr>
          <w:rFonts w:ascii="Calibri" w:eastAsia="Times New Roman" w:hAnsi="Calibri" w:cs="Arial"/>
          <w:sz w:val="24"/>
          <w:szCs w:val="24"/>
        </w:rPr>
        <w:t xml:space="preserve">six </w:t>
      </w:r>
      <w:r w:rsidR="00074A8F" w:rsidRPr="00AA70F2">
        <w:rPr>
          <w:rFonts w:ascii="Calibri" w:eastAsia="Times New Roman" w:hAnsi="Calibri" w:cs="Arial"/>
          <w:sz w:val="24"/>
          <w:szCs w:val="24"/>
        </w:rPr>
        <w:t>principles</w:t>
      </w:r>
      <w:r w:rsidR="00021ABA" w:rsidRPr="00AA70F2">
        <w:rPr>
          <w:rFonts w:ascii="Calibri" w:eastAsia="Times New Roman" w:hAnsi="Calibri" w:cs="Arial"/>
          <w:sz w:val="24"/>
          <w:szCs w:val="24"/>
        </w:rPr>
        <w:t>, as set out in t</w:t>
      </w:r>
      <w:r w:rsidR="00407D5C" w:rsidRPr="00AA70F2">
        <w:rPr>
          <w:rFonts w:eastAsia="Tahoma" w:cs="Arial"/>
          <w:spacing w:val="4"/>
        </w:rPr>
        <w:t>he Care Act</w:t>
      </w:r>
      <w:r w:rsidR="00021ABA" w:rsidRPr="00AA70F2">
        <w:rPr>
          <w:rFonts w:eastAsia="Tahoma" w:cs="Arial"/>
          <w:spacing w:val="4"/>
        </w:rPr>
        <w:t xml:space="preserve">, which </w:t>
      </w:r>
      <w:r w:rsidR="00D14A3B" w:rsidRPr="00AA70F2">
        <w:rPr>
          <w:rFonts w:eastAsia="Tahoma" w:cs="Arial"/>
          <w:spacing w:val="4"/>
        </w:rPr>
        <w:t>form the basis for protecting</w:t>
      </w:r>
      <w:r w:rsidR="00407D5C" w:rsidRPr="00AA70F2">
        <w:rPr>
          <w:rFonts w:eastAsia="Tahoma" w:cs="Arial"/>
          <w:spacing w:val="4"/>
        </w:rPr>
        <w:t xml:space="preserve"> adults</w:t>
      </w:r>
    </w:p>
    <w:p w14:paraId="7A3B7AA7" w14:textId="77777777" w:rsidR="00021ABA" w:rsidRPr="00AA70F2" w:rsidRDefault="00021ABA" w:rsidP="00D14A3B">
      <w:pPr>
        <w:rPr>
          <w:rFonts w:cs="Arial"/>
          <w:b/>
        </w:rPr>
      </w:pPr>
    </w:p>
    <w:p w14:paraId="56DD42EA" w14:textId="77777777" w:rsidR="00407D5C" w:rsidRPr="00AA70F2" w:rsidRDefault="00407D5C" w:rsidP="00021ABA">
      <w:pPr>
        <w:ind w:left="567"/>
        <w:rPr>
          <w:rFonts w:eastAsia="PMingLiU" w:cs="Arial"/>
        </w:rPr>
      </w:pPr>
      <w:r w:rsidRPr="00AA70F2">
        <w:rPr>
          <w:rFonts w:cs="Arial"/>
          <w:b/>
        </w:rPr>
        <w:t>Empowerment</w:t>
      </w:r>
      <w:r w:rsidRPr="00AA70F2">
        <w:rPr>
          <w:rFonts w:cs="Arial"/>
        </w:rPr>
        <w:t xml:space="preserve"> </w:t>
      </w:r>
      <w:r w:rsidR="00D14A3B" w:rsidRPr="00AA70F2">
        <w:rPr>
          <w:rFonts w:cs="Arial"/>
        </w:rPr>
        <w:t xml:space="preserve">– </w:t>
      </w:r>
      <w:r w:rsidRPr="00AA70F2">
        <w:rPr>
          <w:rFonts w:cs="Arial"/>
        </w:rPr>
        <w:t xml:space="preserve">People being supported and encouraged to make their own decisions and </w:t>
      </w:r>
      <w:r w:rsidR="00D14A3B" w:rsidRPr="00AA70F2">
        <w:rPr>
          <w:rFonts w:cs="Arial"/>
        </w:rPr>
        <w:t xml:space="preserve">to give </w:t>
      </w:r>
      <w:r w:rsidRPr="00AA70F2">
        <w:rPr>
          <w:rFonts w:cs="Arial"/>
        </w:rPr>
        <w:t>informed consent</w:t>
      </w:r>
      <w:r w:rsidR="00D14A3B" w:rsidRPr="00AA70F2">
        <w:rPr>
          <w:rFonts w:cs="Arial"/>
        </w:rPr>
        <w:t xml:space="preserve"> (permission)</w:t>
      </w:r>
      <w:r w:rsidRPr="00AA70F2">
        <w:rPr>
          <w:rFonts w:cs="Arial"/>
        </w:rPr>
        <w:t>.</w:t>
      </w:r>
    </w:p>
    <w:p w14:paraId="015CFABB" w14:textId="77777777" w:rsidR="00407D5C" w:rsidRPr="00AA70F2" w:rsidRDefault="00407D5C" w:rsidP="00021ABA">
      <w:pPr>
        <w:ind w:left="567"/>
        <w:rPr>
          <w:rFonts w:cs="Arial"/>
        </w:rPr>
      </w:pPr>
      <w:r w:rsidRPr="00AA70F2">
        <w:rPr>
          <w:rFonts w:cs="Arial"/>
        </w:rPr>
        <w:t>“I am asked what I want the outcomes from the safeguarding process</w:t>
      </w:r>
      <w:r w:rsidR="00D14A3B" w:rsidRPr="00AA70F2">
        <w:rPr>
          <w:rFonts w:cs="Arial"/>
        </w:rPr>
        <w:t xml:space="preserve"> to be</w:t>
      </w:r>
      <w:r w:rsidRPr="00AA70F2">
        <w:rPr>
          <w:rFonts w:cs="Arial"/>
        </w:rPr>
        <w:t xml:space="preserve"> and these directly inform what happens.”</w:t>
      </w:r>
    </w:p>
    <w:p w14:paraId="670B84BD" w14:textId="77777777" w:rsidR="00407D5C" w:rsidRPr="00AA70F2" w:rsidRDefault="00407D5C" w:rsidP="00021ABA">
      <w:pPr>
        <w:ind w:left="567"/>
        <w:rPr>
          <w:rFonts w:cs="Arial"/>
        </w:rPr>
      </w:pPr>
      <w:r w:rsidRPr="00AA70F2">
        <w:rPr>
          <w:rFonts w:cs="Arial"/>
          <w:b/>
        </w:rPr>
        <w:t>Prevention</w:t>
      </w:r>
      <w:r w:rsidRPr="00AA70F2">
        <w:rPr>
          <w:rFonts w:cs="Arial"/>
        </w:rPr>
        <w:t xml:space="preserve"> – It is better to take action before harm </w:t>
      </w:r>
      <w:r w:rsidR="00D14A3B" w:rsidRPr="00AA70F2">
        <w:rPr>
          <w:rFonts w:cs="Arial"/>
        </w:rPr>
        <w:t>takes place</w:t>
      </w:r>
      <w:r w:rsidRPr="00AA70F2">
        <w:rPr>
          <w:rFonts w:cs="Arial"/>
        </w:rPr>
        <w:t>.</w:t>
      </w:r>
    </w:p>
    <w:p w14:paraId="3FF03854" w14:textId="77777777" w:rsidR="00407D5C" w:rsidRPr="00AA70F2" w:rsidRDefault="00407D5C" w:rsidP="00021ABA">
      <w:pPr>
        <w:ind w:left="567"/>
        <w:rPr>
          <w:rFonts w:cs="Arial"/>
        </w:rPr>
      </w:pPr>
      <w:r w:rsidRPr="00AA70F2">
        <w:rPr>
          <w:rFonts w:cs="Arial"/>
        </w:rPr>
        <w:t xml:space="preserve">“I receive clear and simple information about what abuse is, how to recognise the signs and what I can do to </w:t>
      </w:r>
      <w:r w:rsidR="00D14A3B" w:rsidRPr="00AA70F2">
        <w:rPr>
          <w:rFonts w:cs="Arial"/>
        </w:rPr>
        <w:t xml:space="preserve">get </w:t>
      </w:r>
      <w:r w:rsidRPr="00AA70F2">
        <w:rPr>
          <w:rFonts w:cs="Arial"/>
        </w:rPr>
        <w:t>help.”</w:t>
      </w:r>
    </w:p>
    <w:p w14:paraId="7DADC282" w14:textId="77777777" w:rsidR="00407D5C" w:rsidRPr="00AA70F2" w:rsidRDefault="00407D5C" w:rsidP="00021ABA">
      <w:pPr>
        <w:ind w:left="567"/>
        <w:rPr>
          <w:rFonts w:cs="Arial"/>
        </w:rPr>
      </w:pPr>
      <w:r w:rsidRPr="00AA70F2">
        <w:rPr>
          <w:rFonts w:cs="Arial"/>
          <w:b/>
        </w:rPr>
        <w:t>Proportionality</w:t>
      </w:r>
      <w:r w:rsidRPr="00AA70F2">
        <w:rPr>
          <w:rFonts w:cs="Arial"/>
        </w:rPr>
        <w:t xml:space="preserve"> – The least intrusive response </w:t>
      </w:r>
      <w:r w:rsidR="00D14A3B" w:rsidRPr="00AA70F2">
        <w:rPr>
          <w:rFonts w:cs="Arial"/>
        </w:rPr>
        <w:t xml:space="preserve">which is </w:t>
      </w:r>
      <w:r w:rsidRPr="00AA70F2">
        <w:rPr>
          <w:rFonts w:cs="Arial"/>
        </w:rPr>
        <w:t>appropriate to the risk presented.</w:t>
      </w:r>
    </w:p>
    <w:p w14:paraId="0E0BE6D2" w14:textId="77777777" w:rsidR="00407D5C" w:rsidRPr="00AA70F2" w:rsidRDefault="00407D5C" w:rsidP="00021ABA">
      <w:pPr>
        <w:ind w:left="567"/>
        <w:rPr>
          <w:rFonts w:cs="Arial"/>
        </w:rPr>
      </w:pPr>
      <w:r w:rsidRPr="00AA70F2">
        <w:rPr>
          <w:rFonts w:cs="Arial"/>
        </w:rPr>
        <w:t>“I am sure that the professionals will work in my interest and they will only get involved as much as needed.”</w:t>
      </w:r>
    </w:p>
    <w:p w14:paraId="79A2C7D9" w14:textId="77777777" w:rsidR="00407D5C" w:rsidRPr="00AA70F2" w:rsidRDefault="00407D5C" w:rsidP="00021ABA">
      <w:pPr>
        <w:ind w:left="567"/>
        <w:rPr>
          <w:rFonts w:cs="Arial"/>
        </w:rPr>
      </w:pPr>
      <w:r w:rsidRPr="00AA70F2">
        <w:rPr>
          <w:rFonts w:cs="Arial"/>
          <w:b/>
        </w:rPr>
        <w:t>Protection</w:t>
      </w:r>
      <w:r w:rsidRPr="00AA70F2">
        <w:rPr>
          <w:rFonts w:cs="Arial"/>
        </w:rPr>
        <w:t xml:space="preserve"> – Support and representation for those in greatest need.</w:t>
      </w:r>
    </w:p>
    <w:p w14:paraId="74D9CD8F" w14:textId="77777777" w:rsidR="00407D5C" w:rsidRPr="00AA70F2" w:rsidRDefault="00407D5C" w:rsidP="00021ABA">
      <w:pPr>
        <w:ind w:left="567"/>
        <w:rPr>
          <w:rFonts w:cs="Arial"/>
        </w:rPr>
      </w:pPr>
      <w:r w:rsidRPr="00AA70F2">
        <w:rPr>
          <w:rFonts w:cs="Arial"/>
        </w:rPr>
        <w:t>“I get help and support to report abuse and neglect. I get help so that I am able to take part in the safeguarding process to the extent I want.”</w:t>
      </w:r>
    </w:p>
    <w:p w14:paraId="62AFDF5B" w14:textId="77777777" w:rsidR="00407D5C" w:rsidRPr="00AA70F2" w:rsidRDefault="00407D5C" w:rsidP="00021ABA">
      <w:pPr>
        <w:ind w:left="567"/>
        <w:rPr>
          <w:rFonts w:cs="Arial"/>
        </w:rPr>
      </w:pPr>
      <w:r w:rsidRPr="00AA70F2">
        <w:rPr>
          <w:rFonts w:cs="Arial"/>
          <w:b/>
        </w:rPr>
        <w:t>Partnership</w:t>
      </w:r>
      <w:r w:rsidRPr="00AA70F2">
        <w:rPr>
          <w:rFonts w:cs="Arial"/>
        </w:rPr>
        <w:t xml:space="preserve"> – Local solutions through services working with their communities. Communities have a part to play in preventing, detecting and reporting neglect and abuse</w:t>
      </w:r>
      <w:r w:rsidR="00D14A3B" w:rsidRPr="00AA70F2">
        <w:rPr>
          <w:rFonts w:cs="Arial"/>
        </w:rPr>
        <w:t>.</w:t>
      </w:r>
    </w:p>
    <w:p w14:paraId="1018A25E" w14:textId="77777777" w:rsidR="00407D5C" w:rsidRPr="00AA70F2" w:rsidRDefault="00407D5C" w:rsidP="00021ABA">
      <w:pPr>
        <w:ind w:left="567"/>
        <w:rPr>
          <w:rFonts w:cs="Arial"/>
        </w:rPr>
      </w:pPr>
      <w:r w:rsidRPr="00AA70F2">
        <w:rPr>
          <w:rFonts w:cs="Arial"/>
        </w:rPr>
        <w:t>“I know that staff treat any personal and sensitive information confiden</w:t>
      </w:r>
      <w:r w:rsidR="00D14A3B" w:rsidRPr="00AA70F2">
        <w:rPr>
          <w:rFonts w:cs="Arial"/>
        </w:rPr>
        <w:t>tially</w:t>
      </w:r>
      <w:r w:rsidRPr="00AA70F2">
        <w:rPr>
          <w:rFonts w:cs="Arial"/>
        </w:rPr>
        <w:t>, only sharing what is helpful and necessary. I am confident that professionals will work together and with me to get the best result for me.”</w:t>
      </w:r>
    </w:p>
    <w:p w14:paraId="1C19B0BD" w14:textId="77777777" w:rsidR="00407D5C" w:rsidRPr="00AA70F2" w:rsidRDefault="00407D5C" w:rsidP="00021ABA">
      <w:pPr>
        <w:ind w:left="567"/>
        <w:rPr>
          <w:rFonts w:cs="Arial"/>
        </w:rPr>
      </w:pPr>
      <w:r w:rsidRPr="00AA70F2">
        <w:rPr>
          <w:rFonts w:cs="Arial"/>
          <w:b/>
        </w:rPr>
        <w:t>Accountability</w:t>
      </w:r>
      <w:r w:rsidRPr="00AA70F2">
        <w:rPr>
          <w:rFonts w:cs="Arial"/>
        </w:rPr>
        <w:t xml:space="preserve"> – Accountability and transparency in delivering safeguarding.</w:t>
      </w:r>
    </w:p>
    <w:p w14:paraId="209E0C2B" w14:textId="77777777" w:rsidR="00407D5C" w:rsidRPr="00AA70F2" w:rsidRDefault="00407D5C" w:rsidP="00021ABA">
      <w:pPr>
        <w:ind w:left="567"/>
        <w:rPr>
          <w:rFonts w:cs="Arial"/>
        </w:rPr>
      </w:pPr>
      <w:r w:rsidRPr="00AA70F2">
        <w:rPr>
          <w:rFonts w:cs="Arial"/>
        </w:rPr>
        <w:t>“I understand the role of everyone involved in my life and so do they.”</w:t>
      </w:r>
    </w:p>
    <w:p w14:paraId="088D4137" w14:textId="77777777" w:rsidR="00074A8F" w:rsidRPr="00AA70F2" w:rsidRDefault="00407D5C" w:rsidP="00F15F1F">
      <w:pPr>
        <w:spacing w:after="120" w:line="240" w:lineRule="auto"/>
        <w:ind w:left="567" w:hanging="567"/>
        <w:rPr>
          <w:rFonts w:ascii="Calibri" w:eastAsia="Times New Roman" w:hAnsi="Calibri" w:cs="Arial"/>
          <w:sz w:val="24"/>
          <w:szCs w:val="24"/>
        </w:rPr>
      </w:pPr>
      <w:r w:rsidRPr="00AA70F2">
        <w:rPr>
          <w:rFonts w:ascii="Calibri" w:eastAsia="Times New Roman" w:hAnsi="Calibri" w:cs="Arial"/>
          <w:b/>
          <w:sz w:val="24"/>
          <w:szCs w:val="24"/>
        </w:rPr>
        <w:t>2.2</w:t>
      </w:r>
      <w:r w:rsidR="00E5424D" w:rsidRPr="00AA70F2">
        <w:rPr>
          <w:rFonts w:ascii="Calibri" w:eastAsia="Times New Roman" w:hAnsi="Calibri" w:cs="Arial"/>
          <w:sz w:val="24"/>
          <w:szCs w:val="24"/>
        </w:rPr>
        <w:tab/>
        <w:t>All adults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, </w:t>
      </w:r>
      <w:r w:rsidR="00D14A3B" w:rsidRPr="00AA70F2">
        <w:rPr>
          <w:rFonts w:ascii="Calibri" w:eastAsia="Times New Roman" w:hAnsi="Calibri" w:cs="Arial"/>
          <w:sz w:val="24"/>
          <w:szCs w:val="24"/>
        </w:rPr>
        <w:t>no matter what their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age, ability or disability, </w:t>
      </w:r>
      <w:r w:rsidR="00346D2B" w:rsidRPr="00AA70F2">
        <w:rPr>
          <w:rFonts w:ascii="Calibri" w:eastAsia="Times New Roman" w:hAnsi="Calibri" w:cs="Arial"/>
          <w:sz w:val="24"/>
          <w:szCs w:val="24"/>
        </w:rPr>
        <w:t>sex</w:t>
      </w:r>
      <w:r w:rsidR="00021ABA" w:rsidRPr="00AA70F2">
        <w:rPr>
          <w:rFonts w:ascii="Calibri" w:eastAsia="Times New Roman" w:hAnsi="Calibri" w:cs="Arial"/>
          <w:sz w:val="24"/>
          <w:szCs w:val="24"/>
        </w:rPr>
        <w:t xml:space="preserve"> or gender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, race, religion, ethnic </w:t>
      </w:r>
      <w:r w:rsidR="00021ABA" w:rsidRPr="00AA70F2">
        <w:rPr>
          <w:rFonts w:ascii="Calibri" w:eastAsia="Times New Roman" w:hAnsi="Calibri" w:cs="Arial"/>
          <w:sz w:val="24"/>
          <w:szCs w:val="24"/>
        </w:rPr>
        <w:t>background</w:t>
      </w:r>
      <w:r w:rsidR="00074A8F" w:rsidRPr="00AA70F2">
        <w:rPr>
          <w:rFonts w:ascii="Calibri" w:eastAsia="Times New Roman" w:hAnsi="Calibri" w:cs="Arial"/>
          <w:sz w:val="24"/>
          <w:szCs w:val="24"/>
        </w:rPr>
        <w:t>, sexual</w:t>
      </w:r>
      <w:r w:rsidR="00021ABA" w:rsidRPr="00AA70F2">
        <w:rPr>
          <w:rFonts w:ascii="Calibri" w:eastAsia="Times New Roman" w:hAnsi="Calibri" w:cs="Arial"/>
          <w:sz w:val="24"/>
          <w:szCs w:val="24"/>
        </w:rPr>
        <w:t>ity and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marital status</w:t>
      </w:r>
      <w:r w:rsidR="00021ABA" w:rsidRPr="00AA70F2">
        <w:rPr>
          <w:rFonts w:ascii="Calibri" w:eastAsia="Times New Roman" w:hAnsi="Calibri" w:cs="Arial"/>
          <w:sz w:val="24"/>
          <w:szCs w:val="24"/>
        </w:rPr>
        <w:t>,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have the right to be protected from abuse and poor practice</w:t>
      </w:r>
      <w:r w:rsidR="00021ABA" w:rsidRPr="00AA70F2">
        <w:rPr>
          <w:rFonts w:ascii="Calibri" w:eastAsia="Times New Roman" w:hAnsi="Calibri" w:cs="Arial"/>
          <w:sz w:val="24"/>
          <w:szCs w:val="24"/>
        </w:rPr>
        <w:t>,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and to </w:t>
      </w:r>
      <w:r w:rsidR="00021ABA" w:rsidRPr="00AA70F2">
        <w:rPr>
          <w:rFonts w:ascii="Calibri" w:eastAsia="Times New Roman" w:hAnsi="Calibri" w:cs="Arial"/>
          <w:sz w:val="24"/>
          <w:szCs w:val="24"/>
        </w:rPr>
        <w:t>train and compete</w:t>
      </w:r>
      <w:r w:rsidR="00346D2B"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="00074A8F" w:rsidRPr="00AA70F2">
        <w:rPr>
          <w:rFonts w:ascii="Calibri" w:eastAsia="Times New Roman" w:hAnsi="Calibri" w:cs="Arial"/>
          <w:sz w:val="24"/>
          <w:szCs w:val="24"/>
        </w:rPr>
        <w:t>in an enjoyable and safe environment.</w:t>
      </w:r>
    </w:p>
    <w:p w14:paraId="2E0B7DE6" w14:textId="77777777" w:rsidR="00074A8F" w:rsidRPr="00AA70F2" w:rsidRDefault="00407D5C" w:rsidP="00F15F1F">
      <w:pPr>
        <w:spacing w:after="0" w:line="240" w:lineRule="auto"/>
        <w:ind w:left="567" w:hanging="567"/>
        <w:rPr>
          <w:rFonts w:ascii="Calibri" w:eastAsia="Times New Roman" w:hAnsi="Calibri" w:cs="Arial"/>
          <w:sz w:val="24"/>
          <w:szCs w:val="24"/>
        </w:rPr>
      </w:pPr>
      <w:r w:rsidRPr="00AA70F2">
        <w:rPr>
          <w:rFonts w:ascii="Calibri" w:eastAsia="Times New Roman" w:hAnsi="Calibri" w:cs="Arial"/>
          <w:b/>
          <w:sz w:val="24"/>
          <w:szCs w:val="24"/>
        </w:rPr>
        <w:t>2.3</w:t>
      </w:r>
      <w:r w:rsidR="00074A8F" w:rsidRPr="00AA70F2">
        <w:rPr>
          <w:rFonts w:ascii="Calibri" w:eastAsia="Times New Roman" w:hAnsi="Calibri" w:cs="Arial"/>
          <w:sz w:val="24"/>
          <w:szCs w:val="24"/>
        </w:rPr>
        <w:tab/>
      </w:r>
      <w:r w:rsidR="00346D2B" w:rsidRPr="00AA70F2">
        <w:rPr>
          <w:rFonts w:ascii="Calibri" w:eastAsia="Times New Roman" w:hAnsi="Calibri" w:cs="Arial"/>
          <w:sz w:val="24"/>
          <w:szCs w:val="24"/>
        </w:rPr>
        <w:t xml:space="preserve">We will do our best to make 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sure that our sport </w:t>
      </w:r>
      <w:r w:rsidR="00021ABA" w:rsidRPr="00AA70F2">
        <w:rPr>
          <w:rFonts w:ascii="Calibri" w:eastAsia="Times New Roman" w:hAnsi="Calibri" w:cs="Arial"/>
          <w:sz w:val="24"/>
          <w:szCs w:val="24"/>
        </w:rPr>
        <w:t>is open to</w:t>
      </w:r>
      <w:r w:rsidR="00346D2B" w:rsidRPr="00AA70F2">
        <w:rPr>
          <w:rFonts w:ascii="Calibri" w:eastAsia="Times New Roman" w:hAnsi="Calibri" w:cs="Arial"/>
          <w:sz w:val="24"/>
          <w:szCs w:val="24"/>
        </w:rPr>
        <w:t xml:space="preserve"> everyone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and</w:t>
      </w:r>
      <w:r w:rsidR="00346D2B" w:rsidRPr="00AA70F2">
        <w:rPr>
          <w:rFonts w:ascii="Calibri" w:eastAsia="Times New Roman" w:hAnsi="Calibri" w:cs="Arial"/>
          <w:sz w:val="24"/>
          <w:szCs w:val="24"/>
        </w:rPr>
        <w:t xml:space="preserve"> will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make reasonable adjustments for any disability</w:t>
      </w:r>
      <w:r w:rsidR="00346D2B" w:rsidRPr="00AA70F2">
        <w:rPr>
          <w:rFonts w:ascii="Calibri" w:eastAsia="Times New Roman" w:hAnsi="Calibri" w:cs="Arial"/>
          <w:sz w:val="24"/>
          <w:szCs w:val="24"/>
        </w:rPr>
        <w:t>. W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e will also </w:t>
      </w:r>
      <w:r w:rsidR="00021ABA" w:rsidRPr="00AA70F2">
        <w:rPr>
          <w:rFonts w:ascii="Calibri" w:eastAsia="Times New Roman" w:hAnsi="Calibri" w:cs="Arial"/>
          <w:sz w:val="24"/>
          <w:szCs w:val="24"/>
        </w:rPr>
        <w:t xml:space="preserve">be </w:t>
      </w:r>
      <w:r w:rsidR="00074A8F" w:rsidRPr="00AA70F2">
        <w:rPr>
          <w:rFonts w:ascii="Calibri" w:eastAsia="Times New Roman" w:hAnsi="Calibri" w:cs="Arial"/>
          <w:sz w:val="24"/>
          <w:szCs w:val="24"/>
        </w:rPr>
        <w:t>commit</w:t>
      </w:r>
      <w:r w:rsidR="00021ABA" w:rsidRPr="00AA70F2">
        <w:rPr>
          <w:rFonts w:ascii="Calibri" w:eastAsia="Times New Roman" w:hAnsi="Calibri" w:cs="Arial"/>
          <w:sz w:val="24"/>
          <w:szCs w:val="24"/>
        </w:rPr>
        <w:t>ted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to continuous development, monitoring and review. </w:t>
      </w:r>
    </w:p>
    <w:p w14:paraId="09E9ACC3" w14:textId="77777777" w:rsidR="00074A8F" w:rsidRPr="00AA70F2" w:rsidRDefault="00074A8F" w:rsidP="00FE4BCF">
      <w:pPr>
        <w:spacing w:after="0" w:line="240" w:lineRule="auto"/>
        <w:ind w:left="720" w:hanging="720"/>
        <w:rPr>
          <w:rFonts w:ascii="Calibri" w:eastAsia="Times New Roman" w:hAnsi="Calibri" w:cs="Arial"/>
          <w:sz w:val="10"/>
          <w:szCs w:val="10"/>
        </w:rPr>
      </w:pPr>
    </w:p>
    <w:p w14:paraId="64955DE6" w14:textId="77777777" w:rsidR="00074A8F" w:rsidRPr="00AA70F2" w:rsidRDefault="00074A8F" w:rsidP="00F15F1F">
      <w:pPr>
        <w:tabs>
          <w:tab w:val="left" w:pos="567"/>
        </w:tabs>
        <w:spacing w:after="120" w:line="240" w:lineRule="auto"/>
        <w:rPr>
          <w:rFonts w:ascii="Calibri" w:eastAsia="Times New Roman" w:hAnsi="Calibri" w:cs="Arial"/>
          <w:sz w:val="24"/>
          <w:szCs w:val="24"/>
        </w:rPr>
      </w:pPr>
      <w:r w:rsidRPr="00AA70F2">
        <w:rPr>
          <w:rFonts w:ascii="Calibri" w:eastAsia="Times New Roman" w:hAnsi="Calibri" w:cs="Arial"/>
          <w:b/>
          <w:sz w:val="24"/>
          <w:szCs w:val="24"/>
        </w:rPr>
        <w:t>2.</w:t>
      </w:r>
      <w:r w:rsidR="00407D5C" w:rsidRPr="00AA70F2">
        <w:rPr>
          <w:rFonts w:ascii="Calibri" w:eastAsia="Times New Roman" w:hAnsi="Calibri" w:cs="Arial"/>
          <w:b/>
          <w:sz w:val="24"/>
          <w:szCs w:val="24"/>
        </w:rPr>
        <w:t>4</w:t>
      </w:r>
      <w:r w:rsidRPr="00AA70F2">
        <w:rPr>
          <w:rFonts w:ascii="Calibri" w:eastAsia="Times New Roman" w:hAnsi="Calibri" w:cs="Arial"/>
          <w:sz w:val="24"/>
          <w:szCs w:val="24"/>
        </w:rPr>
        <w:tab/>
      </w:r>
      <w:r w:rsidR="00346D2B" w:rsidRPr="00AA70F2">
        <w:rPr>
          <w:rFonts w:ascii="Calibri" w:eastAsia="Times New Roman" w:hAnsi="Calibri" w:cs="Arial"/>
          <w:sz w:val="24"/>
          <w:szCs w:val="24"/>
        </w:rPr>
        <w:t>We will always respect t</w:t>
      </w:r>
      <w:r w:rsidRPr="00AA70F2">
        <w:rPr>
          <w:rFonts w:ascii="Calibri" w:eastAsia="Times New Roman" w:hAnsi="Calibri" w:cs="Arial"/>
          <w:sz w:val="24"/>
          <w:szCs w:val="24"/>
        </w:rPr>
        <w:t>he rights, dignity and worth of all adults.</w:t>
      </w:r>
    </w:p>
    <w:p w14:paraId="51402F13" w14:textId="7F0A2255" w:rsidR="00074A8F" w:rsidRPr="00AA70F2" w:rsidRDefault="00407D5C" w:rsidP="00F15F1F">
      <w:pPr>
        <w:spacing w:after="120" w:line="240" w:lineRule="auto"/>
        <w:ind w:left="567" w:hanging="567"/>
        <w:rPr>
          <w:rFonts w:ascii="Calibri" w:eastAsia="Times New Roman" w:hAnsi="Calibri" w:cs="Arial"/>
          <w:sz w:val="24"/>
          <w:szCs w:val="24"/>
        </w:rPr>
      </w:pPr>
      <w:r w:rsidRPr="00AA70F2">
        <w:rPr>
          <w:rFonts w:ascii="Calibri" w:eastAsia="Times New Roman" w:hAnsi="Calibri" w:cs="Arial"/>
          <w:b/>
          <w:sz w:val="24"/>
          <w:szCs w:val="24"/>
        </w:rPr>
        <w:t>2.5</w:t>
      </w:r>
      <w:r w:rsidR="00074A8F" w:rsidRPr="00AA70F2">
        <w:rPr>
          <w:rFonts w:ascii="Calibri" w:eastAsia="Times New Roman" w:hAnsi="Calibri" w:cs="Arial"/>
          <w:sz w:val="24"/>
          <w:szCs w:val="24"/>
        </w:rPr>
        <w:tab/>
        <w:t>We recognise</w:t>
      </w:r>
      <w:r w:rsidR="00D56365"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="00074A8F" w:rsidRPr="00AA70F2">
        <w:rPr>
          <w:rFonts w:ascii="Calibri" w:eastAsia="Times New Roman" w:hAnsi="Calibri" w:cs="Arial"/>
          <w:sz w:val="24"/>
          <w:szCs w:val="24"/>
        </w:rPr>
        <w:t>that ability and disability can change over time</w:t>
      </w:r>
      <w:r w:rsidR="00021ABA" w:rsidRPr="00AA70F2">
        <w:rPr>
          <w:rFonts w:ascii="Calibri" w:eastAsia="Times New Roman" w:hAnsi="Calibri" w:cs="Arial"/>
          <w:sz w:val="24"/>
          <w:szCs w:val="24"/>
        </w:rPr>
        <w:t>,</w:t>
      </w:r>
      <w:r w:rsidR="00346D2B" w:rsidRPr="00AA70F2">
        <w:rPr>
          <w:rFonts w:ascii="Calibri" w:eastAsia="Times New Roman" w:hAnsi="Calibri" w:cs="Arial"/>
          <w:sz w:val="24"/>
          <w:szCs w:val="24"/>
        </w:rPr>
        <w:t xml:space="preserve"> and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some adults may be </w:t>
      </w:r>
      <w:r w:rsidR="00346D2B" w:rsidRPr="00AA70F2">
        <w:rPr>
          <w:rFonts w:ascii="Calibri" w:eastAsia="Times New Roman" w:hAnsi="Calibri" w:cs="Arial"/>
          <w:sz w:val="24"/>
          <w:szCs w:val="24"/>
        </w:rPr>
        <w:t xml:space="preserve">more 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vulnerable to abuse </w:t>
      </w:r>
      <w:r w:rsidR="00021ABA" w:rsidRPr="00AA70F2">
        <w:rPr>
          <w:rFonts w:ascii="Calibri" w:eastAsia="Times New Roman" w:hAnsi="Calibri" w:cs="Arial"/>
          <w:sz w:val="24"/>
          <w:szCs w:val="24"/>
        </w:rPr>
        <w:t>(</w:t>
      </w:r>
      <w:r w:rsidR="00074A8F" w:rsidRPr="00AA70F2">
        <w:rPr>
          <w:rFonts w:ascii="Calibri" w:eastAsia="Times New Roman" w:hAnsi="Calibri" w:cs="Arial"/>
          <w:sz w:val="24"/>
          <w:szCs w:val="24"/>
        </w:rPr>
        <w:t>for example</w:t>
      </w:r>
      <w:r w:rsidR="00021ABA" w:rsidRPr="00AA70F2">
        <w:rPr>
          <w:rFonts w:ascii="Calibri" w:eastAsia="Times New Roman" w:hAnsi="Calibri" w:cs="Arial"/>
          <w:sz w:val="24"/>
          <w:szCs w:val="24"/>
        </w:rPr>
        <w:t>,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those who depend on others or have different communication needs</w:t>
      </w:r>
      <w:r w:rsidR="00021ABA" w:rsidRPr="00AA70F2">
        <w:rPr>
          <w:rFonts w:ascii="Calibri" w:eastAsia="Times New Roman" w:hAnsi="Calibri" w:cs="Arial"/>
          <w:sz w:val="24"/>
          <w:szCs w:val="24"/>
        </w:rPr>
        <w:t>)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. </w:t>
      </w:r>
    </w:p>
    <w:p w14:paraId="265AC2AC" w14:textId="77777777" w:rsidR="00074A8F" w:rsidRPr="00AA70F2" w:rsidRDefault="00407D5C" w:rsidP="00776EBD">
      <w:pPr>
        <w:spacing w:after="120" w:line="240" w:lineRule="auto"/>
        <w:ind w:left="567" w:hanging="567"/>
        <w:rPr>
          <w:rFonts w:ascii="Calibri" w:eastAsia="Times New Roman" w:hAnsi="Calibri" w:cs="Arial"/>
          <w:sz w:val="24"/>
          <w:szCs w:val="24"/>
        </w:rPr>
      </w:pPr>
      <w:r w:rsidRPr="00AA70F2">
        <w:rPr>
          <w:rFonts w:ascii="Calibri" w:eastAsia="Times New Roman" w:hAnsi="Calibri" w:cs="Arial"/>
          <w:b/>
          <w:sz w:val="24"/>
          <w:szCs w:val="24"/>
        </w:rPr>
        <w:lastRenderedPageBreak/>
        <w:t>2.6</w:t>
      </w:r>
      <w:r w:rsidR="00074A8F" w:rsidRPr="00AA70F2">
        <w:rPr>
          <w:rFonts w:ascii="Calibri" w:eastAsia="Times New Roman" w:hAnsi="Calibri" w:cs="Arial"/>
          <w:sz w:val="24"/>
          <w:szCs w:val="24"/>
        </w:rPr>
        <w:tab/>
        <w:t>We recognise</w:t>
      </w:r>
      <w:r w:rsidR="00021ABA"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="00074A8F" w:rsidRPr="00AA70F2">
        <w:rPr>
          <w:rFonts w:ascii="Calibri" w:eastAsia="Times New Roman" w:hAnsi="Calibri" w:cs="Arial"/>
          <w:sz w:val="24"/>
          <w:szCs w:val="24"/>
        </w:rPr>
        <w:t>that a</w:t>
      </w:r>
      <w:r w:rsidR="00021ABA"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disabled adult may or may not </w:t>
      </w:r>
      <w:r w:rsidR="00021ABA" w:rsidRPr="00AA70F2">
        <w:rPr>
          <w:rFonts w:ascii="Calibri" w:eastAsia="Times New Roman" w:hAnsi="Calibri" w:cs="Arial"/>
          <w:sz w:val="24"/>
          <w:szCs w:val="24"/>
        </w:rPr>
        <w:t xml:space="preserve">consider 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themselves </w:t>
      </w:r>
      <w:r w:rsidR="00021ABA" w:rsidRPr="00AA70F2">
        <w:rPr>
          <w:rFonts w:ascii="Calibri" w:eastAsia="Times New Roman" w:hAnsi="Calibri" w:cs="Arial"/>
          <w:sz w:val="24"/>
          <w:szCs w:val="24"/>
        </w:rPr>
        <w:t xml:space="preserve">to be, 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or be </w:t>
      </w:r>
      <w:r w:rsidR="00021ABA" w:rsidRPr="00AA70F2">
        <w:rPr>
          <w:rFonts w:ascii="Calibri" w:eastAsia="Times New Roman" w:hAnsi="Calibri" w:cs="Arial"/>
          <w:sz w:val="24"/>
          <w:szCs w:val="24"/>
        </w:rPr>
        <w:t xml:space="preserve">recognised </w:t>
      </w:r>
      <w:r w:rsidR="00074A8F" w:rsidRPr="00AA70F2">
        <w:rPr>
          <w:rFonts w:ascii="Calibri" w:eastAsia="Times New Roman" w:hAnsi="Calibri" w:cs="Arial"/>
          <w:sz w:val="24"/>
          <w:szCs w:val="24"/>
        </w:rPr>
        <w:t>as</w:t>
      </w:r>
      <w:r w:rsidR="00021ABA" w:rsidRPr="00AA70F2">
        <w:rPr>
          <w:rFonts w:ascii="Calibri" w:eastAsia="Times New Roman" w:hAnsi="Calibri" w:cs="Arial"/>
          <w:sz w:val="24"/>
          <w:szCs w:val="24"/>
        </w:rPr>
        <w:t>,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an adult ‘at risk’.</w:t>
      </w:r>
    </w:p>
    <w:p w14:paraId="02EB0100" w14:textId="77777777" w:rsidR="00074A8F" w:rsidRPr="00AA70F2" w:rsidRDefault="00407D5C" w:rsidP="00776EBD">
      <w:pPr>
        <w:spacing w:after="120" w:line="240" w:lineRule="auto"/>
        <w:ind w:left="567" w:hanging="567"/>
        <w:rPr>
          <w:rFonts w:ascii="Calibri" w:eastAsia="Times New Roman" w:hAnsi="Calibri" w:cs="Arial"/>
          <w:sz w:val="24"/>
          <w:szCs w:val="24"/>
        </w:rPr>
      </w:pPr>
      <w:r w:rsidRPr="00AA70F2">
        <w:rPr>
          <w:rFonts w:ascii="Calibri" w:eastAsia="Times New Roman" w:hAnsi="Calibri" w:cs="Arial"/>
          <w:b/>
          <w:sz w:val="24"/>
          <w:szCs w:val="24"/>
        </w:rPr>
        <w:t>2.7</w:t>
      </w:r>
      <w:r w:rsidR="00074A8F" w:rsidRPr="00AA70F2">
        <w:rPr>
          <w:rFonts w:ascii="Calibri" w:eastAsia="Times New Roman" w:hAnsi="Calibri" w:cs="Arial"/>
          <w:sz w:val="24"/>
          <w:szCs w:val="24"/>
        </w:rPr>
        <w:tab/>
        <w:t xml:space="preserve">We </w:t>
      </w:r>
      <w:r w:rsidR="00247A95" w:rsidRPr="00AA70F2">
        <w:rPr>
          <w:rFonts w:ascii="Calibri" w:eastAsia="Times New Roman" w:hAnsi="Calibri" w:cs="Arial"/>
          <w:sz w:val="24"/>
          <w:szCs w:val="24"/>
        </w:rPr>
        <w:t xml:space="preserve">are </w:t>
      </w:r>
      <w:r w:rsidR="00074A8F" w:rsidRPr="00AA70F2">
        <w:rPr>
          <w:rFonts w:ascii="Calibri" w:eastAsia="Times New Roman" w:hAnsi="Calibri" w:cs="Arial"/>
          <w:sz w:val="24"/>
          <w:szCs w:val="24"/>
        </w:rPr>
        <w:t>all responsib</w:t>
      </w:r>
      <w:r w:rsidR="00247A95" w:rsidRPr="00AA70F2">
        <w:rPr>
          <w:rFonts w:ascii="Calibri" w:eastAsia="Times New Roman" w:hAnsi="Calibri" w:cs="Arial"/>
          <w:sz w:val="24"/>
          <w:szCs w:val="24"/>
        </w:rPr>
        <w:t>le for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="00346D2B" w:rsidRPr="00AA70F2">
        <w:rPr>
          <w:rFonts w:ascii="Calibri" w:eastAsia="Times New Roman" w:hAnsi="Calibri" w:cs="Arial"/>
          <w:sz w:val="24"/>
          <w:szCs w:val="24"/>
        </w:rPr>
        <w:t>protect</w:t>
      </w:r>
      <w:r w:rsidR="00247A95" w:rsidRPr="00AA70F2">
        <w:rPr>
          <w:rFonts w:ascii="Calibri" w:eastAsia="Times New Roman" w:hAnsi="Calibri" w:cs="Arial"/>
          <w:sz w:val="24"/>
          <w:szCs w:val="24"/>
        </w:rPr>
        <w:t>ing</w:t>
      </w:r>
      <w:r w:rsidR="00346D2B"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the safety and </w:t>
      </w:r>
      <w:r w:rsidR="0066186E" w:rsidRPr="00AA70F2">
        <w:rPr>
          <w:rFonts w:ascii="Calibri" w:eastAsia="Times New Roman" w:hAnsi="Calibri" w:cs="Arial"/>
          <w:sz w:val="24"/>
          <w:szCs w:val="24"/>
        </w:rPr>
        <w:t>well-being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of all adults</w:t>
      </w:r>
      <w:r w:rsidR="00346D2B" w:rsidRPr="00AA70F2">
        <w:rPr>
          <w:rFonts w:ascii="Calibri" w:eastAsia="Times New Roman" w:hAnsi="Calibri" w:cs="Arial"/>
          <w:sz w:val="24"/>
          <w:szCs w:val="24"/>
        </w:rPr>
        <w:t>. We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will act appropriately and report concerns whether</w:t>
      </w:r>
      <w:r w:rsidR="00247A95" w:rsidRPr="00AA70F2">
        <w:rPr>
          <w:rFonts w:ascii="Calibri" w:eastAsia="Times New Roman" w:hAnsi="Calibri" w:cs="Arial"/>
          <w:sz w:val="24"/>
          <w:szCs w:val="24"/>
        </w:rPr>
        <w:t>,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these concerns arise within </w:t>
      </w:r>
      <w:r w:rsidR="00DA0588" w:rsidRPr="00AA70F2">
        <w:rPr>
          <w:rFonts w:ascii="Calibri" w:eastAsia="Times New Roman" w:hAnsi="Calibri" w:cs="Arial"/>
          <w:sz w:val="24"/>
          <w:szCs w:val="24"/>
        </w:rPr>
        <w:t>archery</w:t>
      </w:r>
      <w:r w:rsidR="00346D2B"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="00247A95" w:rsidRPr="00AA70F2">
        <w:rPr>
          <w:rFonts w:ascii="Calibri" w:eastAsia="Times New Roman" w:hAnsi="Calibri" w:cs="Arial"/>
          <w:sz w:val="24"/>
          <w:szCs w:val="24"/>
        </w:rPr>
        <w:t>(</w:t>
      </w:r>
      <w:r w:rsidR="001C0C7D" w:rsidRPr="00AA70F2">
        <w:rPr>
          <w:rFonts w:ascii="Calibri" w:eastAsia="Times New Roman" w:hAnsi="Calibri" w:cs="Arial"/>
          <w:sz w:val="24"/>
          <w:szCs w:val="24"/>
        </w:rPr>
        <w:t xml:space="preserve">for </w:t>
      </w:r>
      <w:r w:rsidR="008861B5" w:rsidRPr="00AA70F2">
        <w:rPr>
          <w:rFonts w:ascii="Calibri" w:eastAsia="Times New Roman" w:hAnsi="Calibri" w:cs="Arial"/>
          <w:sz w:val="24"/>
          <w:szCs w:val="24"/>
        </w:rPr>
        <w:t>example</w:t>
      </w:r>
      <w:r w:rsidR="00247A95" w:rsidRPr="00AA70F2">
        <w:rPr>
          <w:rFonts w:ascii="Calibri" w:eastAsia="Times New Roman" w:hAnsi="Calibri" w:cs="Arial"/>
          <w:sz w:val="24"/>
          <w:szCs w:val="24"/>
        </w:rPr>
        <w:t>,</w:t>
      </w:r>
      <w:r w:rsidR="008861B5" w:rsidRPr="00AA70F2">
        <w:rPr>
          <w:rFonts w:ascii="Calibri" w:eastAsia="Times New Roman" w:hAnsi="Calibri" w:cs="Arial"/>
          <w:sz w:val="24"/>
          <w:szCs w:val="24"/>
        </w:rPr>
        <w:t xml:space="preserve"> inappropriate</w:t>
      </w:r>
      <w:r w:rsidR="009B529A" w:rsidRPr="00AA70F2">
        <w:rPr>
          <w:rFonts w:ascii="Calibri" w:eastAsia="Times New Roman" w:hAnsi="Calibri" w:cs="Arial"/>
          <w:sz w:val="24"/>
          <w:szCs w:val="24"/>
        </w:rPr>
        <w:t xml:space="preserve"> behaviour of a coach</w:t>
      </w:r>
      <w:r w:rsidR="00247A95" w:rsidRPr="00AA70F2">
        <w:rPr>
          <w:rFonts w:ascii="Calibri" w:eastAsia="Times New Roman" w:hAnsi="Calibri" w:cs="Arial"/>
          <w:sz w:val="24"/>
          <w:szCs w:val="24"/>
        </w:rPr>
        <w:t>)</w:t>
      </w:r>
      <w:r w:rsidR="0066186E" w:rsidRPr="00AA70F2">
        <w:rPr>
          <w:rFonts w:ascii="Calibri" w:eastAsia="Times New Roman" w:hAnsi="Calibri" w:cs="Arial"/>
          <w:sz w:val="24"/>
          <w:szCs w:val="24"/>
        </w:rPr>
        <w:t>,</w:t>
      </w:r>
      <w:r w:rsidR="009B529A" w:rsidRPr="00AA70F2">
        <w:rPr>
          <w:rFonts w:ascii="Calibri" w:eastAsia="Times New Roman" w:hAnsi="Calibri" w:cs="Arial"/>
          <w:sz w:val="24"/>
          <w:szCs w:val="24"/>
        </w:rPr>
        <w:t xml:space="preserve"> or in the wider community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.  </w:t>
      </w:r>
    </w:p>
    <w:p w14:paraId="0C921F8A" w14:textId="77777777" w:rsidR="00EC1A8E" w:rsidRPr="00AA70F2" w:rsidRDefault="00407D5C" w:rsidP="00776EBD">
      <w:pPr>
        <w:spacing w:after="120" w:line="240" w:lineRule="auto"/>
        <w:ind w:left="567" w:hanging="567"/>
        <w:rPr>
          <w:rFonts w:ascii="Calibri" w:eastAsia="Times New Roman" w:hAnsi="Calibri" w:cs="Arial"/>
          <w:sz w:val="24"/>
          <w:szCs w:val="24"/>
        </w:rPr>
      </w:pPr>
      <w:r w:rsidRPr="00AA70F2">
        <w:rPr>
          <w:rFonts w:ascii="Calibri" w:eastAsia="Times New Roman" w:hAnsi="Calibri" w:cs="Arial"/>
          <w:b/>
          <w:sz w:val="24"/>
          <w:szCs w:val="24"/>
        </w:rPr>
        <w:t>2.8</w:t>
      </w:r>
      <w:r w:rsidR="00074A8F" w:rsidRPr="00AA70F2">
        <w:rPr>
          <w:rFonts w:ascii="Calibri" w:eastAsia="Times New Roman" w:hAnsi="Calibri" w:cs="Arial"/>
          <w:sz w:val="24"/>
          <w:szCs w:val="24"/>
        </w:rPr>
        <w:tab/>
      </w:r>
      <w:r w:rsidR="00346D2B" w:rsidRPr="00AA70F2">
        <w:rPr>
          <w:rFonts w:ascii="Calibri" w:eastAsia="Times New Roman" w:hAnsi="Calibri" w:cs="Arial"/>
          <w:sz w:val="24"/>
          <w:szCs w:val="24"/>
        </w:rPr>
        <w:t>We will take a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ll allegations seriously and respond quickly in line with </w:t>
      </w:r>
      <w:r w:rsidR="00346D2B" w:rsidRPr="00AA70F2">
        <w:rPr>
          <w:rFonts w:ascii="Calibri" w:eastAsia="Times New Roman" w:hAnsi="Calibri" w:cs="Arial"/>
          <w:sz w:val="24"/>
          <w:szCs w:val="24"/>
        </w:rPr>
        <w:t>this policy</w:t>
      </w:r>
      <w:r w:rsidR="00074A8F" w:rsidRPr="00AA70F2">
        <w:rPr>
          <w:rFonts w:ascii="Calibri" w:eastAsia="Times New Roman" w:hAnsi="Calibri" w:cs="Arial"/>
          <w:sz w:val="24"/>
          <w:szCs w:val="24"/>
        </w:rPr>
        <w:t>.</w:t>
      </w:r>
    </w:p>
    <w:p w14:paraId="5CD0B000" w14:textId="77777777" w:rsidR="00074A8F" w:rsidRPr="00AA70F2" w:rsidRDefault="00407D5C" w:rsidP="00776EBD">
      <w:pPr>
        <w:spacing w:after="120" w:line="240" w:lineRule="auto"/>
        <w:ind w:left="567" w:hanging="567"/>
        <w:rPr>
          <w:rFonts w:ascii="Calibri" w:eastAsia="Times New Roman" w:hAnsi="Calibri" w:cs="Arial"/>
          <w:b/>
          <w:sz w:val="24"/>
          <w:szCs w:val="24"/>
        </w:rPr>
      </w:pPr>
      <w:r w:rsidRPr="00AA70F2">
        <w:rPr>
          <w:rFonts w:ascii="Calibri" w:eastAsia="Times New Roman" w:hAnsi="Calibri" w:cs="Arial"/>
          <w:b/>
          <w:sz w:val="24"/>
          <w:szCs w:val="24"/>
        </w:rPr>
        <w:t>2.9</w:t>
      </w:r>
      <w:r w:rsidR="00074A8F" w:rsidRPr="00AA70F2">
        <w:rPr>
          <w:rFonts w:ascii="Calibri" w:eastAsia="Times New Roman" w:hAnsi="Calibri" w:cs="Arial"/>
          <w:sz w:val="24"/>
          <w:szCs w:val="24"/>
        </w:rPr>
        <w:tab/>
      </w:r>
      <w:r w:rsidR="00EE2FFC" w:rsidRPr="00AA70F2">
        <w:rPr>
          <w:rFonts w:ascii="Calibri" w:eastAsia="Times New Roman" w:hAnsi="Calibri" w:cs="Arial"/>
          <w:sz w:val="24"/>
          <w:szCs w:val="24"/>
        </w:rPr>
        <w:t>We</w:t>
      </w:r>
      <w:r w:rsidR="00DA0588"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recognise the </w:t>
      </w:r>
      <w:r w:rsidR="00247A95" w:rsidRPr="00AA70F2">
        <w:rPr>
          <w:rFonts w:ascii="Calibri" w:eastAsia="Times New Roman" w:hAnsi="Calibri" w:cs="Arial"/>
          <w:sz w:val="24"/>
          <w:szCs w:val="24"/>
        </w:rPr>
        <w:t xml:space="preserve">statutory agencies’ </w:t>
      </w:r>
      <w:r w:rsidR="00074A8F" w:rsidRPr="00AA70F2">
        <w:rPr>
          <w:rFonts w:ascii="Calibri" w:eastAsia="Times New Roman" w:hAnsi="Calibri" w:cs="Arial"/>
          <w:sz w:val="24"/>
          <w:szCs w:val="24"/>
        </w:rPr>
        <w:t>role</w:t>
      </w:r>
      <w:r w:rsidR="00247A95" w:rsidRPr="00AA70F2">
        <w:rPr>
          <w:rFonts w:ascii="Calibri" w:eastAsia="Times New Roman" w:hAnsi="Calibri" w:cs="Arial"/>
          <w:sz w:val="24"/>
          <w:szCs w:val="24"/>
        </w:rPr>
        <w:t>s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="00247A95" w:rsidRPr="00AA70F2">
        <w:rPr>
          <w:rFonts w:ascii="Calibri" w:eastAsia="Times New Roman" w:hAnsi="Calibri" w:cs="Arial"/>
          <w:sz w:val="24"/>
          <w:szCs w:val="24"/>
        </w:rPr>
        <w:t>in</w:t>
      </w:r>
      <w:r w:rsidR="00F15F1F" w:rsidRPr="00AA70F2">
        <w:rPr>
          <w:rFonts w:ascii="Calibri" w:eastAsia="Times New Roman" w:hAnsi="Calibri" w:cs="Arial"/>
          <w:sz w:val="24"/>
          <w:szCs w:val="24"/>
        </w:rPr>
        <w:t>,</w:t>
      </w:r>
      <w:r w:rsidR="00247A95"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and responsibilities </w:t>
      </w:r>
      <w:r w:rsidR="00247A95" w:rsidRPr="00AA70F2">
        <w:rPr>
          <w:rFonts w:ascii="Calibri" w:eastAsia="Times New Roman" w:hAnsi="Calibri" w:cs="Arial"/>
          <w:sz w:val="24"/>
          <w:szCs w:val="24"/>
        </w:rPr>
        <w:t>for</w:t>
      </w:r>
      <w:r w:rsidR="00F15F1F" w:rsidRPr="00AA70F2">
        <w:rPr>
          <w:rFonts w:ascii="Calibri" w:eastAsia="Times New Roman" w:hAnsi="Calibri" w:cs="Arial"/>
          <w:sz w:val="24"/>
          <w:szCs w:val="24"/>
        </w:rPr>
        <w:t>,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="00EE2FFC" w:rsidRPr="00AA70F2">
        <w:rPr>
          <w:rFonts w:ascii="Calibri" w:eastAsia="Times New Roman" w:hAnsi="Calibri" w:cs="Arial"/>
          <w:sz w:val="24"/>
          <w:szCs w:val="24"/>
        </w:rPr>
        <w:t xml:space="preserve">protecting </w:t>
      </w:r>
      <w:r w:rsidR="00074A8F" w:rsidRPr="00AA70F2">
        <w:rPr>
          <w:rFonts w:ascii="Calibri" w:eastAsia="Times New Roman" w:hAnsi="Calibri" w:cs="Arial"/>
          <w:sz w:val="24"/>
          <w:szCs w:val="24"/>
        </w:rPr>
        <w:t>adults</w:t>
      </w:r>
      <w:r w:rsidR="00247A95" w:rsidRPr="00AA70F2">
        <w:rPr>
          <w:rFonts w:ascii="Calibri" w:eastAsia="Times New Roman" w:hAnsi="Calibri" w:cs="Arial"/>
          <w:sz w:val="24"/>
          <w:szCs w:val="24"/>
        </w:rPr>
        <w:t>,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and </w:t>
      </w:r>
      <w:r w:rsidR="00247A95" w:rsidRPr="00AA70F2">
        <w:rPr>
          <w:rFonts w:ascii="Calibri" w:eastAsia="Times New Roman" w:hAnsi="Calibri" w:cs="Arial"/>
          <w:sz w:val="24"/>
          <w:szCs w:val="24"/>
        </w:rPr>
        <w:t xml:space="preserve">we </w:t>
      </w:r>
      <w:r w:rsidR="00EE2FFC" w:rsidRPr="00AA70F2">
        <w:rPr>
          <w:rFonts w:ascii="Calibri" w:eastAsia="Times New Roman" w:hAnsi="Calibri" w:cs="Arial"/>
          <w:sz w:val="24"/>
          <w:szCs w:val="24"/>
        </w:rPr>
        <w:t xml:space="preserve">are 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committed to </w:t>
      </w:r>
      <w:r w:rsidR="00247A95" w:rsidRPr="00AA70F2">
        <w:rPr>
          <w:rFonts w:ascii="Calibri" w:eastAsia="Times New Roman" w:hAnsi="Calibri" w:cs="Arial"/>
          <w:sz w:val="24"/>
          <w:szCs w:val="24"/>
        </w:rPr>
        <w:t>following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the procedures of the Local Safeguarding Adults Boards.</w:t>
      </w:r>
    </w:p>
    <w:p w14:paraId="4CFCC9AE" w14:textId="77777777" w:rsidR="00074A8F" w:rsidRPr="00AA70F2" w:rsidRDefault="00074A8F" w:rsidP="00F15F1F">
      <w:pPr>
        <w:spacing w:after="0" w:line="240" w:lineRule="auto"/>
        <w:ind w:left="1440" w:hanging="720"/>
        <w:rPr>
          <w:rFonts w:ascii="Calibri" w:eastAsia="Calibri" w:hAnsi="Calibri" w:cs="Arial"/>
          <w:sz w:val="24"/>
          <w:szCs w:val="24"/>
        </w:rPr>
      </w:pPr>
    </w:p>
    <w:p w14:paraId="685F187D" w14:textId="77777777" w:rsidR="00AA70F2" w:rsidRDefault="00074A8F" w:rsidP="00F15F1F">
      <w:pPr>
        <w:numPr>
          <w:ilvl w:val="0"/>
          <w:numId w:val="4"/>
        </w:numPr>
        <w:spacing w:after="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</w:rPr>
      </w:pPr>
      <w:r w:rsidRPr="00AA70F2">
        <w:rPr>
          <w:rFonts w:ascii="Calibri" w:eastAsia="Times New Roman" w:hAnsi="Calibri" w:cs="Times New Roman"/>
          <w:b/>
          <w:sz w:val="24"/>
          <w:szCs w:val="24"/>
        </w:rPr>
        <w:t xml:space="preserve">Guidance and </w:t>
      </w:r>
      <w:r w:rsidR="00EE2FFC" w:rsidRPr="00AA70F2">
        <w:rPr>
          <w:rFonts w:ascii="Calibri" w:eastAsia="Times New Roman" w:hAnsi="Calibri" w:cs="Times New Roman"/>
          <w:b/>
          <w:sz w:val="24"/>
          <w:szCs w:val="24"/>
        </w:rPr>
        <w:t>law</w:t>
      </w:r>
    </w:p>
    <w:p w14:paraId="18D1F307" w14:textId="62AA8A26" w:rsidR="00074A8F" w:rsidRPr="00AA70F2" w:rsidRDefault="00074A8F" w:rsidP="00AA70F2">
      <w:pPr>
        <w:spacing w:after="0" w:line="240" w:lineRule="auto"/>
        <w:ind w:left="567"/>
        <w:rPr>
          <w:rFonts w:ascii="Calibri" w:eastAsia="Times New Roman" w:hAnsi="Calibri" w:cs="Times New Roman"/>
          <w:b/>
          <w:sz w:val="24"/>
          <w:szCs w:val="24"/>
        </w:rPr>
      </w:pPr>
    </w:p>
    <w:p w14:paraId="49650CB7" w14:textId="77777777" w:rsidR="00074A8F" w:rsidRPr="00AA70F2" w:rsidRDefault="00EE2FFC" w:rsidP="00F15F1F">
      <w:pPr>
        <w:spacing w:after="0" w:line="240" w:lineRule="auto"/>
        <w:ind w:left="567"/>
        <w:rPr>
          <w:rFonts w:ascii="Calibri" w:eastAsia="Times New Roman" w:hAnsi="Calibri" w:cs="Arial"/>
          <w:sz w:val="24"/>
          <w:szCs w:val="24"/>
        </w:rPr>
      </w:pPr>
      <w:r w:rsidRPr="00AA70F2">
        <w:rPr>
          <w:rFonts w:ascii="Calibri" w:eastAsia="Times New Roman" w:hAnsi="Calibri" w:cs="Arial"/>
          <w:sz w:val="24"/>
          <w:szCs w:val="24"/>
        </w:rPr>
        <w:t>T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his policy 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is 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based on the principles </w:t>
      </w:r>
      <w:r w:rsidRPr="00AA70F2">
        <w:rPr>
          <w:rFonts w:ascii="Calibri" w:eastAsia="Times New Roman" w:hAnsi="Calibri" w:cs="Arial"/>
          <w:sz w:val="24"/>
          <w:szCs w:val="24"/>
        </w:rPr>
        <w:t>of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UK </w:t>
      </w:r>
      <w:r w:rsidR="00247A95" w:rsidRPr="00AA70F2">
        <w:rPr>
          <w:rFonts w:ascii="Calibri" w:eastAsia="Times New Roman" w:hAnsi="Calibri" w:cs="Arial"/>
          <w:sz w:val="24"/>
          <w:szCs w:val="24"/>
        </w:rPr>
        <w:t>law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and </w:t>
      </w:r>
      <w:r w:rsidRPr="00AA70F2">
        <w:rPr>
          <w:rFonts w:ascii="Calibri" w:eastAsia="Times New Roman" w:hAnsi="Calibri" w:cs="Arial"/>
          <w:sz w:val="24"/>
          <w:szCs w:val="24"/>
        </w:rPr>
        <w:t>g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overnment </w:t>
      </w:r>
      <w:r w:rsidRPr="00AA70F2">
        <w:rPr>
          <w:rFonts w:ascii="Calibri" w:eastAsia="Times New Roman" w:hAnsi="Calibri" w:cs="Arial"/>
          <w:sz w:val="24"/>
          <w:szCs w:val="24"/>
        </w:rPr>
        <w:t>g</w:t>
      </w:r>
      <w:r w:rsidR="00074A8F" w:rsidRPr="00AA70F2">
        <w:rPr>
          <w:rFonts w:ascii="Calibri" w:eastAsia="Times New Roman" w:hAnsi="Calibri" w:cs="Arial"/>
          <w:sz w:val="24"/>
          <w:szCs w:val="24"/>
        </w:rPr>
        <w:t>uidance</w:t>
      </w:r>
      <w:r w:rsidRPr="00AA70F2">
        <w:rPr>
          <w:rFonts w:ascii="Calibri" w:eastAsia="Times New Roman" w:hAnsi="Calibri" w:cs="Arial"/>
          <w:sz w:val="24"/>
          <w:szCs w:val="24"/>
        </w:rPr>
        <w:t>. Th</w:t>
      </w:r>
      <w:r w:rsidR="008B3EA8" w:rsidRPr="00AA70F2">
        <w:rPr>
          <w:rFonts w:ascii="Calibri" w:eastAsia="Times New Roman" w:hAnsi="Calibri" w:cs="Arial"/>
          <w:sz w:val="24"/>
          <w:szCs w:val="24"/>
        </w:rPr>
        <w:t>e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 relevant acts are shown below.</w:t>
      </w:r>
    </w:p>
    <w:p w14:paraId="44A592A9" w14:textId="77777777" w:rsidR="00074A8F" w:rsidRPr="00AA70F2" w:rsidRDefault="00074A8F" w:rsidP="00FE4BCF">
      <w:pPr>
        <w:spacing w:after="0" w:line="240" w:lineRule="auto"/>
        <w:rPr>
          <w:rFonts w:ascii="Calibri" w:eastAsia="Times New Roman" w:hAnsi="Calibri" w:cs="Arial"/>
          <w:sz w:val="6"/>
          <w:szCs w:val="6"/>
        </w:rPr>
      </w:pPr>
    </w:p>
    <w:p w14:paraId="1EF8307E" w14:textId="77777777" w:rsidR="00074A8F" w:rsidRPr="00AA70F2" w:rsidRDefault="00074A8F" w:rsidP="00F15F1F">
      <w:pPr>
        <w:numPr>
          <w:ilvl w:val="0"/>
          <w:numId w:val="1"/>
        </w:numPr>
        <w:spacing w:after="0" w:line="240" w:lineRule="auto"/>
        <w:ind w:left="927"/>
        <w:rPr>
          <w:rFonts w:ascii="Calibri" w:eastAsia="Times New Roman" w:hAnsi="Calibri" w:cs="Arial"/>
          <w:sz w:val="24"/>
          <w:szCs w:val="24"/>
        </w:rPr>
      </w:pPr>
      <w:r w:rsidRPr="00AA70F2">
        <w:rPr>
          <w:rFonts w:ascii="Calibri" w:eastAsia="Times New Roman" w:hAnsi="Calibri" w:cs="Arial"/>
          <w:sz w:val="24"/>
          <w:szCs w:val="24"/>
        </w:rPr>
        <w:t>Care Act 2014</w:t>
      </w:r>
    </w:p>
    <w:p w14:paraId="3269161C" w14:textId="77777777" w:rsidR="00A86095" w:rsidRPr="00AA70F2" w:rsidRDefault="00A86095" w:rsidP="00F15F1F">
      <w:pPr>
        <w:numPr>
          <w:ilvl w:val="0"/>
          <w:numId w:val="1"/>
        </w:numPr>
        <w:spacing w:after="0" w:line="240" w:lineRule="auto"/>
        <w:ind w:left="927"/>
        <w:rPr>
          <w:rFonts w:ascii="Calibri" w:eastAsia="Times New Roman" w:hAnsi="Calibri" w:cs="Arial"/>
          <w:iCs/>
          <w:sz w:val="24"/>
          <w:szCs w:val="24"/>
        </w:rPr>
      </w:pPr>
      <w:r w:rsidRPr="00AA70F2">
        <w:rPr>
          <w:rFonts w:ascii="Calibri" w:eastAsia="Times New Roman" w:hAnsi="Calibri" w:cs="Arial"/>
          <w:iCs/>
          <w:sz w:val="24"/>
          <w:szCs w:val="24"/>
        </w:rPr>
        <w:t>Protection of Freedoms Act 2012</w:t>
      </w:r>
    </w:p>
    <w:p w14:paraId="0481FCD4" w14:textId="77777777" w:rsidR="00A86095" w:rsidRPr="00AA70F2" w:rsidRDefault="00A86095" w:rsidP="00F15F1F">
      <w:pPr>
        <w:numPr>
          <w:ilvl w:val="0"/>
          <w:numId w:val="1"/>
        </w:numPr>
        <w:spacing w:after="0" w:line="240" w:lineRule="auto"/>
        <w:ind w:left="927"/>
        <w:rPr>
          <w:rFonts w:ascii="Calibri" w:eastAsia="Times New Roman" w:hAnsi="Calibri" w:cs="Arial"/>
          <w:iCs/>
          <w:sz w:val="24"/>
          <w:szCs w:val="24"/>
        </w:rPr>
      </w:pPr>
      <w:r w:rsidRPr="00AA70F2">
        <w:rPr>
          <w:rFonts w:ascii="Calibri" w:eastAsia="Times New Roman" w:hAnsi="Calibri" w:cs="Arial"/>
          <w:iCs/>
          <w:sz w:val="24"/>
          <w:szCs w:val="24"/>
        </w:rPr>
        <w:t>Domestic Violence, Crime and Victims (Amendment) Act 2012</w:t>
      </w:r>
    </w:p>
    <w:p w14:paraId="09CCFD87" w14:textId="77777777" w:rsidR="00A86095" w:rsidRPr="00AA70F2" w:rsidRDefault="00A86095" w:rsidP="00F15F1F">
      <w:pPr>
        <w:numPr>
          <w:ilvl w:val="0"/>
          <w:numId w:val="2"/>
        </w:numPr>
        <w:tabs>
          <w:tab w:val="clear" w:pos="1494"/>
          <w:tab w:val="num" w:pos="360"/>
        </w:tabs>
        <w:spacing w:after="0" w:line="240" w:lineRule="auto"/>
        <w:ind w:left="927"/>
        <w:rPr>
          <w:rFonts w:ascii="Calibri" w:eastAsia="Times New Roman" w:hAnsi="Calibri" w:cs="Arial"/>
          <w:iCs/>
          <w:sz w:val="24"/>
          <w:szCs w:val="24"/>
        </w:rPr>
      </w:pPr>
      <w:r w:rsidRPr="00AA70F2">
        <w:rPr>
          <w:rFonts w:ascii="Calibri" w:eastAsia="Times New Roman" w:hAnsi="Calibri" w:cs="Arial"/>
          <w:iCs/>
          <w:sz w:val="24"/>
          <w:szCs w:val="24"/>
        </w:rPr>
        <w:t xml:space="preserve">Equality Act 2010 </w:t>
      </w:r>
    </w:p>
    <w:p w14:paraId="1826D37A" w14:textId="77777777" w:rsidR="00A86095" w:rsidRPr="00AA70F2" w:rsidRDefault="00A86095" w:rsidP="00F15F1F">
      <w:pPr>
        <w:numPr>
          <w:ilvl w:val="0"/>
          <w:numId w:val="1"/>
        </w:numPr>
        <w:spacing w:after="0" w:line="240" w:lineRule="auto"/>
        <w:ind w:left="927"/>
        <w:rPr>
          <w:rFonts w:ascii="Calibri" w:eastAsia="Times New Roman" w:hAnsi="Calibri" w:cs="Arial"/>
          <w:iCs/>
          <w:sz w:val="24"/>
          <w:szCs w:val="24"/>
        </w:rPr>
      </w:pPr>
      <w:r w:rsidRPr="00AA70F2">
        <w:rPr>
          <w:rFonts w:ascii="Calibri" w:eastAsia="Times New Roman" w:hAnsi="Calibri" w:cs="Arial"/>
          <w:iCs/>
          <w:sz w:val="24"/>
          <w:szCs w:val="24"/>
        </w:rPr>
        <w:t>The Safeguarding Vulnerable Groups Act 2006</w:t>
      </w:r>
    </w:p>
    <w:p w14:paraId="248BA1F9" w14:textId="77777777" w:rsidR="00A86095" w:rsidRPr="00AA70F2" w:rsidRDefault="00A86095" w:rsidP="00F15F1F">
      <w:pPr>
        <w:numPr>
          <w:ilvl w:val="0"/>
          <w:numId w:val="1"/>
        </w:numPr>
        <w:spacing w:after="0" w:line="240" w:lineRule="auto"/>
        <w:ind w:left="927"/>
        <w:rPr>
          <w:rFonts w:ascii="Calibri" w:eastAsia="Times New Roman" w:hAnsi="Calibri" w:cs="Arial"/>
          <w:iCs/>
          <w:sz w:val="24"/>
          <w:szCs w:val="24"/>
        </w:rPr>
      </w:pPr>
      <w:r w:rsidRPr="00AA70F2">
        <w:rPr>
          <w:rFonts w:ascii="Calibri" w:eastAsia="Times New Roman" w:hAnsi="Calibri" w:cs="Arial"/>
          <w:iCs/>
          <w:sz w:val="24"/>
          <w:szCs w:val="24"/>
        </w:rPr>
        <w:t>Mental Capacity Act 2005</w:t>
      </w:r>
    </w:p>
    <w:p w14:paraId="1BD19F35" w14:textId="77777777" w:rsidR="00A86095" w:rsidRPr="00AA70F2" w:rsidRDefault="00A86095" w:rsidP="00F15F1F">
      <w:pPr>
        <w:numPr>
          <w:ilvl w:val="0"/>
          <w:numId w:val="1"/>
        </w:numPr>
        <w:spacing w:after="0" w:line="240" w:lineRule="auto"/>
        <w:ind w:left="927"/>
        <w:rPr>
          <w:rFonts w:ascii="Calibri" w:eastAsia="Times New Roman" w:hAnsi="Calibri" w:cs="Arial"/>
          <w:iCs/>
          <w:sz w:val="24"/>
          <w:szCs w:val="24"/>
        </w:rPr>
      </w:pPr>
      <w:r w:rsidRPr="00AA70F2">
        <w:rPr>
          <w:rFonts w:ascii="Calibri" w:eastAsia="Times New Roman" w:hAnsi="Calibri" w:cs="Arial"/>
          <w:iCs/>
          <w:sz w:val="24"/>
          <w:szCs w:val="24"/>
        </w:rPr>
        <w:t>Sexual Offences Act 2003</w:t>
      </w:r>
    </w:p>
    <w:p w14:paraId="53D56E3F" w14:textId="77777777" w:rsidR="00A86095" w:rsidRPr="00AA70F2" w:rsidRDefault="00A86095" w:rsidP="00F15F1F">
      <w:pPr>
        <w:numPr>
          <w:ilvl w:val="0"/>
          <w:numId w:val="1"/>
        </w:numPr>
        <w:spacing w:after="0" w:line="240" w:lineRule="auto"/>
        <w:ind w:left="927"/>
        <w:rPr>
          <w:rFonts w:ascii="Calibri" w:eastAsia="Times New Roman" w:hAnsi="Calibri" w:cs="Arial"/>
          <w:sz w:val="24"/>
          <w:szCs w:val="24"/>
        </w:rPr>
      </w:pPr>
      <w:r w:rsidRPr="00AA70F2">
        <w:rPr>
          <w:rFonts w:ascii="Calibri" w:eastAsia="Times New Roman" w:hAnsi="Calibri" w:cs="Arial"/>
          <w:sz w:val="24"/>
          <w:szCs w:val="24"/>
        </w:rPr>
        <w:t>Human Rights Act 1998</w:t>
      </w:r>
    </w:p>
    <w:p w14:paraId="3DF3575B" w14:textId="77777777" w:rsidR="00247A95" w:rsidRPr="00AA70F2" w:rsidRDefault="00074A8F" w:rsidP="00F15F1F">
      <w:pPr>
        <w:numPr>
          <w:ilvl w:val="0"/>
          <w:numId w:val="1"/>
        </w:numPr>
        <w:spacing w:after="0" w:line="240" w:lineRule="auto"/>
        <w:ind w:left="927"/>
        <w:rPr>
          <w:rFonts w:ascii="Calibri" w:eastAsia="Times New Roman" w:hAnsi="Calibri" w:cs="Arial"/>
          <w:sz w:val="24"/>
          <w:szCs w:val="24"/>
        </w:rPr>
      </w:pPr>
      <w:r w:rsidRPr="00AA70F2">
        <w:rPr>
          <w:rFonts w:ascii="Calibri" w:eastAsia="Times New Roman" w:hAnsi="Calibri" w:cs="Arial"/>
          <w:sz w:val="24"/>
          <w:szCs w:val="24"/>
        </w:rPr>
        <w:t xml:space="preserve">Data Protection Act 1994 </w:t>
      </w:r>
    </w:p>
    <w:p w14:paraId="3B6B0A30" w14:textId="77777777" w:rsidR="00074A8F" w:rsidRPr="00AA70F2" w:rsidRDefault="00247A95" w:rsidP="00F15F1F">
      <w:pPr>
        <w:numPr>
          <w:ilvl w:val="0"/>
          <w:numId w:val="1"/>
        </w:numPr>
        <w:spacing w:after="0" w:line="240" w:lineRule="auto"/>
        <w:ind w:left="927"/>
        <w:rPr>
          <w:rFonts w:ascii="Calibri" w:eastAsia="Times New Roman" w:hAnsi="Calibri" w:cs="Arial"/>
          <w:sz w:val="24"/>
          <w:szCs w:val="24"/>
        </w:rPr>
      </w:pPr>
      <w:r w:rsidRPr="00AA70F2">
        <w:rPr>
          <w:rFonts w:ascii="Calibri" w:eastAsia="Times New Roman" w:hAnsi="Calibri" w:cs="Arial"/>
          <w:sz w:val="24"/>
          <w:szCs w:val="24"/>
        </w:rPr>
        <w:t>Data Protection Act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1998</w:t>
      </w:r>
    </w:p>
    <w:p w14:paraId="14729BE5" w14:textId="77777777" w:rsidR="00074A8F" w:rsidRPr="00AA70F2" w:rsidRDefault="00074A8F" w:rsidP="00F15F1F">
      <w:pPr>
        <w:spacing w:after="0" w:line="240" w:lineRule="auto"/>
        <w:rPr>
          <w:rFonts w:ascii="Calibri" w:eastAsia="Times New Roman" w:hAnsi="Calibri" w:cs="Arial"/>
          <w:iCs/>
          <w:sz w:val="24"/>
          <w:szCs w:val="24"/>
        </w:rPr>
      </w:pPr>
    </w:p>
    <w:p w14:paraId="0C87E85A" w14:textId="77777777" w:rsidR="00AA70F2" w:rsidRDefault="00074A8F" w:rsidP="00F15F1F">
      <w:pPr>
        <w:numPr>
          <w:ilvl w:val="0"/>
          <w:numId w:val="4"/>
        </w:num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567" w:hanging="567"/>
        <w:rPr>
          <w:rFonts w:ascii="Calibri" w:eastAsia="Times New Roman" w:hAnsi="Calibri" w:cs="Arial"/>
          <w:b/>
          <w:sz w:val="24"/>
          <w:szCs w:val="24"/>
        </w:rPr>
      </w:pPr>
      <w:r w:rsidRPr="00AA70F2">
        <w:rPr>
          <w:rFonts w:ascii="Calibri" w:eastAsia="Times New Roman" w:hAnsi="Calibri" w:cs="Arial"/>
          <w:b/>
          <w:sz w:val="24"/>
          <w:szCs w:val="24"/>
        </w:rPr>
        <w:t>Definitions</w:t>
      </w:r>
    </w:p>
    <w:p w14:paraId="0BD36C79" w14:textId="54E97579" w:rsidR="00074A8F" w:rsidRPr="00AA70F2" w:rsidRDefault="00074A8F" w:rsidP="00AA70F2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567"/>
        <w:rPr>
          <w:rFonts w:ascii="Calibri" w:eastAsia="Times New Roman" w:hAnsi="Calibri" w:cs="Arial"/>
          <w:b/>
          <w:sz w:val="24"/>
          <w:szCs w:val="24"/>
        </w:rPr>
      </w:pPr>
    </w:p>
    <w:p w14:paraId="48F50DFC" w14:textId="77777777" w:rsidR="00776EBD" w:rsidRPr="00AA70F2" w:rsidRDefault="00074A8F" w:rsidP="00D14A3B">
      <w:pPr>
        <w:tabs>
          <w:tab w:val="left" w:pos="1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440" w:hanging="1440"/>
        <w:rPr>
          <w:rFonts w:ascii="Calibri" w:eastAsia="Times New Roman" w:hAnsi="Calibri" w:cs="Arial"/>
          <w:sz w:val="24"/>
          <w:szCs w:val="24"/>
        </w:rPr>
      </w:pPr>
      <w:r w:rsidRPr="00AA70F2">
        <w:rPr>
          <w:rFonts w:ascii="Calibri" w:eastAsia="Times New Roman" w:hAnsi="Calibri" w:cs="Arial"/>
          <w:sz w:val="24"/>
          <w:szCs w:val="24"/>
        </w:rPr>
        <w:tab/>
        <w:t xml:space="preserve">To </w:t>
      </w:r>
      <w:r w:rsidR="00EE2FFC" w:rsidRPr="00AA70F2">
        <w:rPr>
          <w:rFonts w:ascii="Calibri" w:eastAsia="Times New Roman" w:hAnsi="Calibri" w:cs="Arial"/>
          <w:sz w:val="24"/>
          <w:szCs w:val="24"/>
        </w:rPr>
        <w:t>help you understand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="008B3EA8" w:rsidRPr="00AA70F2">
        <w:rPr>
          <w:rFonts w:ascii="Calibri" w:eastAsia="Times New Roman" w:hAnsi="Calibri" w:cs="Arial"/>
          <w:sz w:val="24"/>
          <w:szCs w:val="24"/>
        </w:rPr>
        <w:t xml:space="preserve">this </w:t>
      </w:r>
      <w:r w:rsidR="000139AE" w:rsidRPr="00AA70F2">
        <w:rPr>
          <w:rFonts w:ascii="Calibri" w:eastAsia="Times New Roman" w:hAnsi="Calibri" w:cs="Arial"/>
          <w:sz w:val="24"/>
          <w:szCs w:val="24"/>
        </w:rPr>
        <w:t>p</w:t>
      </w:r>
      <w:r w:rsidRPr="00AA70F2">
        <w:rPr>
          <w:rFonts w:ascii="Calibri" w:eastAsia="Times New Roman" w:hAnsi="Calibri" w:cs="Arial"/>
          <w:sz w:val="24"/>
          <w:szCs w:val="24"/>
        </w:rPr>
        <w:t>olicy</w:t>
      </w:r>
      <w:r w:rsidR="00EE2FFC" w:rsidRPr="00AA70F2">
        <w:rPr>
          <w:rFonts w:ascii="Calibri" w:eastAsia="Times New Roman" w:hAnsi="Calibri" w:cs="Arial"/>
          <w:sz w:val="24"/>
          <w:szCs w:val="24"/>
        </w:rPr>
        <w:t xml:space="preserve">, we have added 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a number of </w:t>
      </w:r>
      <w:r w:rsidR="00EE2FFC" w:rsidRPr="00AA70F2">
        <w:rPr>
          <w:rFonts w:ascii="Calibri" w:eastAsia="Times New Roman" w:hAnsi="Calibri" w:cs="Arial"/>
          <w:sz w:val="24"/>
          <w:szCs w:val="24"/>
        </w:rPr>
        <w:t xml:space="preserve">important </w:t>
      </w:r>
      <w:r w:rsidRPr="00AA70F2">
        <w:rPr>
          <w:rFonts w:ascii="Calibri" w:eastAsia="Times New Roman" w:hAnsi="Calibri" w:cs="Arial"/>
          <w:sz w:val="24"/>
          <w:szCs w:val="24"/>
        </w:rPr>
        <w:t>definitions</w:t>
      </w:r>
      <w:r w:rsidR="00EE2FFC" w:rsidRPr="00AA70F2">
        <w:rPr>
          <w:rFonts w:ascii="Calibri" w:eastAsia="Times New Roman" w:hAnsi="Calibri" w:cs="Arial"/>
          <w:sz w:val="24"/>
          <w:szCs w:val="24"/>
        </w:rPr>
        <w:t>.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7C2666F1" w14:textId="77777777" w:rsidR="00074A8F" w:rsidRPr="00AA70F2" w:rsidRDefault="00074A8F" w:rsidP="00D14A3B">
      <w:pPr>
        <w:tabs>
          <w:tab w:val="left" w:pos="1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440" w:hanging="1440"/>
        <w:rPr>
          <w:rFonts w:ascii="Calibri" w:eastAsia="Times New Roman" w:hAnsi="Calibri" w:cs="Arial"/>
          <w:sz w:val="6"/>
          <w:szCs w:val="6"/>
        </w:rPr>
      </w:pPr>
    </w:p>
    <w:p w14:paraId="6848290E" w14:textId="77777777" w:rsidR="00802525" w:rsidRPr="00AA70F2" w:rsidRDefault="00776EBD" w:rsidP="00F15F1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" w:eastAsia="Times New Roman" w:hAnsi="Calibri" w:cs="Arial"/>
          <w:b/>
          <w:color w:val="000000"/>
          <w:sz w:val="24"/>
          <w:szCs w:val="24"/>
        </w:rPr>
      </w:pPr>
      <w:proofErr w:type="spellStart"/>
      <w:proofErr w:type="gramStart"/>
      <w:r w:rsidRPr="00AA70F2">
        <w:rPr>
          <w:rFonts w:ascii="Calibri" w:eastAsia="Times New Roman" w:hAnsi="Calibri" w:cs="Arial"/>
          <w:b/>
          <w:sz w:val="24"/>
          <w:szCs w:val="24"/>
        </w:rPr>
        <w:t>a</w:t>
      </w:r>
      <w:proofErr w:type="spellEnd"/>
      <w:proofErr w:type="gramEnd"/>
      <w:r w:rsidR="00074A8F" w:rsidRPr="00AA70F2">
        <w:rPr>
          <w:rFonts w:ascii="Calibri" w:eastAsia="Times New Roman" w:hAnsi="Calibri" w:cs="Arial"/>
          <w:b/>
          <w:sz w:val="24"/>
          <w:szCs w:val="24"/>
        </w:rPr>
        <w:tab/>
      </w:r>
      <w:r w:rsidR="00D54701" w:rsidRPr="00AA70F2">
        <w:rPr>
          <w:rFonts w:ascii="Calibri" w:eastAsia="Times New Roman" w:hAnsi="Calibri" w:cs="Times New Roman"/>
          <w:b/>
          <w:sz w:val="24"/>
          <w:szCs w:val="24"/>
        </w:rPr>
        <w:t>Adult</w:t>
      </w:r>
      <w:r w:rsidR="00FA0CC4" w:rsidRPr="00AA70F2">
        <w:rPr>
          <w:rFonts w:ascii="Calibri" w:eastAsia="Times New Roman" w:hAnsi="Calibri" w:cs="Times New Roman"/>
          <w:b/>
          <w:sz w:val="24"/>
          <w:szCs w:val="24"/>
        </w:rPr>
        <w:t xml:space="preserve"> at </w:t>
      </w:r>
      <w:r w:rsidR="00EE2FFC" w:rsidRPr="00AA70F2">
        <w:rPr>
          <w:rFonts w:ascii="Calibri" w:eastAsia="Times New Roman" w:hAnsi="Calibri" w:cs="Times New Roman"/>
          <w:b/>
          <w:sz w:val="24"/>
          <w:szCs w:val="24"/>
        </w:rPr>
        <w:t>r</w:t>
      </w:r>
      <w:r w:rsidR="00FA0CC4" w:rsidRPr="00AA70F2">
        <w:rPr>
          <w:rFonts w:ascii="Calibri" w:eastAsia="Times New Roman" w:hAnsi="Calibri" w:cs="Times New Roman"/>
          <w:b/>
          <w:sz w:val="24"/>
          <w:szCs w:val="24"/>
        </w:rPr>
        <w:t xml:space="preserve">isk </w:t>
      </w:r>
      <w:r w:rsidR="00D54701" w:rsidRPr="00AA70F2">
        <w:rPr>
          <w:rFonts w:ascii="Calibri" w:eastAsia="Times New Roman" w:hAnsi="Calibri" w:cs="Arial"/>
          <w:sz w:val="24"/>
          <w:szCs w:val="24"/>
        </w:rPr>
        <w:t>is a person aged 18 or over who</w:t>
      </w:r>
      <w:r w:rsidR="00EC1A8E" w:rsidRPr="00AA70F2">
        <w:rPr>
          <w:rFonts w:ascii="Calibri" w:eastAsia="Times New Roman" w:hAnsi="Calibri" w:cs="Arial"/>
          <w:sz w:val="24"/>
          <w:szCs w:val="24"/>
        </w:rPr>
        <w:t xml:space="preserve"> is in need of care and support</w:t>
      </w:r>
      <w:r w:rsidR="008F4075" w:rsidRPr="00AA70F2">
        <w:rPr>
          <w:rFonts w:ascii="Calibri" w:eastAsia="Times New Roman" w:hAnsi="Calibri" w:cs="Arial"/>
          <w:sz w:val="24"/>
          <w:szCs w:val="24"/>
        </w:rPr>
        <w:t>,</w:t>
      </w:r>
      <w:r w:rsidR="00EC1A8E"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="00D54701" w:rsidRPr="00AA70F2">
        <w:rPr>
          <w:rFonts w:ascii="Calibri" w:eastAsia="Times New Roman" w:hAnsi="Calibri" w:cs="Arial"/>
          <w:sz w:val="24"/>
          <w:szCs w:val="24"/>
        </w:rPr>
        <w:t xml:space="preserve">whether </w:t>
      </w:r>
      <w:r w:rsidR="008F4075" w:rsidRPr="00AA70F2">
        <w:rPr>
          <w:rFonts w:ascii="Calibri" w:eastAsia="Times New Roman" w:hAnsi="Calibri" w:cs="Arial"/>
          <w:sz w:val="24"/>
          <w:szCs w:val="24"/>
        </w:rPr>
        <w:t xml:space="preserve">or not </w:t>
      </w:r>
      <w:r w:rsidR="00D54701" w:rsidRPr="00AA70F2">
        <w:rPr>
          <w:rFonts w:ascii="Calibri" w:eastAsia="Times New Roman" w:hAnsi="Calibri" w:cs="Arial"/>
          <w:sz w:val="24"/>
          <w:szCs w:val="24"/>
        </w:rPr>
        <w:t>they are receiving them</w:t>
      </w:r>
      <w:r w:rsidR="008F4075" w:rsidRPr="00AA70F2">
        <w:rPr>
          <w:rFonts w:ascii="Calibri" w:eastAsia="Times New Roman" w:hAnsi="Calibri" w:cs="Arial"/>
          <w:sz w:val="24"/>
          <w:szCs w:val="24"/>
        </w:rPr>
        <w:t>,</w:t>
      </w:r>
      <w:r w:rsidR="00D54701" w:rsidRPr="00AA70F2">
        <w:rPr>
          <w:rFonts w:ascii="Calibri" w:eastAsia="Times New Roman" w:hAnsi="Calibri" w:cs="Arial"/>
          <w:sz w:val="24"/>
          <w:szCs w:val="24"/>
        </w:rPr>
        <w:t xml:space="preserve"> and </w:t>
      </w:r>
      <w:r w:rsidR="008F4075" w:rsidRPr="00AA70F2">
        <w:rPr>
          <w:rFonts w:ascii="Calibri" w:eastAsia="Times New Roman" w:hAnsi="Calibri" w:cs="Arial"/>
          <w:sz w:val="24"/>
          <w:szCs w:val="24"/>
        </w:rPr>
        <w:t xml:space="preserve">who, </w:t>
      </w:r>
      <w:r w:rsidR="00D54701" w:rsidRPr="00AA70F2">
        <w:rPr>
          <w:rFonts w:ascii="Calibri" w:eastAsia="Times New Roman" w:hAnsi="Calibri" w:cs="Arial"/>
          <w:sz w:val="24"/>
          <w:szCs w:val="24"/>
        </w:rPr>
        <w:t>because of those needs</w:t>
      </w:r>
      <w:r w:rsidR="008F4075" w:rsidRPr="00AA70F2">
        <w:rPr>
          <w:rFonts w:ascii="Calibri" w:eastAsia="Times New Roman" w:hAnsi="Calibri" w:cs="Arial"/>
          <w:sz w:val="24"/>
          <w:szCs w:val="24"/>
        </w:rPr>
        <w:t>,</w:t>
      </w:r>
      <w:r w:rsidR="00D54701"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="008F4075" w:rsidRPr="00AA70F2">
        <w:rPr>
          <w:rFonts w:ascii="Calibri" w:eastAsia="Times New Roman" w:hAnsi="Calibri" w:cs="Arial"/>
          <w:sz w:val="24"/>
          <w:szCs w:val="24"/>
        </w:rPr>
        <w:t>cannot</w:t>
      </w:r>
      <w:r w:rsidR="00D54701" w:rsidRPr="00AA70F2">
        <w:rPr>
          <w:rFonts w:ascii="Calibri" w:eastAsia="Times New Roman" w:hAnsi="Calibri" w:cs="Arial"/>
          <w:sz w:val="24"/>
          <w:szCs w:val="24"/>
        </w:rPr>
        <w:t xml:space="preserve"> protect themselves against abuse or neglect.</w:t>
      </w:r>
      <w:r w:rsidR="00D54701" w:rsidRPr="00AA70F2" w:rsidDel="00802525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335BE184" w14:textId="77777777" w:rsidR="00387156" w:rsidRPr="00AA70F2" w:rsidRDefault="008F4075" w:rsidP="00F15F1F">
      <w:pPr>
        <w:autoSpaceDE w:val="0"/>
        <w:autoSpaceDN w:val="0"/>
        <w:adjustRightInd w:val="0"/>
        <w:spacing w:after="0" w:line="240" w:lineRule="auto"/>
        <w:ind w:left="567"/>
        <w:rPr>
          <w:rFonts w:ascii="Calibri" w:eastAsia="Times New Roman" w:hAnsi="Calibri" w:cs="Arial"/>
          <w:b/>
          <w:color w:val="000000"/>
          <w:sz w:val="24"/>
          <w:szCs w:val="24"/>
        </w:rPr>
      </w:pPr>
      <w:r w:rsidRPr="00AA70F2">
        <w:rPr>
          <w:rFonts w:ascii="Calibri" w:eastAsia="Times New Roman" w:hAnsi="Calibri" w:cs="Arial"/>
          <w:sz w:val="24"/>
          <w:szCs w:val="24"/>
        </w:rPr>
        <w:t>(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In recent years there has been a 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definite </w:t>
      </w:r>
      <w:r w:rsidR="00074A8F" w:rsidRPr="00AA70F2">
        <w:rPr>
          <w:rFonts w:ascii="Calibri" w:eastAsia="Times New Roman" w:hAnsi="Calibri" w:cs="Arial"/>
          <w:sz w:val="24"/>
          <w:szCs w:val="24"/>
        </w:rPr>
        <w:t>shift away from using the term ‘vulnerable’ to describe adults potentially at risk from harm or abuse.</w:t>
      </w:r>
      <w:r w:rsidRPr="00AA70F2">
        <w:rPr>
          <w:rFonts w:ascii="Calibri" w:eastAsia="Times New Roman" w:hAnsi="Calibri" w:cs="Arial"/>
          <w:sz w:val="24"/>
          <w:szCs w:val="24"/>
        </w:rPr>
        <w:t>)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 </w:t>
      </w:r>
    </w:p>
    <w:p w14:paraId="66E76037" w14:textId="77777777" w:rsidR="00074A8F" w:rsidRPr="00AA70F2" w:rsidRDefault="00074A8F" w:rsidP="00F15F1F">
      <w:pPr>
        <w:spacing w:after="0" w:line="240" w:lineRule="auto"/>
        <w:ind w:left="720"/>
        <w:rPr>
          <w:rFonts w:ascii="Calibri" w:eastAsia="Times New Roman" w:hAnsi="Calibri" w:cs="Arial"/>
          <w:sz w:val="6"/>
          <w:szCs w:val="6"/>
        </w:rPr>
      </w:pPr>
    </w:p>
    <w:p w14:paraId="556300F6" w14:textId="77777777" w:rsidR="00D54701" w:rsidRPr="00AA70F2" w:rsidRDefault="00776EBD" w:rsidP="00F15F1F">
      <w:pPr>
        <w:tabs>
          <w:tab w:val="left" w:pos="1"/>
          <w:tab w:val="left" w:pos="14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567" w:hanging="567"/>
        <w:rPr>
          <w:rFonts w:ascii="Calibri" w:eastAsia="Times New Roman" w:hAnsi="Calibri" w:cs="Arial"/>
          <w:sz w:val="24"/>
          <w:szCs w:val="24"/>
        </w:rPr>
      </w:pPr>
      <w:r w:rsidRPr="00AA70F2">
        <w:rPr>
          <w:rFonts w:ascii="Calibri" w:eastAsia="Times New Roman" w:hAnsi="Calibri" w:cs="Arial"/>
          <w:b/>
          <w:sz w:val="24"/>
          <w:szCs w:val="24"/>
        </w:rPr>
        <w:t>b</w:t>
      </w:r>
      <w:r w:rsidRPr="00AA70F2">
        <w:rPr>
          <w:rFonts w:ascii="Calibri" w:eastAsia="Times New Roman" w:hAnsi="Calibri" w:cs="Arial"/>
          <w:sz w:val="24"/>
          <w:szCs w:val="24"/>
        </w:rPr>
        <w:tab/>
      </w:r>
      <w:r w:rsidR="00074A8F" w:rsidRPr="00AA70F2">
        <w:rPr>
          <w:rFonts w:ascii="Calibri" w:eastAsia="Times New Roman" w:hAnsi="Calibri" w:cs="Arial"/>
          <w:sz w:val="24"/>
          <w:szCs w:val="24"/>
        </w:rPr>
        <w:tab/>
      </w:r>
      <w:r w:rsidR="00074A8F" w:rsidRPr="00AA70F2">
        <w:rPr>
          <w:rFonts w:ascii="Calibri" w:eastAsia="Times New Roman" w:hAnsi="Calibri" w:cs="Arial"/>
          <w:b/>
          <w:sz w:val="24"/>
          <w:szCs w:val="24"/>
        </w:rPr>
        <w:t>Abuse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is </w:t>
      </w:r>
      <w:r w:rsidR="008F4075" w:rsidRPr="00AA70F2">
        <w:rPr>
          <w:rFonts w:ascii="Calibri" w:eastAsia="Times New Roman" w:hAnsi="Calibri" w:cs="Arial"/>
          <w:sz w:val="24"/>
          <w:szCs w:val="24"/>
        </w:rPr>
        <w:t>where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="008F4075" w:rsidRPr="00AA70F2">
        <w:rPr>
          <w:rFonts w:ascii="Calibri" w:eastAsia="Times New Roman" w:hAnsi="Calibri" w:cs="Arial"/>
          <w:sz w:val="24"/>
          <w:szCs w:val="24"/>
        </w:rPr>
        <w:t xml:space="preserve">a 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person or </w:t>
      </w:r>
      <w:r w:rsidR="00EE2FFC" w:rsidRPr="00AA70F2">
        <w:rPr>
          <w:rFonts w:ascii="Calibri" w:eastAsia="Times New Roman" w:hAnsi="Calibri" w:cs="Arial"/>
          <w:sz w:val="24"/>
          <w:szCs w:val="24"/>
        </w:rPr>
        <w:t>people</w:t>
      </w:r>
      <w:r w:rsidR="008F4075" w:rsidRPr="00AA70F2">
        <w:rPr>
          <w:rFonts w:ascii="Calibri" w:eastAsia="Times New Roman" w:hAnsi="Calibri" w:cs="Arial"/>
          <w:sz w:val="24"/>
          <w:szCs w:val="24"/>
        </w:rPr>
        <w:t xml:space="preserve"> break or do not respect a person’s human and civil rights by</w:t>
      </w:r>
      <w:r w:rsidR="00074A8F" w:rsidRPr="00AA70F2">
        <w:rPr>
          <w:rFonts w:ascii="Calibri" w:eastAsia="Times New Roman" w:hAnsi="Calibri" w:cs="Arial"/>
          <w:sz w:val="24"/>
          <w:szCs w:val="24"/>
        </w:rPr>
        <w:t>. See section 5 for further explanations.</w:t>
      </w:r>
    </w:p>
    <w:p w14:paraId="5228B52F" w14:textId="77777777" w:rsidR="00074A8F" w:rsidRPr="00AA70F2" w:rsidRDefault="00074A8F" w:rsidP="00D14A3B">
      <w:pPr>
        <w:tabs>
          <w:tab w:val="left" w:pos="1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440" w:hanging="1440"/>
        <w:rPr>
          <w:rFonts w:ascii="Calibri" w:eastAsia="Times New Roman" w:hAnsi="Calibri" w:cs="Arial"/>
          <w:sz w:val="6"/>
          <w:szCs w:val="6"/>
        </w:rPr>
      </w:pPr>
    </w:p>
    <w:p w14:paraId="7EBBA16A" w14:textId="77777777" w:rsidR="00D54701" w:rsidRPr="00AA70F2" w:rsidRDefault="00074A8F" w:rsidP="00F15F1F">
      <w:pPr>
        <w:tabs>
          <w:tab w:val="left" w:pos="1"/>
          <w:tab w:val="left" w:pos="144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440" w:hanging="1440"/>
        <w:rPr>
          <w:rFonts w:ascii="Calibri" w:eastAsia="Times New Roman" w:hAnsi="Calibri" w:cs="Arial"/>
          <w:sz w:val="24"/>
          <w:szCs w:val="24"/>
        </w:rPr>
      </w:pPr>
      <w:r w:rsidRPr="00AA70F2">
        <w:rPr>
          <w:rFonts w:ascii="Calibri" w:eastAsia="Times New Roman" w:hAnsi="Calibri" w:cs="Arial"/>
          <w:sz w:val="24"/>
          <w:szCs w:val="24"/>
        </w:rPr>
        <w:tab/>
      </w:r>
      <w:r w:rsidR="00776EBD" w:rsidRPr="00AA70F2">
        <w:rPr>
          <w:rFonts w:ascii="Calibri" w:eastAsia="Times New Roman" w:hAnsi="Calibri" w:cs="Arial"/>
          <w:b/>
          <w:sz w:val="24"/>
          <w:szCs w:val="24"/>
        </w:rPr>
        <w:t>c</w:t>
      </w:r>
      <w:r w:rsidRPr="00AA70F2">
        <w:rPr>
          <w:rFonts w:ascii="Calibri" w:eastAsia="Times New Roman" w:hAnsi="Calibri" w:cs="Arial"/>
          <w:sz w:val="24"/>
          <w:szCs w:val="24"/>
        </w:rPr>
        <w:tab/>
      </w:r>
      <w:r w:rsidR="00776EBD" w:rsidRPr="00AA70F2">
        <w:rPr>
          <w:rFonts w:ascii="Calibri" w:eastAsia="Times New Roman" w:hAnsi="Calibri" w:cs="Arial"/>
          <w:sz w:val="24"/>
          <w:szCs w:val="24"/>
        </w:rPr>
        <w:tab/>
      </w:r>
      <w:r w:rsidRPr="00AA70F2">
        <w:rPr>
          <w:rFonts w:ascii="Calibri" w:eastAsia="Times New Roman" w:hAnsi="Calibri" w:cs="Arial"/>
          <w:b/>
          <w:sz w:val="24"/>
          <w:szCs w:val="24"/>
        </w:rPr>
        <w:t>Adult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 is anyone aged 18 or over. </w:t>
      </w:r>
    </w:p>
    <w:p w14:paraId="7F2C5B70" w14:textId="77777777" w:rsidR="00074A8F" w:rsidRPr="00AA70F2" w:rsidRDefault="00776EBD" w:rsidP="00F15F1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Calibri" w:eastAsia="Times New Roman" w:hAnsi="Calibri" w:cs="Times New Roman"/>
          <w:sz w:val="24"/>
          <w:szCs w:val="24"/>
        </w:rPr>
      </w:pPr>
      <w:r w:rsidRPr="00AA70F2">
        <w:rPr>
          <w:rFonts w:ascii="Calibri" w:eastAsia="Times New Roman" w:hAnsi="Calibri" w:cs="Arial"/>
          <w:b/>
          <w:color w:val="000000"/>
          <w:sz w:val="24"/>
          <w:szCs w:val="24"/>
        </w:rPr>
        <w:t>d</w:t>
      </w:r>
      <w:r w:rsidR="00D54701" w:rsidRPr="00AA70F2">
        <w:rPr>
          <w:rFonts w:ascii="Calibri" w:eastAsia="Times New Roman" w:hAnsi="Calibri" w:cs="Arial"/>
          <w:b/>
          <w:color w:val="000000"/>
          <w:sz w:val="24"/>
          <w:szCs w:val="24"/>
        </w:rPr>
        <w:tab/>
      </w:r>
      <w:proofErr w:type="gramStart"/>
      <w:r w:rsidR="00D54701" w:rsidRPr="00AA70F2">
        <w:rPr>
          <w:rFonts w:ascii="Calibri" w:eastAsia="Times New Roman" w:hAnsi="Calibri" w:cs="Arial"/>
          <w:b/>
          <w:color w:val="000000"/>
          <w:sz w:val="24"/>
          <w:szCs w:val="24"/>
        </w:rPr>
        <w:t>Adult</w:t>
      </w:r>
      <w:proofErr w:type="gramEnd"/>
      <w:r w:rsidR="00D54701" w:rsidRPr="00AA70F2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safeguarding </w:t>
      </w:r>
      <w:r w:rsidR="00D54701" w:rsidRPr="00AA70F2">
        <w:rPr>
          <w:rFonts w:ascii="Calibri" w:eastAsia="Times New Roman" w:hAnsi="Calibri" w:cs="Arial"/>
          <w:color w:val="000000"/>
          <w:sz w:val="24"/>
          <w:szCs w:val="24"/>
        </w:rPr>
        <w:t>is protecting a person’s right to live in safety, free from abuse and neglect.</w:t>
      </w:r>
    </w:p>
    <w:p w14:paraId="63BCC24F" w14:textId="77777777" w:rsidR="00074A8F" w:rsidRPr="00AA70F2" w:rsidRDefault="00074A8F" w:rsidP="00EE2FFC">
      <w:pPr>
        <w:tabs>
          <w:tab w:val="left" w:pos="1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440" w:hanging="1440"/>
        <w:rPr>
          <w:rFonts w:ascii="Calibri" w:eastAsia="Times New Roman" w:hAnsi="Calibri" w:cs="Arial"/>
          <w:sz w:val="6"/>
          <w:szCs w:val="6"/>
        </w:rPr>
      </w:pPr>
    </w:p>
    <w:p w14:paraId="5B773CD2" w14:textId="77777777" w:rsidR="00074A8F" w:rsidRPr="00AA70F2" w:rsidRDefault="00074A8F" w:rsidP="00F15F1F">
      <w:pPr>
        <w:tabs>
          <w:tab w:val="left" w:pos="1"/>
          <w:tab w:val="left" w:pos="14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567" w:hanging="567"/>
        <w:rPr>
          <w:rFonts w:ascii="Calibri" w:eastAsia="Times New Roman" w:hAnsi="Calibri" w:cs="Arial"/>
          <w:sz w:val="24"/>
          <w:szCs w:val="24"/>
        </w:rPr>
      </w:pPr>
      <w:r w:rsidRPr="00AA70F2">
        <w:rPr>
          <w:rFonts w:ascii="Calibri" w:eastAsia="Times New Roman" w:hAnsi="Calibri" w:cs="Arial"/>
          <w:sz w:val="24"/>
          <w:szCs w:val="24"/>
        </w:rPr>
        <w:tab/>
      </w:r>
      <w:r w:rsidR="00776EBD" w:rsidRPr="00AA70F2">
        <w:rPr>
          <w:rFonts w:ascii="Calibri" w:eastAsia="Times New Roman" w:hAnsi="Calibri" w:cs="Arial"/>
          <w:b/>
          <w:sz w:val="24"/>
          <w:szCs w:val="24"/>
        </w:rPr>
        <w:t>e</w:t>
      </w:r>
      <w:r w:rsidR="00776EBD" w:rsidRPr="00AA70F2">
        <w:rPr>
          <w:rFonts w:ascii="Calibri" w:eastAsia="Times New Roman" w:hAnsi="Calibri" w:cs="Arial"/>
          <w:sz w:val="24"/>
          <w:szCs w:val="24"/>
        </w:rPr>
        <w:tab/>
      </w:r>
      <w:r w:rsidRPr="00AA70F2">
        <w:rPr>
          <w:rFonts w:ascii="Calibri" w:eastAsia="Times New Roman" w:hAnsi="Calibri" w:cs="Arial"/>
          <w:sz w:val="24"/>
          <w:szCs w:val="24"/>
        </w:rPr>
        <w:tab/>
      </w:r>
      <w:r w:rsidRPr="00AA70F2">
        <w:rPr>
          <w:rFonts w:ascii="Calibri" w:eastAsia="Times New Roman" w:hAnsi="Calibri" w:cs="Arial"/>
          <w:b/>
          <w:sz w:val="24"/>
          <w:szCs w:val="24"/>
        </w:rPr>
        <w:t>Capacity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 refers to </w:t>
      </w:r>
      <w:r w:rsidR="00877E1C" w:rsidRPr="00AA70F2">
        <w:rPr>
          <w:rFonts w:ascii="Calibri" w:eastAsia="Times New Roman" w:hAnsi="Calibri" w:cs="Arial"/>
          <w:sz w:val="24"/>
          <w:szCs w:val="24"/>
        </w:rPr>
        <w:t xml:space="preserve">a person’s 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ability to make a decision at a particular time </w:t>
      </w:r>
      <w:r w:rsidR="00877E1C" w:rsidRPr="00AA70F2">
        <w:rPr>
          <w:rFonts w:ascii="Calibri" w:eastAsia="Times New Roman" w:hAnsi="Calibri" w:cs="Arial"/>
          <w:sz w:val="24"/>
          <w:szCs w:val="24"/>
        </w:rPr>
        <w:t>(</w:t>
      </w:r>
      <w:r w:rsidRPr="00AA70F2">
        <w:rPr>
          <w:rFonts w:ascii="Calibri" w:eastAsia="Times New Roman" w:hAnsi="Calibri" w:cs="Arial"/>
          <w:sz w:val="24"/>
          <w:szCs w:val="24"/>
        </w:rPr>
        <w:t>for example</w:t>
      </w:r>
      <w:r w:rsidR="00877E1C" w:rsidRPr="00AA70F2">
        <w:rPr>
          <w:rFonts w:ascii="Calibri" w:eastAsia="Times New Roman" w:hAnsi="Calibri" w:cs="Arial"/>
          <w:sz w:val="24"/>
          <w:szCs w:val="24"/>
        </w:rPr>
        <w:t>,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 when under considerable stress</w:t>
      </w:r>
      <w:r w:rsidR="00877E1C" w:rsidRPr="00AA70F2">
        <w:rPr>
          <w:rFonts w:ascii="Calibri" w:eastAsia="Times New Roman" w:hAnsi="Calibri" w:cs="Arial"/>
          <w:sz w:val="24"/>
          <w:szCs w:val="24"/>
        </w:rPr>
        <w:t>)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. </w:t>
      </w:r>
      <w:r w:rsidR="00877E1C" w:rsidRPr="00AA70F2">
        <w:rPr>
          <w:rFonts w:ascii="Calibri" w:eastAsia="Times New Roman" w:hAnsi="Calibri" w:cs="Arial"/>
          <w:sz w:val="24"/>
          <w:szCs w:val="24"/>
        </w:rPr>
        <w:t xml:space="preserve">Under the </w:t>
      </w:r>
      <w:r w:rsidR="00877E1C" w:rsidRPr="00AA70F2">
        <w:rPr>
          <w:rFonts w:ascii="Calibri" w:eastAsia="Times New Roman" w:hAnsi="Calibri" w:cs="Arial"/>
          <w:iCs/>
          <w:sz w:val="24"/>
          <w:szCs w:val="24"/>
        </w:rPr>
        <w:t xml:space="preserve">Mental Capacity Act 2005, </w:t>
      </w:r>
      <w:r w:rsidR="00877E1C" w:rsidRPr="00AA70F2">
        <w:rPr>
          <w:rFonts w:ascii="Calibri" w:eastAsia="Times New Roman" w:hAnsi="Calibri" w:cs="Arial"/>
          <w:sz w:val="24"/>
          <w:szCs w:val="24"/>
        </w:rPr>
        <w:t xml:space="preserve">we 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must always </w:t>
      </w:r>
      <w:r w:rsidR="00877E1C" w:rsidRPr="00AA70F2">
        <w:rPr>
          <w:rFonts w:ascii="Calibri" w:eastAsia="Times New Roman" w:hAnsi="Calibri" w:cs="Arial"/>
          <w:sz w:val="24"/>
          <w:szCs w:val="24"/>
        </w:rPr>
        <w:t xml:space="preserve">assume </w:t>
      </w:r>
      <w:r w:rsidRPr="00AA70F2">
        <w:rPr>
          <w:rFonts w:ascii="Calibri" w:eastAsia="Times New Roman" w:hAnsi="Calibri" w:cs="Arial"/>
          <w:sz w:val="24"/>
          <w:szCs w:val="24"/>
        </w:rPr>
        <w:t>that a person has the capacity to make a decision</w:t>
      </w:r>
      <w:r w:rsidR="00877E1C" w:rsidRPr="00AA70F2">
        <w:rPr>
          <w:rFonts w:ascii="Calibri" w:eastAsia="Times New Roman" w:hAnsi="Calibri" w:cs="Arial"/>
          <w:sz w:val="24"/>
          <w:szCs w:val="24"/>
        </w:rPr>
        <w:t>,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 unless it can be </w:t>
      </w:r>
      <w:r w:rsidR="00877E1C" w:rsidRPr="00AA70F2">
        <w:rPr>
          <w:rFonts w:ascii="Calibri" w:eastAsia="Times New Roman" w:hAnsi="Calibri" w:cs="Arial"/>
          <w:sz w:val="24"/>
          <w:szCs w:val="24"/>
        </w:rPr>
        <w:t xml:space="preserve">shown 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that they lack capacity.  </w:t>
      </w:r>
    </w:p>
    <w:p w14:paraId="08652241" w14:textId="77777777" w:rsidR="00C6030B" w:rsidRPr="00AA70F2" w:rsidRDefault="00C6030B" w:rsidP="00F15F1F">
      <w:pPr>
        <w:tabs>
          <w:tab w:val="left" w:pos="1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19471D1C" w14:textId="77777777" w:rsidR="00AA70F2" w:rsidRDefault="00AA70F2">
      <w:pPr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Calibri" w:eastAsia="Times New Roman" w:hAnsi="Calibri" w:cs="Arial"/>
          <w:b/>
          <w:sz w:val="24"/>
          <w:szCs w:val="24"/>
        </w:rPr>
        <w:br w:type="page"/>
      </w:r>
    </w:p>
    <w:p w14:paraId="61C97F5B" w14:textId="2F2AD556" w:rsidR="00AA70F2" w:rsidRDefault="00074A8F" w:rsidP="00F15F1F">
      <w:pPr>
        <w:numPr>
          <w:ilvl w:val="0"/>
          <w:numId w:val="4"/>
        </w:numPr>
        <w:tabs>
          <w:tab w:val="left" w:pos="1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567" w:hanging="567"/>
        <w:rPr>
          <w:rFonts w:ascii="Calibri" w:eastAsia="Times New Roman" w:hAnsi="Calibri" w:cs="Arial"/>
          <w:b/>
          <w:sz w:val="24"/>
          <w:szCs w:val="24"/>
        </w:rPr>
      </w:pPr>
      <w:r w:rsidRPr="00AA70F2">
        <w:rPr>
          <w:rFonts w:ascii="Calibri" w:eastAsia="Times New Roman" w:hAnsi="Calibri" w:cs="Arial"/>
          <w:b/>
          <w:sz w:val="24"/>
          <w:szCs w:val="24"/>
        </w:rPr>
        <w:lastRenderedPageBreak/>
        <w:t xml:space="preserve">Types of </w:t>
      </w:r>
      <w:r w:rsidR="001410DA" w:rsidRPr="00AA70F2">
        <w:rPr>
          <w:rFonts w:ascii="Calibri" w:eastAsia="Times New Roman" w:hAnsi="Calibri" w:cs="Arial"/>
          <w:b/>
          <w:sz w:val="24"/>
          <w:szCs w:val="24"/>
        </w:rPr>
        <w:t>a</w:t>
      </w:r>
      <w:r w:rsidRPr="00AA70F2">
        <w:rPr>
          <w:rFonts w:ascii="Calibri" w:eastAsia="Times New Roman" w:hAnsi="Calibri" w:cs="Arial"/>
          <w:b/>
          <w:sz w:val="24"/>
          <w:szCs w:val="24"/>
        </w:rPr>
        <w:t xml:space="preserve">buse </w:t>
      </w:r>
      <w:r w:rsidR="00802525" w:rsidRPr="00AA70F2">
        <w:rPr>
          <w:rFonts w:ascii="Calibri" w:eastAsia="Times New Roman" w:hAnsi="Calibri" w:cs="Arial"/>
          <w:b/>
          <w:sz w:val="24"/>
          <w:szCs w:val="24"/>
        </w:rPr>
        <w:t xml:space="preserve">and </w:t>
      </w:r>
      <w:r w:rsidR="001410DA" w:rsidRPr="00AA70F2">
        <w:rPr>
          <w:rFonts w:ascii="Calibri" w:eastAsia="Times New Roman" w:hAnsi="Calibri" w:cs="Arial"/>
          <w:b/>
          <w:sz w:val="24"/>
          <w:szCs w:val="24"/>
        </w:rPr>
        <w:t>n</w:t>
      </w:r>
      <w:r w:rsidR="00802525" w:rsidRPr="00AA70F2">
        <w:rPr>
          <w:rFonts w:ascii="Calibri" w:eastAsia="Times New Roman" w:hAnsi="Calibri" w:cs="Arial"/>
          <w:b/>
          <w:sz w:val="24"/>
          <w:szCs w:val="24"/>
        </w:rPr>
        <w:t xml:space="preserve">eglect </w:t>
      </w:r>
      <w:r w:rsidR="001410DA" w:rsidRPr="00AA70F2">
        <w:rPr>
          <w:rFonts w:ascii="Calibri" w:eastAsia="Times New Roman" w:hAnsi="Calibri" w:cs="Arial"/>
          <w:b/>
          <w:sz w:val="24"/>
          <w:szCs w:val="24"/>
        </w:rPr>
        <w:t xml:space="preserve">– </w:t>
      </w:r>
      <w:r w:rsidR="00D60391" w:rsidRPr="00AA70F2">
        <w:rPr>
          <w:rFonts w:ascii="Calibri" w:eastAsia="Times New Roman" w:hAnsi="Calibri" w:cs="Arial"/>
          <w:b/>
          <w:sz w:val="24"/>
          <w:szCs w:val="24"/>
        </w:rPr>
        <w:t>Definitions from the Care Act 2014</w:t>
      </w:r>
    </w:p>
    <w:p w14:paraId="2ADFC28C" w14:textId="0A27AD2A" w:rsidR="00802525" w:rsidRPr="00AA70F2" w:rsidRDefault="00802525" w:rsidP="00AA70F2">
      <w:pPr>
        <w:tabs>
          <w:tab w:val="left" w:pos="1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567"/>
        <w:rPr>
          <w:rFonts w:ascii="Calibri" w:eastAsia="Times New Roman" w:hAnsi="Calibri" w:cs="Arial"/>
          <w:b/>
          <w:sz w:val="24"/>
          <w:szCs w:val="24"/>
        </w:rPr>
      </w:pPr>
    </w:p>
    <w:p w14:paraId="653751C5" w14:textId="77777777" w:rsidR="00EC1A8E" w:rsidRPr="00AA70F2" w:rsidRDefault="006B7F91" w:rsidP="00F15F1F">
      <w:pPr>
        <w:tabs>
          <w:tab w:val="left" w:pos="1"/>
          <w:tab w:val="left" w:pos="14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567" w:hanging="567"/>
        <w:rPr>
          <w:rFonts w:ascii="Calibri" w:eastAsia="Times New Roman" w:hAnsi="Calibri" w:cs="Arial"/>
          <w:sz w:val="24"/>
          <w:szCs w:val="24"/>
        </w:rPr>
      </w:pPr>
      <w:r w:rsidRPr="00AA70F2">
        <w:rPr>
          <w:rFonts w:ascii="Calibri" w:eastAsia="Times New Roman" w:hAnsi="Calibri" w:cs="Arial"/>
          <w:b/>
          <w:sz w:val="24"/>
          <w:szCs w:val="24"/>
        </w:rPr>
        <w:tab/>
      </w:r>
      <w:r w:rsidR="00D60391" w:rsidRPr="00AA70F2">
        <w:rPr>
          <w:rFonts w:ascii="Calibri" w:eastAsia="Times New Roman" w:hAnsi="Calibri" w:cs="Arial"/>
          <w:b/>
          <w:sz w:val="24"/>
          <w:szCs w:val="24"/>
        </w:rPr>
        <w:t xml:space="preserve">5.1 </w:t>
      </w:r>
      <w:r w:rsidRPr="00AA70F2">
        <w:rPr>
          <w:rFonts w:ascii="Calibri" w:eastAsia="Times New Roman" w:hAnsi="Calibri" w:cs="Arial"/>
          <w:b/>
          <w:sz w:val="24"/>
          <w:szCs w:val="24"/>
        </w:rPr>
        <w:tab/>
      </w:r>
      <w:r w:rsidR="00802525" w:rsidRPr="00AA70F2">
        <w:rPr>
          <w:rFonts w:ascii="Calibri" w:eastAsia="Times New Roman" w:hAnsi="Calibri" w:cs="Arial"/>
          <w:sz w:val="24"/>
          <w:szCs w:val="24"/>
        </w:rPr>
        <w:t xml:space="preserve">This is not </w:t>
      </w:r>
      <w:r w:rsidR="001410DA" w:rsidRPr="00AA70F2">
        <w:rPr>
          <w:rFonts w:ascii="Calibri" w:eastAsia="Times New Roman" w:hAnsi="Calibri" w:cs="Arial"/>
          <w:sz w:val="24"/>
          <w:szCs w:val="24"/>
        </w:rPr>
        <w:t>a full</w:t>
      </w:r>
      <w:r w:rsidR="00802525"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proofErr w:type="gramStart"/>
      <w:r w:rsidR="00802525" w:rsidRPr="00AA70F2">
        <w:rPr>
          <w:rFonts w:ascii="Calibri" w:eastAsia="Times New Roman" w:hAnsi="Calibri" w:cs="Arial"/>
          <w:sz w:val="24"/>
          <w:szCs w:val="24"/>
        </w:rPr>
        <w:t>list</w:t>
      </w:r>
      <w:r w:rsidR="00877E1C" w:rsidRPr="00AA70F2">
        <w:rPr>
          <w:rFonts w:ascii="Calibri" w:eastAsia="Times New Roman" w:hAnsi="Calibri" w:cs="Arial"/>
          <w:sz w:val="24"/>
          <w:szCs w:val="24"/>
        </w:rPr>
        <w:t>,</w:t>
      </w:r>
      <w:proofErr w:type="gramEnd"/>
      <w:r w:rsidR="00877E1C" w:rsidRPr="00AA70F2">
        <w:rPr>
          <w:rFonts w:ascii="Calibri" w:eastAsia="Times New Roman" w:hAnsi="Calibri" w:cs="Arial"/>
          <w:sz w:val="24"/>
          <w:szCs w:val="24"/>
        </w:rPr>
        <w:t xml:space="preserve"> it is only</w:t>
      </w:r>
      <w:r w:rsidR="00802525" w:rsidRPr="00AA70F2">
        <w:rPr>
          <w:rFonts w:ascii="Calibri" w:eastAsia="Times New Roman" w:hAnsi="Calibri" w:cs="Arial"/>
          <w:sz w:val="24"/>
          <w:szCs w:val="24"/>
        </w:rPr>
        <w:t xml:space="preserve"> a guide to the sort of behaviour </w:t>
      </w:r>
      <w:r w:rsidR="00CE42B8" w:rsidRPr="00AA70F2">
        <w:rPr>
          <w:rFonts w:ascii="Calibri" w:eastAsia="Times New Roman" w:hAnsi="Calibri" w:cs="Arial"/>
          <w:sz w:val="24"/>
          <w:szCs w:val="24"/>
        </w:rPr>
        <w:t xml:space="preserve">or issue </w:t>
      </w:r>
      <w:r w:rsidR="00802525" w:rsidRPr="00AA70F2">
        <w:rPr>
          <w:rFonts w:ascii="Calibri" w:eastAsia="Times New Roman" w:hAnsi="Calibri" w:cs="Arial"/>
          <w:sz w:val="24"/>
          <w:szCs w:val="24"/>
        </w:rPr>
        <w:t>which could give</w:t>
      </w:r>
      <w:r w:rsidR="00EC1A8E" w:rsidRPr="00AA70F2">
        <w:rPr>
          <w:rFonts w:ascii="Calibri" w:eastAsia="Times New Roman" w:hAnsi="Calibri" w:cs="Arial"/>
          <w:sz w:val="24"/>
          <w:szCs w:val="24"/>
        </w:rPr>
        <w:t xml:space="preserve"> rise to a safeguarding concern.</w:t>
      </w:r>
    </w:p>
    <w:p w14:paraId="1648D566" w14:textId="77777777" w:rsidR="00877E1C" w:rsidRPr="00AA70F2" w:rsidRDefault="00877E1C" w:rsidP="00F15F1F">
      <w:pPr>
        <w:tabs>
          <w:tab w:val="left" w:pos="1"/>
          <w:tab w:val="left" w:pos="14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567" w:hanging="567"/>
        <w:rPr>
          <w:rFonts w:ascii="Calibri" w:eastAsia="Times New Roman" w:hAnsi="Calibri" w:cs="Arial"/>
          <w:sz w:val="6"/>
          <w:szCs w:val="6"/>
        </w:rPr>
      </w:pPr>
    </w:p>
    <w:p w14:paraId="032F73F0" w14:textId="77777777" w:rsidR="00074A8F" w:rsidRPr="00AA70F2" w:rsidRDefault="00EC1A8E" w:rsidP="00F15F1F">
      <w:pPr>
        <w:tabs>
          <w:tab w:val="left" w:pos="1"/>
          <w:tab w:val="left" w:pos="144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134" w:hanging="1134"/>
        <w:rPr>
          <w:rFonts w:ascii="Calibri" w:eastAsia="Times New Roman" w:hAnsi="Calibri" w:cs="Arial"/>
          <w:b/>
          <w:sz w:val="24"/>
          <w:szCs w:val="24"/>
        </w:rPr>
      </w:pPr>
      <w:r w:rsidRPr="00AA70F2">
        <w:rPr>
          <w:rFonts w:ascii="Calibri" w:eastAsia="Times New Roman" w:hAnsi="Calibri" w:cs="Arial"/>
          <w:sz w:val="24"/>
          <w:szCs w:val="24"/>
        </w:rPr>
        <w:tab/>
      </w:r>
      <w:r w:rsidRPr="00AA70F2">
        <w:rPr>
          <w:rFonts w:ascii="Calibri" w:eastAsia="Times New Roman" w:hAnsi="Calibri" w:cs="Arial"/>
          <w:sz w:val="24"/>
          <w:szCs w:val="24"/>
        </w:rPr>
        <w:tab/>
      </w:r>
      <w:r w:rsidRPr="00AA70F2">
        <w:rPr>
          <w:rFonts w:ascii="Calibri" w:eastAsia="Times New Roman" w:hAnsi="Calibri" w:cs="Arial"/>
          <w:sz w:val="24"/>
          <w:szCs w:val="24"/>
        </w:rPr>
        <w:tab/>
      </w:r>
      <w:r w:rsidR="00F504F1" w:rsidRPr="00AA70F2">
        <w:rPr>
          <w:rFonts w:ascii="Calibri" w:eastAsia="Times New Roman" w:hAnsi="Calibri" w:cs="Arial"/>
          <w:b/>
          <w:sz w:val="24"/>
          <w:szCs w:val="24"/>
        </w:rPr>
        <w:t>a</w:t>
      </w:r>
      <w:r w:rsidR="00074A8F" w:rsidRPr="00AA70F2">
        <w:rPr>
          <w:rFonts w:ascii="Calibri" w:eastAsia="Times New Roman" w:hAnsi="Calibri" w:cs="Arial"/>
          <w:b/>
          <w:sz w:val="24"/>
          <w:szCs w:val="24"/>
        </w:rPr>
        <w:tab/>
        <w:t>Self-neglect</w:t>
      </w:r>
      <w:r w:rsidR="00074A8F" w:rsidRPr="00AA70F2">
        <w:rPr>
          <w:rFonts w:ascii="FuturaLT-Book" w:eastAsia="Times New Roman" w:hAnsi="FuturaLT-Book" w:cs="FuturaLT-Book"/>
          <w:color w:val="333333"/>
          <w:sz w:val="20"/>
          <w:szCs w:val="20"/>
          <w:lang w:eastAsia="en-GB"/>
        </w:rPr>
        <w:t xml:space="preserve"> 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>– this covers a wide range of behaviour</w:t>
      </w:r>
      <w:r w:rsidR="001410DA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 such as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 </w:t>
      </w:r>
      <w:r w:rsidR="00877E1C" w:rsidRPr="00AA70F2">
        <w:rPr>
          <w:rFonts w:ascii="Calibri" w:eastAsia="Times New Roman" w:hAnsi="Calibri" w:cs="FuturaLT-Book"/>
          <w:sz w:val="24"/>
          <w:szCs w:val="24"/>
          <w:lang w:eastAsia="en-GB"/>
        </w:rPr>
        <w:t>a person not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 </w:t>
      </w:r>
      <w:r w:rsidR="00877E1C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taking 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>car</w:t>
      </w:r>
      <w:r w:rsidR="00877E1C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e of their 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>personal hygiene</w:t>
      </w:r>
      <w:r w:rsidR="00877E1C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 (for example, not regularly showering or bathing)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>, health or surroundings</w:t>
      </w:r>
      <w:r w:rsidR="00877E1C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. It 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>includes behaviour such as hoarding</w:t>
      </w:r>
      <w:r w:rsidR="00FA0CC4" w:rsidRPr="00AA70F2">
        <w:rPr>
          <w:rFonts w:ascii="FuturaLT-Book" w:eastAsia="Times New Roman" w:hAnsi="FuturaLT-Book" w:cs="FuturaLT-Book"/>
          <w:color w:val="333333"/>
          <w:sz w:val="20"/>
          <w:szCs w:val="20"/>
          <w:lang w:eastAsia="en-GB"/>
        </w:rPr>
        <w:t xml:space="preserve">. </w:t>
      </w:r>
      <w:r w:rsidR="00DA0588" w:rsidRPr="00AA70F2">
        <w:rPr>
          <w:rFonts w:ascii="Calibri" w:eastAsia="Times New Roman" w:hAnsi="Calibri" w:cs="Arial"/>
          <w:sz w:val="24"/>
          <w:szCs w:val="24"/>
        </w:rPr>
        <w:t>In archery</w:t>
      </w:r>
      <w:r w:rsidR="00877E1C" w:rsidRPr="00AA70F2">
        <w:rPr>
          <w:rFonts w:ascii="Calibri" w:eastAsia="Times New Roman" w:hAnsi="Calibri" w:cs="Arial"/>
          <w:sz w:val="24"/>
          <w:szCs w:val="24"/>
        </w:rPr>
        <w:t>,</w:t>
      </w:r>
      <w:r w:rsidR="00DA0588"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this could be a player whose appearance becomes </w:t>
      </w:r>
      <w:r w:rsidR="00877E1C" w:rsidRPr="00AA70F2">
        <w:rPr>
          <w:rFonts w:ascii="Calibri" w:eastAsia="Times New Roman" w:hAnsi="Calibri" w:cs="Arial"/>
          <w:sz w:val="24"/>
          <w:szCs w:val="24"/>
        </w:rPr>
        <w:t>untidy or scruffy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, </w:t>
      </w:r>
      <w:r w:rsidR="00877E1C" w:rsidRPr="00AA70F2">
        <w:rPr>
          <w:rFonts w:ascii="Calibri" w:eastAsia="Times New Roman" w:hAnsi="Calibri" w:cs="Arial"/>
          <w:sz w:val="24"/>
          <w:szCs w:val="24"/>
        </w:rPr>
        <w:t xml:space="preserve">who </w:t>
      </w:r>
      <w:r w:rsidR="00074A8F" w:rsidRPr="00AA70F2">
        <w:rPr>
          <w:rFonts w:ascii="Calibri" w:eastAsia="Times New Roman" w:hAnsi="Calibri" w:cs="Arial"/>
          <w:sz w:val="24"/>
          <w:szCs w:val="24"/>
        </w:rPr>
        <w:t>does not wear suitable sports kit</w:t>
      </w:r>
      <w:r w:rsidR="00877E1C" w:rsidRPr="00AA70F2">
        <w:rPr>
          <w:rFonts w:ascii="Calibri" w:eastAsia="Times New Roman" w:hAnsi="Calibri" w:cs="Arial"/>
          <w:sz w:val="24"/>
          <w:szCs w:val="24"/>
        </w:rPr>
        <w:t>,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and </w:t>
      </w:r>
      <w:r w:rsidR="00877E1C" w:rsidRPr="00AA70F2">
        <w:rPr>
          <w:rFonts w:ascii="Calibri" w:eastAsia="Times New Roman" w:hAnsi="Calibri" w:cs="Arial"/>
          <w:sz w:val="24"/>
          <w:szCs w:val="24"/>
        </w:rPr>
        <w:t>who has poor</w:t>
      </w:r>
      <w:r w:rsidR="00FA0CC4" w:rsidRPr="00AA70F2">
        <w:rPr>
          <w:rFonts w:ascii="Calibri" w:eastAsia="Times New Roman" w:hAnsi="Calibri" w:cs="Arial"/>
          <w:sz w:val="24"/>
          <w:szCs w:val="24"/>
        </w:rPr>
        <w:t xml:space="preserve"> hygiene</w:t>
      </w:r>
      <w:r w:rsidR="00074A8F" w:rsidRPr="00AA70F2">
        <w:rPr>
          <w:rFonts w:ascii="Calibri" w:eastAsia="Times New Roman" w:hAnsi="Calibri" w:cs="Arial"/>
          <w:sz w:val="24"/>
          <w:szCs w:val="24"/>
        </w:rPr>
        <w:t>.</w:t>
      </w:r>
    </w:p>
    <w:p w14:paraId="4E7F7569" w14:textId="77777777" w:rsidR="00074A8F" w:rsidRPr="00AA70F2" w:rsidRDefault="00074A8F" w:rsidP="00FE4BCF">
      <w:pPr>
        <w:tabs>
          <w:tab w:val="left" w:pos="1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alibri" w:eastAsia="Times New Roman" w:hAnsi="Calibri" w:cs="Arial"/>
          <w:b/>
          <w:sz w:val="6"/>
          <w:szCs w:val="6"/>
        </w:rPr>
      </w:pPr>
    </w:p>
    <w:p w14:paraId="0AC811F8" w14:textId="77777777" w:rsidR="00074A8F" w:rsidRPr="00AA70F2" w:rsidRDefault="00F504F1" w:rsidP="00AA70F2">
      <w:pPr>
        <w:autoSpaceDE w:val="0"/>
        <w:autoSpaceDN w:val="0"/>
        <w:adjustRightInd w:val="0"/>
        <w:spacing w:after="0" w:line="240" w:lineRule="auto"/>
        <w:ind w:left="1134" w:hanging="567"/>
        <w:rPr>
          <w:rFonts w:ascii="Calibri" w:eastAsia="Times New Roman" w:hAnsi="Calibri" w:cs="Arial"/>
          <w:b/>
          <w:sz w:val="24"/>
          <w:szCs w:val="24"/>
        </w:rPr>
      </w:pPr>
      <w:r w:rsidRPr="00AA70F2">
        <w:rPr>
          <w:rFonts w:ascii="Calibri" w:eastAsia="Times New Roman" w:hAnsi="Calibri" w:cs="Arial"/>
          <w:b/>
          <w:sz w:val="24"/>
          <w:szCs w:val="24"/>
        </w:rPr>
        <w:t>b</w:t>
      </w:r>
      <w:r w:rsidR="00074A8F" w:rsidRPr="00AA70F2">
        <w:rPr>
          <w:rFonts w:ascii="Calibri" w:eastAsia="Times New Roman" w:hAnsi="Calibri" w:cs="Arial"/>
          <w:b/>
          <w:sz w:val="24"/>
          <w:szCs w:val="24"/>
        </w:rPr>
        <w:tab/>
        <w:t xml:space="preserve">Modern </w:t>
      </w:r>
      <w:r w:rsidR="001410DA" w:rsidRPr="00AA70F2">
        <w:rPr>
          <w:rFonts w:ascii="Calibri" w:eastAsia="Times New Roman" w:hAnsi="Calibri" w:cs="Arial"/>
          <w:b/>
          <w:sz w:val="24"/>
          <w:szCs w:val="24"/>
        </w:rPr>
        <w:t>s</w:t>
      </w:r>
      <w:r w:rsidR="00074A8F" w:rsidRPr="00AA70F2">
        <w:rPr>
          <w:rFonts w:ascii="Calibri" w:eastAsia="Times New Roman" w:hAnsi="Calibri" w:cs="Arial"/>
          <w:b/>
          <w:sz w:val="24"/>
          <w:szCs w:val="24"/>
        </w:rPr>
        <w:t>lavery</w:t>
      </w:r>
      <w:r w:rsidR="00074A8F" w:rsidRPr="00AA70F2">
        <w:rPr>
          <w:rFonts w:ascii="FuturaLT-Book" w:eastAsia="Times New Roman" w:hAnsi="FuturaLT-Book" w:cs="FuturaLT-Book"/>
          <w:color w:val="333333"/>
          <w:sz w:val="24"/>
          <w:szCs w:val="24"/>
          <w:lang w:eastAsia="en-GB"/>
        </w:rPr>
        <w:t xml:space="preserve"> 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– </w:t>
      </w:r>
      <w:r w:rsidR="00877E1C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this </w:t>
      </w:r>
      <w:r w:rsidR="001410DA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includes 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>slavery, human trafficking, forced labour and domestic servitude</w:t>
      </w:r>
      <w:r w:rsidR="00877E1C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 (forcing domestic staff to work against their will)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.  Traffickers and slave masters use whatever means they have to </w:t>
      </w:r>
      <w:r w:rsidR="00FE4BCF" w:rsidRPr="00AA70F2">
        <w:rPr>
          <w:rFonts w:ascii="Calibri" w:eastAsia="Times New Roman" w:hAnsi="Calibri" w:cs="FuturaLT-Book"/>
          <w:sz w:val="24"/>
          <w:szCs w:val="24"/>
          <w:lang w:eastAsia="en-GB"/>
        </w:rPr>
        <w:t>force and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 deceive</w:t>
      </w:r>
      <w:r w:rsidR="00FE4BC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 people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 into a life of abuse, </w:t>
      </w:r>
      <w:r w:rsidR="00FE4BC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slavery 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and inhumane treatment. </w:t>
      </w:r>
      <w:r w:rsidR="00DA0588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In archery 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you may notice that </w:t>
      </w:r>
      <w:r w:rsidR="00FE4BCF" w:rsidRPr="00AA70F2">
        <w:rPr>
          <w:rFonts w:ascii="Calibri" w:eastAsia="Times New Roman" w:hAnsi="Calibri" w:cs="Arial"/>
          <w:sz w:val="24"/>
          <w:szCs w:val="24"/>
        </w:rPr>
        <w:t>someone in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a team has been missing from practice sessions and is not responding to reminders from team members or coaches. </w:t>
      </w:r>
    </w:p>
    <w:p w14:paraId="386612E3" w14:textId="77777777" w:rsidR="00074A8F" w:rsidRPr="00AA70F2" w:rsidRDefault="00074A8F" w:rsidP="00F504F1">
      <w:pPr>
        <w:tabs>
          <w:tab w:val="left" w:pos="1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134" w:hanging="567"/>
        <w:rPr>
          <w:rFonts w:ascii="Calibri" w:eastAsia="Times New Roman" w:hAnsi="Calibri" w:cs="Arial"/>
          <w:b/>
          <w:sz w:val="6"/>
          <w:szCs w:val="6"/>
        </w:rPr>
      </w:pPr>
    </w:p>
    <w:p w14:paraId="4F73611F" w14:textId="2B48F848" w:rsidR="00AA70F2" w:rsidRDefault="00F504F1" w:rsidP="00AA70F2">
      <w:pPr>
        <w:autoSpaceDE w:val="0"/>
        <w:autoSpaceDN w:val="0"/>
        <w:adjustRightInd w:val="0"/>
        <w:spacing w:after="0" w:line="240" w:lineRule="auto"/>
        <w:ind w:left="1134" w:hanging="567"/>
        <w:rPr>
          <w:rFonts w:ascii="Calibri" w:eastAsia="Times New Roman" w:hAnsi="Calibri" w:cs="FuturaLT-Book"/>
          <w:sz w:val="24"/>
          <w:szCs w:val="24"/>
          <w:lang w:eastAsia="en-GB"/>
        </w:rPr>
      </w:pPr>
      <w:r w:rsidRPr="00AA70F2">
        <w:rPr>
          <w:rFonts w:ascii="Calibri" w:eastAsia="Times New Roman" w:hAnsi="Calibri" w:cs="Arial"/>
          <w:b/>
          <w:sz w:val="24"/>
          <w:szCs w:val="24"/>
        </w:rPr>
        <w:t>c</w:t>
      </w:r>
      <w:r w:rsidR="00074A8F" w:rsidRPr="00AA70F2">
        <w:rPr>
          <w:rFonts w:ascii="Calibri" w:eastAsia="Times New Roman" w:hAnsi="Calibri" w:cs="Arial"/>
          <w:b/>
          <w:sz w:val="24"/>
          <w:szCs w:val="24"/>
        </w:rPr>
        <w:tab/>
        <w:t xml:space="preserve">Domestic </w:t>
      </w:r>
      <w:r w:rsidR="00FE4BCF" w:rsidRPr="00AA70F2">
        <w:rPr>
          <w:rFonts w:ascii="Calibri" w:eastAsia="Times New Roman" w:hAnsi="Calibri" w:cs="Arial"/>
          <w:b/>
          <w:sz w:val="24"/>
          <w:szCs w:val="24"/>
        </w:rPr>
        <w:t>a</w:t>
      </w:r>
      <w:r w:rsidR="00074A8F" w:rsidRPr="00AA70F2">
        <w:rPr>
          <w:rFonts w:ascii="Calibri" w:eastAsia="Times New Roman" w:hAnsi="Calibri" w:cs="Arial"/>
          <w:b/>
          <w:sz w:val="24"/>
          <w:szCs w:val="24"/>
        </w:rPr>
        <w:t xml:space="preserve">buse 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– </w:t>
      </w:r>
      <w:r w:rsidR="00E56B4C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this 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>includ</w:t>
      </w:r>
      <w:r w:rsidR="00E56B4C" w:rsidRPr="00AA70F2">
        <w:rPr>
          <w:rFonts w:ascii="Calibri" w:eastAsia="Times New Roman" w:hAnsi="Calibri" w:cs="FuturaLT-Book"/>
          <w:sz w:val="24"/>
          <w:szCs w:val="24"/>
          <w:lang w:eastAsia="en-GB"/>
        </w:rPr>
        <w:t>es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 psychological, physical, sexual, financial</w:t>
      </w:r>
      <w:r w:rsidR="000C2A92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 </w:t>
      </w:r>
      <w:r w:rsidR="00F476EC" w:rsidRPr="00AA70F2">
        <w:rPr>
          <w:rFonts w:ascii="Calibri" w:eastAsia="Times New Roman" w:hAnsi="Calibri" w:cs="FuturaLT-Book"/>
          <w:sz w:val="24"/>
          <w:szCs w:val="24"/>
          <w:lang w:eastAsia="en-GB"/>
        </w:rPr>
        <w:t>and emotional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 abuse. </w:t>
      </w:r>
      <w:r w:rsidR="00F476EC" w:rsidRPr="00AA70F2">
        <w:rPr>
          <w:rFonts w:ascii="Calibri" w:eastAsia="Times New Roman" w:hAnsi="Calibri" w:cs="FuturaLT-Book"/>
          <w:sz w:val="24"/>
          <w:szCs w:val="24"/>
          <w:lang w:eastAsia="en-GB"/>
        </w:rPr>
        <w:t>It also includes so called 'honour</w:t>
      </w:r>
      <w:r w:rsidR="00E56B4C" w:rsidRPr="00AA70F2">
        <w:rPr>
          <w:rFonts w:ascii="Calibri" w:eastAsia="Times New Roman" w:hAnsi="Calibri" w:cs="FuturaLT-Book"/>
          <w:sz w:val="24"/>
          <w:szCs w:val="24"/>
          <w:lang w:eastAsia="en-GB"/>
        </w:rPr>
        <w:t>-</w:t>
      </w:r>
      <w:r w:rsidR="00F476EC" w:rsidRPr="00AA70F2">
        <w:rPr>
          <w:rFonts w:ascii="Calibri" w:eastAsia="Times New Roman" w:hAnsi="Calibri" w:cs="FuturaLT-Book"/>
          <w:sz w:val="24"/>
          <w:szCs w:val="24"/>
          <w:lang w:eastAsia="en-GB"/>
        </w:rPr>
        <w:t>based</w:t>
      </w:r>
      <w:r w:rsidR="00E56B4C" w:rsidRPr="00AA70F2">
        <w:rPr>
          <w:rFonts w:ascii="Calibri" w:eastAsia="Times New Roman" w:hAnsi="Calibri" w:cs="FuturaLT-Book"/>
          <w:sz w:val="24"/>
          <w:szCs w:val="24"/>
          <w:lang w:eastAsia="en-GB"/>
        </w:rPr>
        <w:t>’</w:t>
      </w:r>
      <w:r w:rsidR="00F476EC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 violence. </w:t>
      </w:r>
      <w:r w:rsidR="00FE4BC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You 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may notice a power imbalance between </w:t>
      </w:r>
      <w:r w:rsidR="00FE4BCF" w:rsidRPr="00AA70F2">
        <w:rPr>
          <w:rFonts w:ascii="Calibri" w:eastAsia="Times New Roman" w:hAnsi="Calibri" w:cs="FuturaLT-Book"/>
          <w:sz w:val="24"/>
          <w:szCs w:val="24"/>
          <w:lang w:eastAsia="en-GB"/>
        </w:rPr>
        <w:t>someone taking part in archery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 and a family member. For </w:t>
      </w:r>
      <w:r w:rsidR="00DA0588" w:rsidRPr="00AA70F2">
        <w:rPr>
          <w:rFonts w:ascii="Calibri" w:eastAsia="Times New Roman" w:hAnsi="Calibri" w:cs="FuturaLT-Book"/>
          <w:sz w:val="24"/>
          <w:szCs w:val="24"/>
          <w:lang w:eastAsia="en-GB"/>
        </w:rPr>
        <w:t>example,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 </w:t>
      </w:r>
      <w:r w:rsidR="00FE4BCF" w:rsidRPr="00AA70F2">
        <w:rPr>
          <w:rFonts w:ascii="Calibri" w:eastAsia="Times New Roman" w:hAnsi="Calibri" w:cs="FuturaLT-Book"/>
          <w:sz w:val="24"/>
          <w:szCs w:val="24"/>
          <w:lang w:eastAsia="en-GB"/>
        </w:rPr>
        <w:t>someone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 with </w:t>
      </w:r>
      <w:r w:rsidR="009B529A" w:rsidRPr="00AA70F2">
        <w:rPr>
          <w:rFonts w:ascii="Calibri" w:eastAsia="Times New Roman" w:hAnsi="Calibri" w:cs="FuturaLT-Book"/>
          <w:sz w:val="24"/>
          <w:szCs w:val="24"/>
          <w:lang w:eastAsia="en-GB"/>
        </w:rPr>
        <w:t>D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>own</w:t>
      </w:r>
      <w:r w:rsidR="008B3EA8" w:rsidRPr="00AA70F2">
        <w:rPr>
          <w:rFonts w:ascii="Calibri" w:eastAsia="Times New Roman" w:hAnsi="Calibri" w:cs="FuturaLT-Book"/>
          <w:sz w:val="24"/>
          <w:szCs w:val="24"/>
          <w:lang w:eastAsia="en-GB"/>
        </w:rPr>
        <w:t>’</w:t>
      </w:r>
      <w:r w:rsidR="009B529A" w:rsidRPr="00AA70F2">
        <w:rPr>
          <w:rFonts w:ascii="Calibri" w:eastAsia="Times New Roman" w:hAnsi="Calibri" w:cs="FuturaLT-Book"/>
          <w:sz w:val="24"/>
          <w:szCs w:val="24"/>
          <w:lang w:eastAsia="en-GB"/>
        </w:rPr>
        <w:t>s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 syndrome may be look</w:t>
      </w:r>
      <w:r w:rsidR="009B529A" w:rsidRPr="00AA70F2">
        <w:rPr>
          <w:rFonts w:ascii="Calibri" w:eastAsia="Times New Roman" w:hAnsi="Calibri" w:cs="FuturaLT-Book"/>
          <w:sz w:val="24"/>
          <w:szCs w:val="24"/>
          <w:lang w:eastAsia="en-GB"/>
        </w:rPr>
        <w:t>ing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 quiet and withdrawn when their brother comes to collect them from sessions, in contrast to </w:t>
      </w:r>
      <w:r w:rsidR="00E56B4C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when they greet 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>their personal assistant with a smile.</w:t>
      </w:r>
    </w:p>
    <w:p w14:paraId="5745F945" w14:textId="77777777" w:rsidR="00AA70F2" w:rsidRPr="00AA70F2" w:rsidRDefault="00AA70F2" w:rsidP="00AA70F2">
      <w:pPr>
        <w:tabs>
          <w:tab w:val="left" w:pos="1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134" w:hanging="567"/>
        <w:rPr>
          <w:rFonts w:ascii="Calibri" w:eastAsia="Times New Roman" w:hAnsi="Calibri" w:cs="Arial"/>
          <w:sz w:val="6"/>
          <w:szCs w:val="6"/>
        </w:rPr>
      </w:pPr>
    </w:p>
    <w:p w14:paraId="24DA46F6" w14:textId="00802761" w:rsidR="00074A8F" w:rsidRPr="00AA70F2" w:rsidRDefault="00F504F1" w:rsidP="00AA70F2">
      <w:pPr>
        <w:autoSpaceDE w:val="0"/>
        <w:autoSpaceDN w:val="0"/>
        <w:adjustRightInd w:val="0"/>
        <w:spacing w:after="0" w:line="240" w:lineRule="auto"/>
        <w:ind w:left="1134" w:hanging="567"/>
        <w:rPr>
          <w:rFonts w:cs="Arial"/>
          <w:sz w:val="24"/>
          <w:szCs w:val="24"/>
        </w:rPr>
      </w:pPr>
      <w:r w:rsidRPr="00AA70F2">
        <w:rPr>
          <w:rFonts w:cs="Arial"/>
          <w:b/>
          <w:sz w:val="24"/>
          <w:szCs w:val="24"/>
        </w:rPr>
        <w:t>d</w:t>
      </w:r>
      <w:r w:rsidR="00074A8F" w:rsidRPr="00AA70F2">
        <w:rPr>
          <w:rFonts w:cs="Arial"/>
          <w:b/>
          <w:sz w:val="24"/>
          <w:szCs w:val="24"/>
        </w:rPr>
        <w:tab/>
        <w:t xml:space="preserve">Discriminatory </w:t>
      </w:r>
      <w:r w:rsidR="00074A8F" w:rsidRPr="00AA70F2">
        <w:rPr>
          <w:rFonts w:cs="FuturaLT-Book"/>
          <w:sz w:val="24"/>
          <w:szCs w:val="24"/>
        </w:rPr>
        <w:t xml:space="preserve">– </w:t>
      </w:r>
      <w:r w:rsidR="00074A8F" w:rsidRPr="00AA70F2">
        <w:rPr>
          <w:rFonts w:cs="Arial"/>
          <w:sz w:val="24"/>
          <w:szCs w:val="24"/>
        </w:rPr>
        <w:t>discrimination</w:t>
      </w:r>
      <w:r w:rsidR="00074A8F" w:rsidRPr="00AA70F2">
        <w:rPr>
          <w:rFonts w:cs="Arial"/>
          <w:b/>
          <w:sz w:val="24"/>
          <w:szCs w:val="24"/>
        </w:rPr>
        <w:t xml:space="preserve"> </w:t>
      </w:r>
      <w:r w:rsidR="00074A8F" w:rsidRPr="00AA70F2">
        <w:rPr>
          <w:rFonts w:cs="Arial"/>
          <w:sz w:val="24"/>
          <w:szCs w:val="24"/>
        </w:rPr>
        <w:t xml:space="preserve">is abuse which centres on a difference or </w:t>
      </w:r>
      <w:r w:rsidR="00E56B4C" w:rsidRPr="00AA70F2">
        <w:rPr>
          <w:rFonts w:cs="Arial"/>
          <w:sz w:val="24"/>
          <w:szCs w:val="24"/>
        </w:rPr>
        <w:t xml:space="preserve">a </w:t>
      </w:r>
      <w:r w:rsidR="00074A8F" w:rsidRPr="00AA70F2">
        <w:rPr>
          <w:rFonts w:cs="Arial"/>
          <w:sz w:val="24"/>
          <w:szCs w:val="24"/>
        </w:rPr>
        <w:t>perceived difference</w:t>
      </w:r>
      <w:r w:rsidR="00E56B4C" w:rsidRPr="00AA70F2">
        <w:rPr>
          <w:rFonts w:cs="Arial"/>
          <w:sz w:val="24"/>
          <w:szCs w:val="24"/>
        </w:rPr>
        <w:t>,</w:t>
      </w:r>
      <w:r w:rsidR="00074A8F" w:rsidRPr="00AA70F2">
        <w:rPr>
          <w:rFonts w:cs="Arial"/>
          <w:sz w:val="24"/>
          <w:szCs w:val="24"/>
        </w:rPr>
        <w:t xml:space="preserve"> particularly </w:t>
      </w:r>
      <w:r w:rsidR="00FE4BCF" w:rsidRPr="00AA70F2">
        <w:rPr>
          <w:rFonts w:cs="Arial"/>
          <w:sz w:val="24"/>
          <w:szCs w:val="24"/>
        </w:rPr>
        <w:t>in terms of</w:t>
      </w:r>
      <w:r w:rsidR="00074A8F" w:rsidRPr="00AA70F2">
        <w:rPr>
          <w:rFonts w:cs="Arial"/>
          <w:sz w:val="24"/>
          <w:szCs w:val="24"/>
        </w:rPr>
        <w:t xml:space="preserve"> race, </w:t>
      </w:r>
      <w:r w:rsidR="00FE4BCF" w:rsidRPr="00AA70F2">
        <w:rPr>
          <w:rFonts w:cs="Arial"/>
          <w:sz w:val="24"/>
          <w:szCs w:val="24"/>
        </w:rPr>
        <w:t>sex</w:t>
      </w:r>
      <w:r w:rsidR="00074A8F" w:rsidRPr="00AA70F2">
        <w:rPr>
          <w:rFonts w:cs="Arial"/>
          <w:sz w:val="24"/>
          <w:szCs w:val="24"/>
        </w:rPr>
        <w:t xml:space="preserve"> or disability or any of the </w:t>
      </w:r>
      <w:r w:rsidR="00F15F1F" w:rsidRPr="00AA70F2">
        <w:rPr>
          <w:rFonts w:cs="Arial"/>
          <w:sz w:val="24"/>
          <w:szCs w:val="24"/>
        </w:rPr>
        <w:t xml:space="preserve">other </w:t>
      </w:r>
      <w:r w:rsidR="00074A8F" w:rsidRPr="00AA70F2">
        <w:rPr>
          <w:rFonts w:cs="Arial"/>
          <w:sz w:val="24"/>
          <w:szCs w:val="24"/>
        </w:rPr>
        <w:t>protected characteristics of the Equality Act</w:t>
      </w:r>
      <w:r w:rsidR="00F15F1F" w:rsidRPr="00AA70F2">
        <w:rPr>
          <w:rFonts w:cs="Arial"/>
          <w:sz w:val="24"/>
          <w:szCs w:val="24"/>
        </w:rPr>
        <w:t xml:space="preserve"> </w:t>
      </w:r>
      <w:r w:rsidR="00F15F1F" w:rsidRPr="00AA70F2">
        <w:rPr>
          <w:rFonts w:ascii="Arial" w:hAnsi="Arial" w:cs="Arial"/>
          <w:color w:val="000000"/>
          <w:sz w:val="18"/>
          <w:szCs w:val="18"/>
        </w:rPr>
        <w:t>(</w:t>
      </w:r>
      <w:r w:rsidR="00D56365" w:rsidRPr="00AA70F2">
        <w:rPr>
          <w:rFonts w:ascii="Arial" w:hAnsi="Arial" w:cs="Arial"/>
          <w:color w:val="000000"/>
          <w:sz w:val="18"/>
          <w:szCs w:val="18"/>
        </w:rPr>
        <w:t>in other words,</w:t>
      </w:r>
      <w:r w:rsidR="00F15F1F" w:rsidRPr="00AA70F2">
        <w:rPr>
          <w:rFonts w:ascii="Arial" w:hAnsi="Arial" w:cs="Arial"/>
          <w:color w:val="000000"/>
          <w:sz w:val="18"/>
          <w:szCs w:val="18"/>
        </w:rPr>
        <w:t xml:space="preserve"> age, gender reassignment, marriage and civil partnership, pregnancy and maternity, religion or belief and sexual orientation)</w:t>
      </w:r>
      <w:r w:rsidR="00074A8F" w:rsidRPr="00AA70F2">
        <w:rPr>
          <w:rFonts w:cs="Arial"/>
          <w:sz w:val="24"/>
          <w:szCs w:val="24"/>
        </w:rPr>
        <w:t xml:space="preserve">.  </w:t>
      </w:r>
      <w:r w:rsidR="0019106B" w:rsidRPr="00AA70F2">
        <w:rPr>
          <w:rFonts w:cs="Arial"/>
          <w:sz w:val="24"/>
          <w:szCs w:val="24"/>
        </w:rPr>
        <w:t>T</w:t>
      </w:r>
      <w:r w:rsidR="005319CE" w:rsidRPr="00AA70F2">
        <w:rPr>
          <w:rFonts w:cs="Arial"/>
          <w:sz w:val="24"/>
          <w:szCs w:val="24"/>
        </w:rPr>
        <w:t xml:space="preserve">his </w:t>
      </w:r>
      <w:r w:rsidR="00074A8F" w:rsidRPr="00AA70F2">
        <w:rPr>
          <w:rFonts w:cs="Arial"/>
          <w:sz w:val="24"/>
          <w:szCs w:val="24"/>
        </w:rPr>
        <w:t xml:space="preserve">could be harassing </w:t>
      </w:r>
      <w:r w:rsidR="005319CE" w:rsidRPr="00AA70F2">
        <w:rPr>
          <w:rFonts w:cs="Arial"/>
          <w:sz w:val="24"/>
          <w:szCs w:val="24"/>
        </w:rPr>
        <w:t xml:space="preserve">a club member </w:t>
      </w:r>
      <w:r w:rsidR="00074A8F" w:rsidRPr="00AA70F2">
        <w:rPr>
          <w:rFonts w:cs="Arial"/>
          <w:sz w:val="24"/>
          <w:szCs w:val="24"/>
        </w:rPr>
        <w:t>because they are</w:t>
      </w:r>
      <w:r w:rsidR="00FE4BCF" w:rsidRPr="00AA70F2">
        <w:rPr>
          <w:rFonts w:cs="Arial"/>
          <w:sz w:val="24"/>
          <w:szCs w:val="24"/>
        </w:rPr>
        <w:t>,</w:t>
      </w:r>
      <w:r w:rsidR="00074A8F" w:rsidRPr="00AA70F2">
        <w:rPr>
          <w:rFonts w:cs="Arial"/>
          <w:sz w:val="24"/>
          <w:szCs w:val="24"/>
        </w:rPr>
        <w:t xml:space="preserve"> or are </w:t>
      </w:r>
      <w:r w:rsidR="00E56B4C" w:rsidRPr="00AA70F2">
        <w:rPr>
          <w:rFonts w:cs="Arial"/>
          <w:sz w:val="24"/>
          <w:szCs w:val="24"/>
        </w:rPr>
        <w:t>thought to be</w:t>
      </w:r>
      <w:r w:rsidR="00FE4BCF" w:rsidRPr="00AA70F2">
        <w:rPr>
          <w:rFonts w:cs="Arial"/>
          <w:sz w:val="24"/>
          <w:szCs w:val="24"/>
        </w:rPr>
        <w:t>,</w:t>
      </w:r>
      <w:r w:rsidR="00074A8F" w:rsidRPr="00AA70F2">
        <w:rPr>
          <w:rFonts w:cs="Arial"/>
          <w:sz w:val="24"/>
          <w:szCs w:val="24"/>
        </w:rPr>
        <w:t xml:space="preserve"> transgender</w:t>
      </w:r>
      <w:r w:rsidR="00FE4BCF" w:rsidRPr="00AA70F2">
        <w:rPr>
          <w:rFonts w:cs="Arial"/>
          <w:sz w:val="24"/>
          <w:szCs w:val="24"/>
        </w:rPr>
        <w:t>.</w:t>
      </w:r>
      <w:r w:rsidR="00074A8F" w:rsidRPr="00AA70F2">
        <w:rPr>
          <w:rFonts w:cs="Arial"/>
          <w:sz w:val="24"/>
          <w:szCs w:val="24"/>
        </w:rPr>
        <w:t xml:space="preserve">  </w:t>
      </w:r>
    </w:p>
    <w:p w14:paraId="64E10FDA" w14:textId="77777777" w:rsidR="00074A8F" w:rsidRPr="00AA70F2" w:rsidRDefault="00074A8F" w:rsidP="00F504F1">
      <w:pPr>
        <w:tabs>
          <w:tab w:val="left" w:pos="1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134" w:hanging="567"/>
        <w:rPr>
          <w:rFonts w:ascii="Calibri" w:eastAsia="Times New Roman" w:hAnsi="Calibri" w:cs="Arial"/>
          <w:sz w:val="6"/>
          <w:szCs w:val="6"/>
        </w:rPr>
      </w:pPr>
    </w:p>
    <w:p w14:paraId="292A0449" w14:textId="77777777" w:rsidR="00074A8F" w:rsidRPr="00AA70F2" w:rsidRDefault="00F504F1" w:rsidP="00F504F1">
      <w:pPr>
        <w:autoSpaceDE w:val="0"/>
        <w:autoSpaceDN w:val="0"/>
        <w:adjustRightInd w:val="0"/>
        <w:spacing w:after="0" w:line="240" w:lineRule="auto"/>
        <w:ind w:left="1134" w:hanging="567"/>
        <w:rPr>
          <w:rFonts w:ascii="Calibri" w:eastAsia="Times New Roman" w:hAnsi="Calibri" w:cs="Arial"/>
          <w:sz w:val="24"/>
          <w:szCs w:val="24"/>
        </w:rPr>
      </w:pPr>
      <w:r w:rsidRPr="00AA70F2">
        <w:rPr>
          <w:rFonts w:ascii="Calibri" w:eastAsia="Times New Roman" w:hAnsi="Calibri" w:cs="Arial"/>
          <w:b/>
          <w:sz w:val="24"/>
          <w:szCs w:val="24"/>
        </w:rPr>
        <w:t>e</w:t>
      </w:r>
      <w:r w:rsidR="00074A8F" w:rsidRPr="00AA70F2">
        <w:rPr>
          <w:rFonts w:ascii="Calibri" w:eastAsia="Times New Roman" w:hAnsi="Calibri" w:cs="Arial"/>
          <w:b/>
          <w:sz w:val="24"/>
          <w:szCs w:val="24"/>
        </w:rPr>
        <w:tab/>
        <w:t xml:space="preserve">Organisational </w:t>
      </w:r>
      <w:r w:rsidR="00FE4BCF" w:rsidRPr="00AA70F2">
        <w:rPr>
          <w:rFonts w:ascii="Calibri" w:eastAsia="Times New Roman" w:hAnsi="Calibri" w:cs="Arial"/>
          <w:b/>
          <w:sz w:val="24"/>
          <w:szCs w:val="24"/>
        </w:rPr>
        <w:t>a</w:t>
      </w:r>
      <w:r w:rsidR="00074A8F" w:rsidRPr="00AA70F2">
        <w:rPr>
          <w:rFonts w:ascii="Calibri" w:eastAsia="Times New Roman" w:hAnsi="Calibri" w:cs="Arial"/>
          <w:b/>
          <w:sz w:val="24"/>
          <w:szCs w:val="24"/>
        </w:rPr>
        <w:t>buse</w:t>
      </w:r>
      <w:r w:rsidR="00074A8F" w:rsidRPr="00AA70F2">
        <w:rPr>
          <w:rFonts w:ascii="FuturaLT-Book" w:eastAsia="Times New Roman" w:hAnsi="FuturaLT-Book" w:cs="FuturaLT-Book"/>
          <w:color w:val="333333"/>
          <w:sz w:val="20"/>
          <w:szCs w:val="20"/>
          <w:lang w:eastAsia="en-GB"/>
        </w:rPr>
        <w:t xml:space="preserve"> 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– </w:t>
      </w:r>
      <w:r w:rsidR="00E56B4C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this 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>includ</w:t>
      </w:r>
      <w:r w:rsidR="00E56B4C" w:rsidRPr="00AA70F2">
        <w:rPr>
          <w:rFonts w:ascii="Calibri" w:eastAsia="Times New Roman" w:hAnsi="Calibri" w:cs="FuturaLT-Book"/>
          <w:sz w:val="24"/>
          <w:szCs w:val="24"/>
          <w:lang w:eastAsia="en-GB"/>
        </w:rPr>
        <w:t>es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 neglect and poor care within an institution or care setting</w:t>
      </w:r>
      <w:r w:rsidR="00E56B4C" w:rsidRPr="00AA70F2">
        <w:rPr>
          <w:rFonts w:ascii="Calibri" w:eastAsia="Times New Roman" w:hAnsi="Calibri" w:cs="FuturaLT-Book"/>
          <w:sz w:val="24"/>
          <w:szCs w:val="24"/>
          <w:lang w:eastAsia="en-GB"/>
        </w:rPr>
        <w:t>,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 such as a hospital or care home</w:t>
      </w:r>
      <w:r w:rsidR="00E56B4C" w:rsidRPr="00AA70F2">
        <w:rPr>
          <w:rFonts w:ascii="Calibri" w:eastAsia="Times New Roman" w:hAnsi="Calibri" w:cs="FuturaLT-Book"/>
          <w:sz w:val="24"/>
          <w:szCs w:val="24"/>
          <w:lang w:eastAsia="en-GB"/>
        </w:rPr>
        <w:t>,</w:t>
      </w:r>
      <w:r w:rsidR="00FE4BC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 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or in </w:t>
      </w:r>
      <w:r w:rsidR="00E56B4C" w:rsidRPr="00AA70F2">
        <w:rPr>
          <w:rFonts w:ascii="Calibri" w:eastAsia="Times New Roman" w:hAnsi="Calibri" w:cs="FuturaLT-Book"/>
          <w:sz w:val="24"/>
          <w:szCs w:val="24"/>
          <w:lang w:eastAsia="en-GB"/>
        </w:rPr>
        <w:t>a</w:t>
      </w:r>
      <w:r w:rsidR="00FE4BC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 person’s 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>own home. This may range from one</w:t>
      </w:r>
      <w:r w:rsidR="00FE4BCF" w:rsidRPr="00AA70F2">
        <w:rPr>
          <w:rFonts w:ascii="Calibri" w:eastAsia="Times New Roman" w:hAnsi="Calibri" w:cs="FuturaLT-Book"/>
          <w:sz w:val="24"/>
          <w:szCs w:val="24"/>
          <w:lang w:eastAsia="en-GB"/>
        </w:rPr>
        <w:t>-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off incidents to </w:t>
      </w:r>
      <w:r w:rsidR="00E56B4C" w:rsidRPr="00AA70F2">
        <w:rPr>
          <w:rFonts w:ascii="Calibri" w:eastAsia="Times New Roman" w:hAnsi="Calibri" w:cs="FuturaLT-Book"/>
          <w:sz w:val="24"/>
          <w:szCs w:val="24"/>
          <w:lang w:eastAsia="en-GB"/>
        </w:rPr>
        <w:t>continual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 ill-treatment. It can be through neglect or poor professional practice as a result of the structure, policies, processes and practices within an orga</w:t>
      </w:r>
      <w:r w:rsidR="00FA0CC4" w:rsidRPr="00AA70F2">
        <w:rPr>
          <w:rFonts w:ascii="Calibri" w:eastAsia="Times New Roman" w:hAnsi="Calibri" w:cs="FuturaLT-Book"/>
          <w:sz w:val="24"/>
          <w:szCs w:val="24"/>
          <w:lang w:eastAsia="en-GB"/>
        </w:rPr>
        <w:t>nisation. In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 </w:t>
      </w:r>
      <w:r w:rsidR="00DA0588" w:rsidRPr="00AA70F2">
        <w:rPr>
          <w:rFonts w:ascii="Calibri" w:eastAsia="Times New Roman" w:hAnsi="Calibri" w:cs="Arial"/>
          <w:sz w:val="24"/>
          <w:szCs w:val="24"/>
        </w:rPr>
        <w:t>archery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, this could be </w:t>
      </w:r>
      <w:r w:rsidR="00E56B4C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a person 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>training without a necessary break.</w:t>
      </w:r>
    </w:p>
    <w:p w14:paraId="4BF33DD5" w14:textId="77777777" w:rsidR="00074A8F" w:rsidRPr="00AA70F2" w:rsidRDefault="00074A8F" w:rsidP="00F504F1">
      <w:pPr>
        <w:tabs>
          <w:tab w:val="left" w:pos="1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134" w:hanging="567"/>
        <w:rPr>
          <w:rFonts w:ascii="Calibri" w:eastAsia="Times New Roman" w:hAnsi="Calibri" w:cs="Arial"/>
          <w:b/>
          <w:sz w:val="6"/>
          <w:szCs w:val="6"/>
        </w:rPr>
      </w:pPr>
    </w:p>
    <w:p w14:paraId="4D980200" w14:textId="77777777" w:rsidR="00074A8F" w:rsidRPr="00AA70F2" w:rsidRDefault="00F504F1" w:rsidP="00F15F1F">
      <w:pPr>
        <w:tabs>
          <w:tab w:val="left" w:pos="1"/>
          <w:tab w:val="left" w:pos="144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134" w:hanging="567"/>
        <w:rPr>
          <w:rFonts w:ascii="Calibri" w:eastAsia="Times New Roman" w:hAnsi="Calibri" w:cs="Arial"/>
          <w:sz w:val="24"/>
          <w:szCs w:val="24"/>
        </w:rPr>
      </w:pPr>
      <w:r w:rsidRPr="00AA70F2">
        <w:rPr>
          <w:rFonts w:ascii="Calibri" w:eastAsia="Times New Roman" w:hAnsi="Calibri" w:cs="Arial"/>
          <w:b/>
          <w:sz w:val="24"/>
          <w:szCs w:val="24"/>
        </w:rPr>
        <w:t>f</w:t>
      </w:r>
      <w:r w:rsidR="00074A8F" w:rsidRPr="00AA70F2">
        <w:rPr>
          <w:rFonts w:ascii="Calibri" w:eastAsia="Times New Roman" w:hAnsi="Calibri" w:cs="Arial"/>
          <w:b/>
          <w:sz w:val="24"/>
          <w:szCs w:val="24"/>
        </w:rPr>
        <w:tab/>
        <w:t xml:space="preserve">Physical </w:t>
      </w:r>
      <w:r w:rsidR="00FE4BCF" w:rsidRPr="00AA70F2">
        <w:rPr>
          <w:rFonts w:ascii="Calibri" w:eastAsia="Times New Roman" w:hAnsi="Calibri" w:cs="Arial"/>
          <w:b/>
          <w:sz w:val="24"/>
          <w:szCs w:val="24"/>
        </w:rPr>
        <w:t>a</w:t>
      </w:r>
      <w:r w:rsidR="00074A8F" w:rsidRPr="00AA70F2">
        <w:rPr>
          <w:rFonts w:ascii="Calibri" w:eastAsia="Times New Roman" w:hAnsi="Calibri" w:cs="Arial"/>
          <w:b/>
          <w:sz w:val="24"/>
          <w:szCs w:val="24"/>
        </w:rPr>
        <w:t xml:space="preserve">buse 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– </w:t>
      </w:r>
      <w:r w:rsidR="00E56B4C" w:rsidRPr="00AA70F2">
        <w:rPr>
          <w:rFonts w:ascii="Calibri" w:eastAsia="Times New Roman" w:hAnsi="Calibri" w:cs="Arial"/>
          <w:sz w:val="24"/>
          <w:szCs w:val="24"/>
        </w:rPr>
        <w:t xml:space="preserve">this </w:t>
      </w:r>
      <w:r w:rsidR="00074A8F" w:rsidRPr="00AA70F2">
        <w:rPr>
          <w:rFonts w:ascii="Calibri" w:eastAsia="Times New Roman" w:hAnsi="Calibri" w:cs="Arial"/>
          <w:sz w:val="24"/>
          <w:szCs w:val="24"/>
        </w:rPr>
        <w:t>includes hitti</w:t>
      </w:r>
      <w:r w:rsidR="004216BF" w:rsidRPr="00AA70F2">
        <w:rPr>
          <w:rFonts w:ascii="Calibri" w:eastAsia="Times New Roman" w:hAnsi="Calibri" w:cs="Arial"/>
          <w:sz w:val="24"/>
          <w:szCs w:val="24"/>
        </w:rPr>
        <w:t>ng, slapping, pushing, kicking</w:t>
      </w:r>
      <w:r w:rsidR="00E56B4C" w:rsidRPr="00AA70F2">
        <w:rPr>
          <w:rFonts w:ascii="Calibri" w:eastAsia="Times New Roman" w:hAnsi="Calibri" w:cs="Arial"/>
          <w:sz w:val="24"/>
          <w:szCs w:val="24"/>
        </w:rPr>
        <w:t>,</w:t>
      </w:r>
      <w:r w:rsidR="004216BF"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="00E56B4C" w:rsidRPr="00AA70F2">
        <w:rPr>
          <w:rFonts w:ascii="Calibri" w:eastAsia="Times New Roman" w:hAnsi="Calibri" w:cs="Arial"/>
          <w:sz w:val="24"/>
          <w:szCs w:val="24"/>
        </w:rPr>
        <w:t>drugging</w:t>
      </w:r>
      <w:r w:rsidR="00074A8F" w:rsidRPr="00AA70F2">
        <w:rPr>
          <w:rFonts w:ascii="Calibri" w:eastAsia="Times New Roman" w:hAnsi="Calibri" w:cs="Arial"/>
          <w:sz w:val="24"/>
          <w:szCs w:val="24"/>
        </w:rPr>
        <w:t>, restrain</w:t>
      </w:r>
      <w:r w:rsidR="00E56B4C" w:rsidRPr="00AA70F2">
        <w:rPr>
          <w:rFonts w:ascii="Calibri" w:eastAsia="Times New Roman" w:hAnsi="Calibri" w:cs="Arial"/>
          <w:sz w:val="24"/>
          <w:szCs w:val="24"/>
        </w:rPr>
        <w:t>ing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or inappropriate </w:t>
      </w:r>
      <w:r w:rsidR="00FE4BCF" w:rsidRPr="00AA70F2">
        <w:rPr>
          <w:rFonts w:ascii="Calibri" w:eastAsia="Times New Roman" w:hAnsi="Calibri" w:cs="Arial"/>
          <w:sz w:val="24"/>
          <w:szCs w:val="24"/>
        </w:rPr>
        <w:t>punishments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.  </w:t>
      </w:r>
      <w:r w:rsidR="009B529A" w:rsidRPr="00AA70F2">
        <w:rPr>
          <w:rFonts w:ascii="Calibri" w:eastAsia="Times New Roman" w:hAnsi="Calibri" w:cs="Arial"/>
          <w:sz w:val="24"/>
          <w:szCs w:val="24"/>
        </w:rPr>
        <w:t>T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his could be a coach </w:t>
      </w:r>
      <w:r w:rsidR="00FE4BCF" w:rsidRPr="00AA70F2">
        <w:rPr>
          <w:rFonts w:ascii="Calibri" w:eastAsia="Times New Roman" w:hAnsi="Calibri" w:cs="Arial"/>
          <w:sz w:val="24"/>
          <w:szCs w:val="24"/>
        </w:rPr>
        <w:t>deliberately hitting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an athlete. </w:t>
      </w:r>
    </w:p>
    <w:p w14:paraId="5B9189DF" w14:textId="77777777" w:rsidR="00074A8F" w:rsidRPr="00AA70F2" w:rsidRDefault="00074A8F" w:rsidP="00F504F1">
      <w:pPr>
        <w:tabs>
          <w:tab w:val="left" w:pos="1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134" w:hanging="567"/>
        <w:rPr>
          <w:rFonts w:ascii="Calibri" w:eastAsia="Times New Roman" w:hAnsi="Calibri" w:cs="Arial"/>
          <w:sz w:val="6"/>
          <w:szCs w:val="6"/>
        </w:rPr>
      </w:pPr>
    </w:p>
    <w:p w14:paraId="796321F9" w14:textId="77777777" w:rsidR="00074A8F" w:rsidRPr="00AA70F2" w:rsidRDefault="00F504F1">
      <w:pPr>
        <w:autoSpaceDE w:val="0"/>
        <w:autoSpaceDN w:val="0"/>
        <w:adjustRightInd w:val="0"/>
        <w:spacing w:after="0" w:line="240" w:lineRule="auto"/>
        <w:ind w:left="1134" w:hanging="567"/>
        <w:rPr>
          <w:rFonts w:ascii="Calibri" w:eastAsia="Times New Roman" w:hAnsi="Calibri" w:cs="Arial"/>
          <w:sz w:val="24"/>
          <w:szCs w:val="24"/>
        </w:rPr>
      </w:pPr>
      <w:r w:rsidRPr="00AA70F2">
        <w:rPr>
          <w:rFonts w:ascii="Calibri" w:eastAsia="Times New Roman" w:hAnsi="Calibri" w:cs="Arial"/>
          <w:b/>
          <w:sz w:val="24"/>
          <w:szCs w:val="24"/>
        </w:rPr>
        <w:t>g</w:t>
      </w:r>
      <w:r w:rsidR="00074A8F" w:rsidRPr="00AA70F2">
        <w:rPr>
          <w:rFonts w:ascii="Calibri" w:eastAsia="Times New Roman" w:hAnsi="Calibri" w:cs="Arial"/>
          <w:b/>
          <w:sz w:val="24"/>
          <w:szCs w:val="24"/>
        </w:rPr>
        <w:tab/>
        <w:t xml:space="preserve">Sexual </w:t>
      </w:r>
      <w:r w:rsidR="00FE4BCF" w:rsidRPr="00AA70F2">
        <w:rPr>
          <w:rFonts w:ascii="Calibri" w:eastAsia="Times New Roman" w:hAnsi="Calibri" w:cs="Arial"/>
          <w:b/>
          <w:sz w:val="24"/>
          <w:szCs w:val="24"/>
        </w:rPr>
        <w:t>a</w:t>
      </w:r>
      <w:r w:rsidR="00074A8F" w:rsidRPr="00AA70F2">
        <w:rPr>
          <w:rFonts w:ascii="Calibri" w:eastAsia="Times New Roman" w:hAnsi="Calibri" w:cs="Arial"/>
          <w:b/>
          <w:sz w:val="24"/>
          <w:szCs w:val="24"/>
        </w:rPr>
        <w:t xml:space="preserve">buse 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– </w:t>
      </w:r>
      <w:r w:rsidR="00E56B4C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this 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>includ</w:t>
      </w:r>
      <w:r w:rsidR="00E56B4C" w:rsidRPr="00AA70F2">
        <w:rPr>
          <w:rFonts w:ascii="Calibri" w:eastAsia="Times New Roman" w:hAnsi="Calibri" w:cs="FuturaLT-Book"/>
          <w:sz w:val="24"/>
          <w:szCs w:val="24"/>
          <w:lang w:eastAsia="en-GB"/>
        </w:rPr>
        <w:t>es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 rape, indecent exposure, sexual harassment, inappropriate looking or touching, sexual teasing or innuendo, sexual photography, </w:t>
      </w:r>
      <w:r w:rsidR="00FE4BCF" w:rsidRPr="00AA70F2">
        <w:rPr>
          <w:rFonts w:ascii="Calibri" w:eastAsia="Times New Roman" w:hAnsi="Calibri" w:cs="FuturaLT-Book"/>
          <w:sz w:val="24"/>
          <w:szCs w:val="24"/>
          <w:lang w:eastAsia="en-GB"/>
        </w:rPr>
        <w:t>being made to watch or look at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 pornography, sexual assault</w:t>
      </w:r>
      <w:r w:rsidR="008B3EA8" w:rsidRPr="00AA70F2">
        <w:rPr>
          <w:rFonts w:ascii="Calibri" w:eastAsia="Times New Roman" w:hAnsi="Calibri" w:cs="FuturaLT-Book"/>
          <w:sz w:val="24"/>
          <w:szCs w:val="24"/>
          <w:lang w:eastAsia="en-GB"/>
        </w:rPr>
        <w:t>,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 or </w:t>
      </w:r>
      <w:r w:rsidR="00E56B4C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being forced or pressured into doing or watching 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>sexual acts.</w:t>
      </w:r>
      <w:r w:rsidR="00E56B4C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 </w:t>
      </w:r>
      <w:r w:rsidR="0019106B" w:rsidRPr="00AA70F2">
        <w:rPr>
          <w:rFonts w:ascii="Calibri" w:eastAsia="Times New Roman" w:hAnsi="Calibri" w:cs="Arial"/>
          <w:sz w:val="24"/>
          <w:szCs w:val="24"/>
        </w:rPr>
        <w:t xml:space="preserve">This 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could be a fellow athlete who sends </w:t>
      </w:r>
      <w:r w:rsidR="0019106B" w:rsidRPr="00AA70F2">
        <w:rPr>
          <w:rFonts w:ascii="Calibri" w:eastAsia="Times New Roman" w:hAnsi="Calibri" w:cs="Arial"/>
          <w:sz w:val="24"/>
          <w:szCs w:val="24"/>
        </w:rPr>
        <w:t xml:space="preserve">unwanted </w:t>
      </w:r>
      <w:r w:rsidR="00074A8F" w:rsidRPr="00AA70F2">
        <w:rPr>
          <w:rFonts w:ascii="Calibri" w:eastAsia="Times New Roman" w:hAnsi="Calibri" w:cs="Arial"/>
          <w:sz w:val="24"/>
          <w:szCs w:val="24"/>
        </w:rPr>
        <w:t>sexually explicit text messages to a</w:t>
      </w:r>
      <w:r w:rsidR="00FE4BCF" w:rsidRPr="00AA70F2">
        <w:rPr>
          <w:rFonts w:ascii="Calibri" w:eastAsia="Times New Roman" w:hAnsi="Calibri" w:cs="Arial"/>
          <w:sz w:val="24"/>
          <w:szCs w:val="24"/>
        </w:rPr>
        <w:t>n</w:t>
      </w:r>
      <w:r w:rsidR="0019106B"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="00074A8F" w:rsidRPr="00AA70F2">
        <w:rPr>
          <w:rFonts w:ascii="Calibri" w:eastAsia="Times New Roman" w:hAnsi="Calibri" w:cs="Arial"/>
          <w:sz w:val="24"/>
          <w:szCs w:val="24"/>
        </w:rPr>
        <w:t>adult they are training alongside</w:t>
      </w:r>
      <w:r w:rsidR="00FE4BCF" w:rsidRPr="00AA70F2">
        <w:rPr>
          <w:rFonts w:ascii="Calibri" w:eastAsia="Times New Roman" w:hAnsi="Calibri" w:cs="Arial"/>
          <w:sz w:val="24"/>
          <w:szCs w:val="24"/>
        </w:rPr>
        <w:t xml:space="preserve"> who has learning disabilities</w:t>
      </w:r>
      <w:r w:rsidR="00074A8F" w:rsidRPr="00AA70F2">
        <w:rPr>
          <w:rFonts w:ascii="Calibri" w:eastAsia="Times New Roman" w:hAnsi="Calibri" w:cs="Arial"/>
          <w:sz w:val="24"/>
          <w:szCs w:val="24"/>
        </w:rPr>
        <w:t>.</w:t>
      </w:r>
    </w:p>
    <w:p w14:paraId="6B1B5839" w14:textId="77777777" w:rsidR="00074A8F" w:rsidRPr="00AA70F2" w:rsidRDefault="00074A8F" w:rsidP="00F504F1">
      <w:pPr>
        <w:tabs>
          <w:tab w:val="left" w:pos="1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134" w:hanging="567"/>
        <w:rPr>
          <w:rFonts w:ascii="Calibri" w:eastAsia="Times New Roman" w:hAnsi="Calibri" w:cs="Arial"/>
          <w:sz w:val="10"/>
          <w:szCs w:val="10"/>
        </w:rPr>
      </w:pPr>
    </w:p>
    <w:p w14:paraId="13146BD6" w14:textId="77777777" w:rsidR="00074A8F" w:rsidRPr="00AA70F2" w:rsidRDefault="00F504F1" w:rsidP="00D56365">
      <w:pPr>
        <w:autoSpaceDE w:val="0"/>
        <w:autoSpaceDN w:val="0"/>
        <w:adjustRightInd w:val="0"/>
        <w:spacing w:after="0" w:line="240" w:lineRule="auto"/>
        <w:ind w:left="1134" w:hanging="567"/>
        <w:rPr>
          <w:rFonts w:ascii="Calibri" w:eastAsia="Times New Roman" w:hAnsi="Calibri" w:cs="Arial"/>
          <w:sz w:val="24"/>
          <w:szCs w:val="24"/>
        </w:rPr>
      </w:pPr>
      <w:r w:rsidRPr="00AA70F2">
        <w:rPr>
          <w:rFonts w:ascii="Calibri" w:eastAsia="Times New Roman" w:hAnsi="Calibri" w:cs="Arial"/>
          <w:b/>
          <w:sz w:val="24"/>
          <w:szCs w:val="24"/>
        </w:rPr>
        <w:t>h</w:t>
      </w:r>
      <w:r w:rsidR="00074A8F" w:rsidRPr="00AA70F2">
        <w:rPr>
          <w:rFonts w:ascii="Calibri" w:eastAsia="Times New Roman" w:hAnsi="Calibri" w:cs="Arial"/>
          <w:b/>
          <w:sz w:val="24"/>
          <w:szCs w:val="24"/>
        </w:rPr>
        <w:tab/>
        <w:t xml:space="preserve">Financial or </w:t>
      </w:r>
      <w:r w:rsidR="00FE4BCF" w:rsidRPr="00AA70F2">
        <w:rPr>
          <w:rFonts w:ascii="Calibri" w:eastAsia="Times New Roman" w:hAnsi="Calibri" w:cs="Arial"/>
          <w:b/>
          <w:sz w:val="24"/>
          <w:szCs w:val="24"/>
        </w:rPr>
        <w:t>m</w:t>
      </w:r>
      <w:r w:rsidR="00074A8F" w:rsidRPr="00AA70F2">
        <w:rPr>
          <w:rFonts w:ascii="Calibri" w:eastAsia="Times New Roman" w:hAnsi="Calibri" w:cs="Arial"/>
          <w:b/>
          <w:sz w:val="24"/>
          <w:szCs w:val="24"/>
        </w:rPr>
        <w:t xml:space="preserve">aterial </w:t>
      </w:r>
      <w:r w:rsidR="00FE4BCF" w:rsidRPr="00AA70F2">
        <w:rPr>
          <w:rFonts w:ascii="Calibri" w:eastAsia="Times New Roman" w:hAnsi="Calibri" w:cs="Arial"/>
          <w:b/>
          <w:sz w:val="24"/>
          <w:szCs w:val="24"/>
        </w:rPr>
        <w:t>a</w:t>
      </w:r>
      <w:r w:rsidR="00074A8F" w:rsidRPr="00AA70F2">
        <w:rPr>
          <w:rFonts w:ascii="Calibri" w:eastAsia="Times New Roman" w:hAnsi="Calibri" w:cs="Arial"/>
          <w:b/>
          <w:sz w:val="24"/>
          <w:szCs w:val="24"/>
        </w:rPr>
        <w:t xml:space="preserve">buse 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>– including theft, fraud, internet</w:t>
      </w:r>
      <w:r w:rsidR="008B3EA8" w:rsidRPr="00AA70F2">
        <w:rPr>
          <w:rFonts w:ascii="Calibri" w:eastAsia="Times New Roman" w:hAnsi="Calibri" w:cs="FuturaLT-Book"/>
          <w:sz w:val="24"/>
          <w:szCs w:val="24"/>
          <w:lang w:eastAsia="en-GB"/>
        </w:rPr>
        <w:t>-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scamming, </w:t>
      </w:r>
      <w:r w:rsidR="00E600FE" w:rsidRPr="00AA70F2">
        <w:rPr>
          <w:rFonts w:ascii="Calibri" w:eastAsia="Times New Roman" w:hAnsi="Calibri" w:cs="FuturaLT-Book"/>
          <w:sz w:val="24"/>
          <w:szCs w:val="24"/>
          <w:lang w:eastAsia="en-GB"/>
        </w:rPr>
        <w:t>influencing an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 adult’s</w:t>
      </w:r>
      <w:r w:rsidR="00E600FE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 decisions about their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 financial affairs or arrangements, including in connection with wills, property</w:t>
      </w:r>
      <w:r w:rsidR="00E56B4C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 or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 inheritance, or </w:t>
      </w:r>
      <w:r w:rsidR="00E600FE" w:rsidRPr="00AA70F2">
        <w:rPr>
          <w:rFonts w:ascii="Calibri" w:eastAsia="Times New Roman" w:hAnsi="Calibri" w:cs="FuturaLT-Book"/>
          <w:sz w:val="24"/>
          <w:szCs w:val="24"/>
          <w:lang w:eastAsia="en-GB"/>
        </w:rPr>
        <w:t>misusing or taking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 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lastRenderedPageBreak/>
        <w:t>property, possessions</w:t>
      </w:r>
      <w:r w:rsidR="00E56B4C" w:rsidRPr="00AA70F2">
        <w:rPr>
          <w:rFonts w:ascii="Calibri" w:eastAsia="Times New Roman" w:hAnsi="Calibri" w:cs="FuturaLT-Book"/>
          <w:sz w:val="24"/>
          <w:szCs w:val="24"/>
          <w:lang w:eastAsia="en-GB"/>
        </w:rPr>
        <w:t>, money</w:t>
      </w:r>
      <w:r w:rsidR="00074A8F" w:rsidRPr="00AA70F2">
        <w:rPr>
          <w:rFonts w:ascii="Calibri" w:eastAsia="Times New Roman" w:hAnsi="Calibri" w:cs="FuturaLT-Book"/>
          <w:sz w:val="24"/>
          <w:szCs w:val="24"/>
          <w:lang w:eastAsia="en-GB"/>
        </w:rPr>
        <w:t xml:space="preserve"> or benefit</w:t>
      </w:r>
      <w:r w:rsidR="00F15F1F" w:rsidRPr="00AA70F2">
        <w:rPr>
          <w:rFonts w:ascii="Calibri" w:eastAsia="Times New Roman" w:hAnsi="Calibri" w:cs="Arial"/>
          <w:sz w:val="24"/>
          <w:szCs w:val="24"/>
        </w:rPr>
        <w:t xml:space="preserve">s. </w:t>
      </w:r>
      <w:r w:rsidR="0019106B" w:rsidRPr="00AA70F2">
        <w:rPr>
          <w:rFonts w:ascii="Calibri" w:eastAsia="Times New Roman" w:hAnsi="Calibri" w:cs="Arial"/>
          <w:sz w:val="24"/>
          <w:szCs w:val="24"/>
        </w:rPr>
        <w:t xml:space="preserve">This </w:t>
      </w:r>
      <w:r w:rsidR="00074A8F" w:rsidRPr="00AA70F2">
        <w:rPr>
          <w:rFonts w:ascii="Calibri" w:eastAsia="Times New Roman" w:hAnsi="Calibri" w:cs="Arial"/>
          <w:sz w:val="24"/>
          <w:szCs w:val="24"/>
        </w:rPr>
        <w:t>could be someone taking equipment from an athlete</w:t>
      </w:r>
      <w:r w:rsidR="0019106B"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="00E600FE" w:rsidRPr="00AA70F2">
        <w:rPr>
          <w:rFonts w:ascii="Calibri" w:eastAsia="Times New Roman" w:hAnsi="Calibri" w:cs="Arial"/>
          <w:sz w:val="24"/>
          <w:szCs w:val="24"/>
        </w:rPr>
        <w:t xml:space="preserve">who has </w:t>
      </w:r>
      <w:r w:rsidR="0019106B" w:rsidRPr="00AA70F2">
        <w:rPr>
          <w:rFonts w:ascii="Calibri" w:eastAsia="Times New Roman" w:hAnsi="Calibri" w:cs="Arial"/>
          <w:sz w:val="24"/>
          <w:szCs w:val="24"/>
        </w:rPr>
        <w:t>dementia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. </w:t>
      </w:r>
    </w:p>
    <w:p w14:paraId="11799E3A" w14:textId="77777777" w:rsidR="00074A8F" w:rsidRPr="00AA70F2" w:rsidRDefault="00074A8F" w:rsidP="00F504F1">
      <w:pPr>
        <w:tabs>
          <w:tab w:val="left" w:pos="1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134" w:hanging="567"/>
        <w:rPr>
          <w:rFonts w:ascii="Calibri" w:eastAsia="Times New Roman" w:hAnsi="Calibri" w:cs="Arial"/>
          <w:b/>
          <w:sz w:val="10"/>
          <w:szCs w:val="10"/>
        </w:rPr>
      </w:pPr>
    </w:p>
    <w:p w14:paraId="01B7D45E" w14:textId="77777777" w:rsidR="00074A8F" w:rsidRPr="00AA70F2" w:rsidRDefault="00F504F1" w:rsidP="00F15F1F">
      <w:pPr>
        <w:tabs>
          <w:tab w:val="left" w:pos="1"/>
          <w:tab w:val="left" w:pos="144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134" w:hanging="567"/>
        <w:rPr>
          <w:rFonts w:ascii="Calibri" w:eastAsia="Times New Roman" w:hAnsi="Calibri" w:cs="Arial"/>
          <w:sz w:val="24"/>
          <w:szCs w:val="24"/>
        </w:rPr>
      </w:pPr>
      <w:proofErr w:type="spellStart"/>
      <w:r w:rsidRPr="00AA70F2">
        <w:rPr>
          <w:rFonts w:ascii="Calibri" w:eastAsia="Times New Roman" w:hAnsi="Calibri" w:cs="Arial"/>
          <w:b/>
          <w:sz w:val="24"/>
          <w:szCs w:val="24"/>
        </w:rPr>
        <w:t>i</w:t>
      </w:r>
      <w:proofErr w:type="spellEnd"/>
      <w:r w:rsidR="00074A8F" w:rsidRPr="00AA70F2">
        <w:rPr>
          <w:rFonts w:ascii="Calibri" w:eastAsia="Times New Roman" w:hAnsi="Calibri" w:cs="Arial"/>
          <w:b/>
          <w:sz w:val="24"/>
          <w:szCs w:val="24"/>
        </w:rPr>
        <w:tab/>
        <w:t xml:space="preserve">Neglect 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– </w:t>
      </w:r>
      <w:r w:rsidR="00E56B4C" w:rsidRPr="00AA70F2">
        <w:rPr>
          <w:rFonts w:ascii="Calibri" w:eastAsia="Times New Roman" w:hAnsi="Calibri" w:cs="Arial"/>
          <w:sz w:val="24"/>
          <w:szCs w:val="24"/>
        </w:rPr>
        <w:t xml:space="preserve">this </w:t>
      </w:r>
      <w:r w:rsidR="00074A8F" w:rsidRPr="00AA70F2">
        <w:rPr>
          <w:rFonts w:ascii="Calibri" w:eastAsia="Times New Roman" w:hAnsi="Calibri" w:cs="Arial"/>
          <w:sz w:val="24"/>
          <w:szCs w:val="24"/>
        </w:rPr>
        <w:t>includ</w:t>
      </w:r>
      <w:r w:rsidR="00E56B4C" w:rsidRPr="00AA70F2">
        <w:rPr>
          <w:rFonts w:ascii="Calibri" w:eastAsia="Times New Roman" w:hAnsi="Calibri" w:cs="Arial"/>
          <w:sz w:val="24"/>
          <w:szCs w:val="24"/>
        </w:rPr>
        <w:t>es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ignoring </w:t>
      </w:r>
      <w:r w:rsidR="00E56B4C" w:rsidRPr="00AA70F2">
        <w:rPr>
          <w:rFonts w:ascii="Calibri" w:eastAsia="Times New Roman" w:hAnsi="Calibri" w:cs="Arial"/>
          <w:sz w:val="24"/>
          <w:szCs w:val="24"/>
        </w:rPr>
        <w:t xml:space="preserve">a person’s </w:t>
      </w:r>
      <w:r w:rsidR="00074A8F" w:rsidRPr="00AA70F2">
        <w:rPr>
          <w:rFonts w:ascii="Calibri" w:eastAsia="Times New Roman" w:hAnsi="Calibri" w:cs="Arial"/>
          <w:sz w:val="24"/>
          <w:szCs w:val="24"/>
        </w:rPr>
        <w:t>medical or physical</w:t>
      </w:r>
      <w:r w:rsidR="00E56B4C" w:rsidRPr="00AA70F2">
        <w:rPr>
          <w:rFonts w:ascii="Calibri" w:eastAsia="Times New Roman" w:hAnsi="Calibri" w:cs="Arial"/>
          <w:sz w:val="24"/>
          <w:szCs w:val="24"/>
        </w:rPr>
        <w:t>-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care needs, </w:t>
      </w:r>
      <w:r w:rsidR="00E56B4C" w:rsidRPr="00AA70F2">
        <w:rPr>
          <w:rFonts w:ascii="Calibri" w:eastAsia="Times New Roman" w:hAnsi="Calibri" w:cs="Arial"/>
          <w:sz w:val="24"/>
          <w:szCs w:val="24"/>
        </w:rPr>
        <w:t>not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provid</w:t>
      </w:r>
      <w:r w:rsidR="00E56B4C" w:rsidRPr="00AA70F2">
        <w:rPr>
          <w:rFonts w:ascii="Calibri" w:eastAsia="Times New Roman" w:hAnsi="Calibri" w:cs="Arial"/>
          <w:sz w:val="24"/>
          <w:szCs w:val="24"/>
        </w:rPr>
        <w:t>ing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access to appropriate health</w:t>
      </w:r>
      <w:r w:rsidR="00E600FE" w:rsidRPr="00AA70F2">
        <w:rPr>
          <w:rFonts w:ascii="Calibri" w:eastAsia="Times New Roman" w:hAnsi="Calibri" w:cs="Arial"/>
          <w:sz w:val="24"/>
          <w:szCs w:val="24"/>
        </w:rPr>
        <w:t xml:space="preserve"> or 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social care or educational services, </w:t>
      </w:r>
      <w:r w:rsidR="00E56B4C" w:rsidRPr="00AA70F2">
        <w:rPr>
          <w:rFonts w:ascii="Calibri" w:eastAsia="Times New Roman" w:hAnsi="Calibri" w:cs="Arial"/>
          <w:sz w:val="24"/>
          <w:szCs w:val="24"/>
        </w:rPr>
        <w:t>and not providing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the necessities of life such as medicat</w:t>
      </w:r>
      <w:r w:rsidR="009B529A" w:rsidRPr="00AA70F2">
        <w:rPr>
          <w:rFonts w:ascii="Calibri" w:eastAsia="Times New Roman" w:hAnsi="Calibri" w:cs="Arial"/>
          <w:sz w:val="24"/>
          <w:szCs w:val="24"/>
        </w:rPr>
        <w:t>ion, adequate nutrition and heat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ing.  </w:t>
      </w:r>
      <w:r w:rsidR="00825F2C" w:rsidRPr="00AA70F2">
        <w:rPr>
          <w:rFonts w:ascii="Calibri" w:eastAsia="Times New Roman" w:hAnsi="Calibri" w:cs="Arial"/>
          <w:sz w:val="24"/>
          <w:szCs w:val="24"/>
        </w:rPr>
        <w:t>T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his could be a coach not </w:t>
      </w:r>
      <w:r w:rsidR="00E600FE" w:rsidRPr="00AA70F2">
        <w:rPr>
          <w:rFonts w:ascii="Calibri" w:eastAsia="Times New Roman" w:hAnsi="Calibri" w:cs="Arial"/>
          <w:sz w:val="24"/>
          <w:szCs w:val="24"/>
        </w:rPr>
        <w:t xml:space="preserve">making sure that </w:t>
      </w:r>
      <w:r w:rsidR="00074A8F" w:rsidRPr="00AA70F2">
        <w:rPr>
          <w:rFonts w:ascii="Calibri" w:eastAsia="Times New Roman" w:hAnsi="Calibri" w:cs="Arial"/>
          <w:sz w:val="24"/>
          <w:szCs w:val="24"/>
        </w:rPr>
        <w:t>athletes have access to water.</w:t>
      </w:r>
    </w:p>
    <w:p w14:paraId="045ABD98" w14:textId="77777777" w:rsidR="00074A8F" w:rsidRPr="00AA70F2" w:rsidRDefault="00074A8F" w:rsidP="00F504F1">
      <w:pPr>
        <w:tabs>
          <w:tab w:val="left" w:pos="1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134" w:hanging="567"/>
        <w:rPr>
          <w:rFonts w:ascii="Calibri" w:eastAsia="Times New Roman" w:hAnsi="Calibri" w:cs="Arial"/>
          <w:b/>
          <w:sz w:val="10"/>
          <w:szCs w:val="10"/>
        </w:rPr>
      </w:pPr>
    </w:p>
    <w:p w14:paraId="2828207A" w14:textId="77777777" w:rsidR="00074A8F" w:rsidRPr="00AA70F2" w:rsidRDefault="00F504F1" w:rsidP="00F15F1F">
      <w:pPr>
        <w:tabs>
          <w:tab w:val="left" w:pos="1"/>
          <w:tab w:val="left" w:pos="144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134" w:hanging="567"/>
        <w:rPr>
          <w:rFonts w:ascii="Calibri" w:eastAsia="Times New Roman" w:hAnsi="Calibri" w:cs="Arial"/>
          <w:sz w:val="24"/>
          <w:szCs w:val="24"/>
        </w:rPr>
      </w:pPr>
      <w:r w:rsidRPr="00AA70F2">
        <w:rPr>
          <w:rFonts w:ascii="Calibri" w:eastAsia="Times New Roman" w:hAnsi="Calibri" w:cs="Arial"/>
          <w:b/>
          <w:sz w:val="24"/>
          <w:szCs w:val="24"/>
        </w:rPr>
        <w:t>j</w:t>
      </w:r>
      <w:r w:rsidR="00074A8F" w:rsidRPr="00AA70F2">
        <w:rPr>
          <w:rFonts w:ascii="Calibri" w:eastAsia="Times New Roman" w:hAnsi="Calibri" w:cs="Arial"/>
          <w:b/>
          <w:sz w:val="24"/>
          <w:szCs w:val="24"/>
        </w:rPr>
        <w:tab/>
        <w:t xml:space="preserve">Emotional or </w:t>
      </w:r>
      <w:r w:rsidR="00E600FE" w:rsidRPr="00AA70F2">
        <w:rPr>
          <w:rFonts w:ascii="Calibri" w:eastAsia="Times New Roman" w:hAnsi="Calibri" w:cs="Arial"/>
          <w:b/>
          <w:sz w:val="24"/>
          <w:szCs w:val="24"/>
        </w:rPr>
        <w:t>p</w:t>
      </w:r>
      <w:r w:rsidR="00074A8F" w:rsidRPr="00AA70F2">
        <w:rPr>
          <w:rFonts w:ascii="Calibri" w:eastAsia="Times New Roman" w:hAnsi="Calibri" w:cs="Arial"/>
          <w:b/>
          <w:sz w:val="24"/>
          <w:szCs w:val="24"/>
        </w:rPr>
        <w:t xml:space="preserve">sychological </w:t>
      </w:r>
      <w:r w:rsidR="00E600FE" w:rsidRPr="00AA70F2">
        <w:rPr>
          <w:rFonts w:ascii="Calibri" w:eastAsia="Times New Roman" w:hAnsi="Calibri" w:cs="Arial"/>
          <w:b/>
          <w:sz w:val="24"/>
          <w:szCs w:val="24"/>
        </w:rPr>
        <w:t>a</w:t>
      </w:r>
      <w:r w:rsidR="00074A8F" w:rsidRPr="00AA70F2">
        <w:rPr>
          <w:rFonts w:ascii="Calibri" w:eastAsia="Times New Roman" w:hAnsi="Calibri" w:cs="Arial"/>
          <w:b/>
          <w:sz w:val="24"/>
          <w:szCs w:val="24"/>
        </w:rPr>
        <w:t xml:space="preserve">buse 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– this includes threats </w:t>
      </w:r>
      <w:r w:rsidR="00785E07" w:rsidRPr="00AA70F2">
        <w:rPr>
          <w:rFonts w:ascii="Calibri" w:eastAsia="Times New Roman" w:hAnsi="Calibri" w:cs="Arial"/>
          <w:sz w:val="24"/>
          <w:szCs w:val="24"/>
        </w:rPr>
        <w:t xml:space="preserve">to </w:t>
      </w:r>
      <w:r w:rsidR="00074A8F" w:rsidRPr="00AA70F2">
        <w:rPr>
          <w:rFonts w:ascii="Calibri" w:eastAsia="Times New Roman" w:hAnsi="Calibri" w:cs="Arial"/>
          <w:sz w:val="24"/>
          <w:szCs w:val="24"/>
        </w:rPr>
        <w:t>harm or abandon</w:t>
      </w:r>
      <w:r w:rsidR="00785E07" w:rsidRPr="00AA70F2">
        <w:rPr>
          <w:rFonts w:ascii="Calibri" w:eastAsia="Times New Roman" w:hAnsi="Calibri" w:cs="Arial"/>
          <w:sz w:val="24"/>
          <w:szCs w:val="24"/>
        </w:rPr>
        <w:t xml:space="preserve"> someone</w:t>
      </w:r>
      <w:r w:rsidR="00074A8F" w:rsidRPr="00AA70F2">
        <w:rPr>
          <w:rFonts w:ascii="Calibri" w:eastAsia="Times New Roman" w:hAnsi="Calibri" w:cs="Arial"/>
          <w:sz w:val="24"/>
          <w:szCs w:val="24"/>
        </w:rPr>
        <w:t>, depriv</w:t>
      </w:r>
      <w:r w:rsidR="00E600FE" w:rsidRPr="00AA70F2">
        <w:rPr>
          <w:rFonts w:ascii="Calibri" w:eastAsia="Times New Roman" w:hAnsi="Calibri" w:cs="Arial"/>
          <w:sz w:val="24"/>
          <w:szCs w:val="24"/>
        </w:rPr>
        <w:t>ing someone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of contact, humiliati</w:t>
      </w:r>
      <w:r w:rsidR="00785E07" w:rsidRPr="00AA70F2">
        <w:rPr>
          <w:rFonts w:ascii="Calibri" w:eastAsia="Times New Roman" w:hAnsi="Calibri" w:cs="Arial"/>
          <w:sz w:val="24"/>
          <w:szCs w:val="24"/>
        </w:rPr>
        <w:t>ng</w:t>
      </w:r>
      <w:r w:rsidR="00074A8F" w:rsidRPr="00AA70F2">
        <w:rPr>
          <w:rFonts w:ascii="Calibri" w:eastAsia="Times New Roman" w:hAnsi="Calibri" w:cs="Arial"/>
          <w:sz w:val="24"/>
          <w:szCs w:val="24"/>
        </w:rPr>
        <w:t>, blaming, controlling, intimidati</w:t>
      </w:r>
      <w:r w:rsidR="00785E07" w:rsidRPr="00AA70F2">
        <w:rPr>
          <w:rFonts w:ascii="Calibri" w:eastAsia="Times New Roman" w:hAnsi="Calibri" w:cs="Arial"/>
          <w:sz w:val="24"/>
          <w:szCs w:val="24"/>
        </w:rPr>
        <w:t>ng</w:t>
      </w:r>
      <w:r w:rsidR="00074A8F" w:rsidRPr="00AA70F2">
        <w:rPr>
          <w:rFonts w:ascii="Calibri" w:eastAsia="Times New Roman" w:hAnsi="Calibri" w:cs="Arial"/>
          <w:sz w:val="24"/>
          <w:szCs w:val="24"/>
        </w:rPr>
        <w:t>, harass</w:t>
      </w:r>
      <w:r w:rsidR="00785E07" w:rsidRPr="00AA70F2">
        <w:rPr>
          <w:rFonts w:ascii="Calibri" w:eastAsia="Times New Roman" w:hAnsi="Calibri" w:cs="Arial"/>
          <w:sz w:val="24"/>
          <w:szCs w:val="24"/>
        </w:rPr>
        <w:t>ing or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verbal</w:t>
      </w:r>
      <w:r w:rsidR="00785E07" w:rsidRPr="00AA70F2">
        <w:rPr>
          <w:rFonts w:ascii="Calibri" w:eastAsia="Times New Roman" w:hAnsi="Calibri" w:cs="Arial"/>
          <w:sz w:val="24"/>
          <w:szCs w:val="24"/>
        </w:rPr>
        <w:t>ly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abus</w:t>
      </w:r>
      <w:r w:rsidR="00785E07" w:rsidRPr="00AA70F2">
        <w:rPr>
          <w:rFonts w:ascii="Calibri" w:eastAsia="Times New Roman" w:hAnsi="Calibri" w:cs="Arial"/>
          <w:sz w:val="24"/>
          <w:szCs w:val="24"/>
        </w:rPr>
        <w:t>ing someone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, </w:t>
      </w:r>
      <w:r w:rsidR="00785E07" w:rsidRPr="00AA70F2">
        <w:rPr>
          <w:rFonts w:ascii="Calibri" w:eastAsia="Times New Roman" w:hAnsi="Calibri" w:cs="Arial"/>
          <w:sz w:val="24"/>
          <w:szCs w:val="24"/>
        </w:rPr>
        <w:t xml:space="preserve">or </w:t>
      </w:r>
      <w:r w:rsidR="00074A8F" w:rsidRPr="00AA70F2">
        <w:rPr>
          <w:rFonts w:ascii="Calibri" w:eastAsia="Times New Roman" w:hAnsi="Calibri" w:cs="Arial"/>
          <w:sz w:val="24"/>
          <w:szCs w:val="24"/>
        </w:rPr>
        <w:t>isolati</w:t>
      </w:r>
      <w:r w:rsidR="00785E07" w:rsidRPr="00AA70F2">
        <w:rPr>
          <w:rFonts w:ascii="Calibri" w:eastAsia="Times New Roman" w:hAnsi="Calibri" w:cs="Arial"/>
          <w:sz w:val="24"/>
          <w:szCs w:val="24"/>
        </w:rPr>
        <w:t xml:space="preserve">ng someone 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from services or supportive networks. </w:t>
      </w:r>
      <w:r w:rsidR="00825F2C" w:rsidRPr="00AA70F2">
        <w:rPr>
          <w:rFonts w:ascii="Calibri" w:eastAsia="Times New Roman" w:hAnsi="Calibri" w:cs="Arial"/>
          <w:sz w:val="24"/>
          <w:szCs w:val="24"/>
        </w:rPr>
        <w:t>T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his could be an athlete threatening another athlete with physical harm and persistently blaming them for poor performance.  </w:t>
      </w:r>
    </w:p>
    <w:p w14:paraId="2672B1E4" w14:textId="77777777" w:rsidR="0071605D" w:rsidRPr="00AA70F2" w:rsidRDefault="0071605D" w:rsidP="00F15F1F">
      <w:pPr>
        <w:tabs>
          <w:tab w:val="left" w:pos="1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440" w:hanging="720"/>
        <w:rPr>
          <w:rFonts w:ascii="Calibri" w:eastAsia="Times New Roman" w:hAnsi="Calibri" w:cs="Arial"/>
          <w:sz w:val="24"/>
          <w:szCs w:val="24"/>
        </w:rPr>
      </w:pPr>
    </w:p>
    <w:p w14:paraId="191F50A9" w14:textId="77777777" w:rsidR="00074A8F" w:rsidRPr="00AA70F2" w:rsidRDefault="00477A18" w:rsidP="00F15F1F">
      <w:pPr>
        <w:tabs>
          <w:tab w:val="left" w:pos="1"/>
          <w:tab w:val="left" w:pos="144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AA70F2">
        <w:rPr>
          <w:rFonts w:ascii="Calibri" w:eastAsia="Times New Roman" w:hAnsi="Calibri" w:cs="Arial"/>
          <w:b/>
          <w:sz w:val="24"/>
          <w:szCs w:val="24"/>
        </w:rPr>
        <w:tab/>
      </w:r>
      <w:r w:rsidR="00EB3FB5" w:rsidRPr="00AA70F2">
        <w:rPr>
          <w:rFonts w:ascii="Calibri" w:eastAsia="Times New Roman" w:hAnsi="Calibri" w:cs="Arial"/>
          <w:b/>
          <w:sz w:val="24"/>
          <w:szCs w:val="24"/>
        </w:rPr>
        <w:t xml:space="preserve">5.2 </w:t>
      </w:r>
      <w:r w:rsidR="00EB3FB5" w:rsidRPr="00AA70F2">
        <w:rPr>
          <w:rFonts w:ascii="Calibri" w:eastAsia="Times New Roman" w:hAnsi="Calibri" w:cs="Arial"/>
          <w:b/>
          <w:sz w:val="24"/>
          <w:szCs w:val="24"/>
        </w:rPr>
        <w:tab/>
      </w:r>
      <w:r w:rsidR="00785E07" w:rsidRPr="00AA70F2">
        <w:rPr>
          <w:rFonts w:ascii="Calibri" w:eastAsia="Times New Roman" w:hAnsi="Calibri" w:cs="Arial"/>
          <w:b/>
          <w:sz w:val="24"/>
          <w:szCs w:val="24"/>
        </w:rPr>
        <w:t>Things</w:t>
      </w:r>
      <w:r w:rsidR="005D0282" w:rsidRPr="00AA70F2">
        <w:rPr>
          <w:rFonts w:ascii="Calibri" w:eastAsia="Times New Roman" w:hAnsi="Calibri" w:cs="Arial"/>
          <w:b/>
          <w:sz w:val="24"/>
          <w:szCs w:val="24"/>
        </w:rPr>
        <w:t xml:space="preserve"> n</w:t>
      </w:r>
      <w:r w:rsidR="00DD7AFE" w:rsidRPr="00AA70F2">
        <w:rPr>
          <w:rFonts w:ascii="Calibri" w:eastAsia="Times New Roman" w:hAnsi="Calibri" w:cs="Arial"/>
          <w:b/>
          <w:sz w:val="24"/>
          <w:szCs w:val="24"/>
        </w:rPr>
        <w:t xml:space="preserve">ot </w:t>
      </w:r>
      <w:r w:rsidR="00785E07" w:rsidRPr="00AA70F2">
        <w:rPr>
          <w:rFonts w:ascii="Calibri" w:eastAsia="Times New Roman" w:hAnsi="Calibri" w:cs="Arial"/>
          <w:b/>
          <w:sz w:val="24"/>
          <w:szCs w:val="24"/>
        </w:rPr>
        <w:t>covered by</w:t>
      </w:r>
      <w:r w:rsidR="00DD7AFE" w:rsidRPr="00AA70F2">
        <w:rPr>
          <w:rFonts w:ascii="Calibri" w:eastAsia="Times New Roman" w:hAnsi="Calibri" w:cs="Arial"/>
          <w:b/>
          <w:sz w:val="24"/>
          <w:szCs w:val="24"/>
        </w:rPr>
        <w:t xml:space="preserve"> the Care Act 2014 but also relevant</w:t>
      </w:r>
      <w:r w:rsidR="005D0282" w:rsidRPr="00AA70F2">
        <w:rPr>
          <w:rFonts w:ascii="Calibri" w:eastAsia="Times New Roman" w:hAnsi="Calibri" w:cs="Arial"/>
          <w:b/>
          <w:sz w:val="24"/>
          <w:szCs w:val="24"/>
        </w:rPr>
        <w:t>.</w:t>
      </w:r>
    </w:p>
    <w:p w14:paraId="6166108A" w14:textId="77777777" w:rsidR="00EC1A8E" w:rsidRPr="00AA70F2" w:rsidRDefault="00EC1A8E" w:rsidP="00F15F1F">
      <w:pPr>
        <w:tabs>
          <w:tab w:val="left" w:pos="1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alibri" w:eastAsia="Times New Roman" w:hAnsi="Calibri" w:cs="Arial"/>
          <w:b/>
          <w:sz w:val="10"/>
          <w:szCs w:val="10"/>
        </w:rPr>
      </w:pPr>
      <w:r w:rsidRPr="00AA70F2">
        <w:rPr>
          <w:rFonts w:ascii="Calibri" w:eastAsia="Times New Roman" w:hAnsi="Calibri" w:cs="Arial"/>
          <w:b/>
          <w:sz w:val="10"/>
          <w:szCs w:val="10"/>
        </w:rPr>
        <w:br/>
      </w:r>
    </w:p>
    <w:p w14:paraId="2395559D" w14:textId="77777777" w:rsidR="00074A8F" w:rsidRPr="00AA70F2" w:rsidRDefault="00F504F1" w:rsidP="00F15F1F">
      <w:pPr>
        <w:tabs>
          <w:tab w:val="left" w:pos="1"/>
          <w:tab w:val="left" w:pos="144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134" w:hanging="567"/>
        <w:rPr>
          <w:rFonts w:ascii="Calibri" w:eastAsia="Times New Roman" w:hAnsi="Calibri" w:cs="HelveticaNeue-Roman"/>
          <w:sz w:val="24"/>
          <w:szCs w:val="24"/>
        </w:rPr>
      </w:pPr>
      <w:r w:rsidRPr="00AA70F2">
        <w:rPr>
          <w:rFonts w:ascii="Calibri" w:eastAsia="Times New Roman" w:hAnsi="Calibri" w:cs="Arial"/>
          <w:b/>
          <w:sz w:val="24"/>
          <w:szCs w:val="24"/>
        </w:rPr>
        <w:t>a</w:t>
      </w:r>
      <w:r w:rsidR="00074A8F" w:rsidRPr="00AA70F2">
        <w:rPr>
          <w:rFonts w:ascii="Calibri" w:eastAsia="Times New Roman" w:hAnsi="Calibri" w:cs="Arial"/>
          <w:b/>
          <w:sz w:val="24"/>
          <w:szCs w:val="24"/>
        </w:rPr>
        <w:tab/>
      </w:r>
      <w:r w:rsidR="00144DCA" w:rsidRPr="00AA70F2">
        <w:rPr>
          <w:rFonts w:ascii="Calibri" w:eastAsia="Times New Roman" w:hAnsi="Calibri" w:cs="HelveticaNeue-Roman"/>
          <w:b/>
          <w:sz w:val="24"/>
          <w:szCs w:val="24"/>
        </w:rPr>
        <w:t>Cyber</w:t>
      </w:r>
      <w:r w:rsidR="005D0282" w:rsidRPr="00AA70F2">
        <w:rPr>
          <w:rFonts w:ascii="Calibri" w:eastAsia="Times New Roman" w:hAnsi="Calibri" w:cs="HelveticaNeue-Roman"/>
          <w:b/>
          <w:sz w:val="24"/>
          <w:szCs w:val="24"/>
        </w:rPr>
        <w:t>b</w:t>
      </w:r>
      <w:r w:rsidR="00074A8F" w:rsidRPr="00AA70F2">
        <w:rPr>
          <w:rFonts w:ascii="Calibri" w:eastAsia="Times New Roman" w:hAnsi="Calibri" w:cs="HelveticaNeue-Roman"/>
          <w:b/>
          <w:sz w:val="24"/>
          <w:szCs w:val="24"/>
        </w:rPr>
        <w:t xml:space="preserve">ullying </w:t>
      </w:r>
      <w:r w:rsidR="005D0282" w:rsidRPr="00AA70F2">
        <w:rPr>
          <w:rFonts w:ascii="Calibri" w:eastAsia="Times New Roman" w:hAnsi="Calibri" w:cs="Arial"/>
          <w:sz w:val="24"/>
          <w:szCs w:val="24"/>
        </w:rPr>
        <w:t>–</w:t>
      </w:r>
      <w:r w:rsidR="005D0282" w:rsidRPr="00AA70F2">
        <w:rPr>
          <w:rFonts w:ascii="Calibri" w:eastAsia="Times New Roman" w:hAnsi="Calibri" w:cs="Arial"/>
          <w:b/>
          <w:sz w:val="24"/>
          <w:szCs w:val="24"/>
        </w:rPr>
        <w:t xml:space="preserve"> </w:t>
      </w:r>
      <w:r w:rsidR="00B04C5D" w:rsidRPr="00AA70F2">
        <w:rPr>
          <w:rFonts w:ascii="Calibri" w:eastAsia="Times New Roman" w:hAnsi="Calibri" w:cs="HelveticaNeue-Roman"/>
          <w:sz w:val="24"/>
          <w:szCs w:val="24"/>
        </w:rPr>
        <w:t>c</w:t>
      </w:r>
      <w:r w:rsidR="00074A8F" w:rsidRPr="00AA70F2">
        <w:rPr>
          <w:rFonts w:ascii="Calibri" w:eastAsia="Times New Roman" w:hAnsi="Calibri" w:cs="HelveticaNeue-Roman"/>
          <w:sz w:val="24"/>
          <w:szCs w:val="24"/>
        </w:rPr>
        <w:t xml:space="preserve">yberbullying </w:t>
      </w:r>
      <w:r w:rsidR="005D0282" w:rsidRPr="00AA70F2">
        <w:rPr>
          <w:rFonts w:ascii="Calibri" w:eastAsia="Times New Roman" w:hAnsi="Calibri" w:cs="HelveticaNeue-Roman"/>
          <w:sz w:val="24"/>
          <w:szCs w:val="24"/>
        </w:rPr>
        <w:t xml:space="preserve">happens </w:t>
      </w:r>
      <w:r w:rsidR="00074A8F" w:rsidRPr="00AA70F2">
        <w:rPr>
          <w:rFonts w:ascii="Calibri" w:eastAsia="Times New Roman" w:hAnsi="Calibri" w:cs="HelveticaNeue-Roman"/>
          <w:sz w:val="24"/>
          <w:szCs w:val="24"/>
        </w:rPr>
        <w:t xml:space="preserve">when someone repeatedly makes fun of another person online or repeatedly picks on another person through emails or text messages, or uses online forums with the </w:t>
      </w:r>
      <w:r w:rsidR="005D0282" w:rsidRPr="00AA70F2">
        <w:rPr>
          <w:rFonts w:ascii="Calibri" w:eastAsia="Times New Roman" w:hAnsi="Calibri" w:cs="HelveticaNeue-Roman"/>
          <w:sz w:val="24"/>
          <w:szCs w:val="24"/>
        </w:rPr>
        <w:t xml:space="preserve">aim </w:t>
      </w:r>
      <w:r w:rsidR="00074A8F" w:rsidRPr="00AA70F2">
        <w:rPr>
          <w:rFonts w:ascii="Calibri" w:eastAsia="Times New Roman" w:hAnsi="Calibri" w:cs="HelveticaNeue-Roman"/>
          <w:sz w:val="24"/>
          <w:szCs w:val="24"/>
        </w:rPr>
        <w:t xml:space="preserve">of harming, damaging, humiliating or isolating </w:t>
      </w:r>
      <w:r w:rsidR="005D0282" w:rsidRPr="00AA70F2">
        <w:rPr>
          <w:rFonts w:ascii="Calibri" w:eastAsia="Times New Roman" w:hAnsi="Calibri" w:cs="HelveticaNeue-Roman"/>
          <w:sz w:val="24"/>
          <w:szCs w:val="24"/>
        </w:rPr>
        <w:t>them</w:t>
      </w:r>
      <w:r w:rsidR="00074A8F" w:rsidRPr="00AA70F2">
        <w:rPr>
          <w:rFonts w:ascii="Calibri" w:eastAsia="Times New Roman" w:hAnsi="Calibri" w:cs="HelveticaNeue-Roman"/>
          <w:sz w:val="24"/>
          <w:szCs w:val="24"/>
        </w:rPr>
        <w:t>.  It can be used to carry out many different types of bullying (such as racist bullying, homophobic bullying, or bullying related to special educational needs and disabilities)</w:t>
      </w:r>
      <w:r w:rsidR="005D0282" w:rsidRPr="00AA70F2">
        <w:rPr>
          <w:rFonts w:ascii="Calibri" w:eastAsia="Times New Roman" w:hAnsi="Calibri" w:cs="HelveticaNeue-Roman"/>
          <w:sz w:val="24"/>
          <w:szCs w:val="24"/>
        </w:rPr>
        <w:t>. However,</w:t>
      </w:r>
      <w:r w:rsidR="00074A8F" w:rsidRPr="00AA70F2">
        <w:rPr>
          <w:rFonts w:ascii="Calibri" w:eastAsia="Times New Roman" w:hAnsi="Calibri" w:cs="HelveticaNeue-Roman"/>
          <w:sz w:val="24"/>
          <w:szCs w:val="24"/>
        </w:rPr>
        <w:t xml:space="preserve"> instead of the </w:t>
      </w:r>
      <w:r w:rsidR="005D0282" w:rsidRPr="00AA70F2">
        <w:rPr>
          <w:rFonts w:ascii="Calibri" w:eastAsia="Times New Roman" w:hAnsi="Calibri" w:cs="HelveticaNeue-Roman"/>
          <w:sz w:val="24"/>
          <w:szCs w:val="24"/>
        </w:rPr>
        <w:t xml:space="preserve">person </w:t>
      </w:r>
      <w:r w:rsidR="00074A8F" w:rsidRPr="00AA70F2">
        <w:rPr>
          <w:rFonts w:ascii="Calibri" w:eastAsia="Times New Roman" w:hAnsi="Calibri" w:cs="HelveticaNeue-Roman"/>
          <w:sz w:val="24"/>
          <w:szCs w:val="24"/>
        </w:rPr>
        <w:t xml:space="preserve">carrying out the bullying face-to-face, they use technology as a </w:t>
      </w:r>
      <w:r w:rsidR="005D0282" w:rsidRPr="00AA70F2">
        <w:rPr>
          <w:rFonts w:ascii="Calibri" w:eastAsia="Times New Roman" w:hAnsi="Calibri" w:cs="HelveticaNeue-Roman"/>
          <w:sz w:val="24"/>
          <w:szCs w:val="24"/>
        </w:rPr>
        <w:t xml:space="preserve">way </w:t>
      </w:r>
      <w:r w:rsidR="00074A8F" w:rsidRPr="00AA70F2">
        <w:rPr>
          <w:rFonts w:ascii="Calibri" w:eastAsia="Times New Roman" w:hAnsi="Calibri" w:cs="HelveticaNeue-Roman"/>
          <w:sz w:val="24"/>
          <w:szCs w:val="24"/>
        </w:rPr>
        <w:t xml:space="preserve">to do it.  </w:t>
      </w:r>
    </w:p>
    <w:p w14:paraId="3302312B" w14:textId="77777777" w:rsidR="0066186E" w:rsidRPr="00AA70F2" w:rsidRDefault="00F504F1" w:rsidP="00F15F1F">
      <w:pPr>
        <w:autoSpaceDE w:val="0"/>
        <w:autoSpaceDN w:val="0"/>
        <w:adjustRightInd w:val="0"/>
        <w:spacing w:after="0" w:line="240" w:lineRule="auto"/>
        <w:ind w:left="1134" w:hanging="567"/>
        <w:rPr>
          <w:rFonts w:ascii="Calibri" w:eastAsia="Times New Roman" w:hAnsi="Calibri" w:cs="Times New Roman"/>
          <w:sz w:val="24"/>
          <w:szCs w:val="24"/>
        </w:rPr>
      </w:pPr>
      <w:r w:rsidRPr="00AA70F2">
        <w:rPr>
          <w:rFonts w:ascii="Calibri" w:eastAsia="Times New Roman" w:hAnsi="Calibri" w:cs="Times New Roman"/>
          <w:b/>
          <w:sz w:val="24"/>
          <w:szCs w:val="24"/>
        </w:rPr>
        <w:t>b</w:t>
      </w:r>
      <w:r w:rsidR="0071605D" w:rsidRPr="00AA70F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66186E" w:rsidRPr="00AA70F2">
        <w:rPr>
          <w:rFonts w:ascii="Calibri" w:eastAsia="Times New Roman" w:hAnsi="Calibri" w:cs="Times New Roman"/>
          <w:b/>
          <w:sz w:val="24"/>
          <w:szCs w:val="24"/>
        </w:rPr>
        <w:tab/>
      </w:r>
      <w:r w:rsidR="00144DCA" w:rsidRPr="00AA70F2">
        <w:rPr>
          <w:rFonts w:ascii="Calibri" w:eastAsia="Times New Roman" w:hAnsi="Calibri" w:cs="Times New Roman"/>
          <w:b/>
          <w:sz w:val="24"/>
          <w:szCs w:val="24"/>
        </w:rPr>
        <w:t xml:space="preserve">Forced </w:t>
      </w:r>
      <w:r w:rsidR="005D0282" w:rsidRPr="00AA70F2">
        <w:rPr>
          <w:rFonts w:ascii="Calibri" w:eastAsia="Times New Roman" w:hAnsi="Calibri" w:cs="Times New Roman"/>
          <w:b/>
          <w:sz w:val="24"/>
          <w:szCs w:val="24"/>
        </w:rPr>
        <w:t>m</w:t>
      </w:r>
      <w:r w:rsidR="0071605D" w:rsidRPr="00AA70F2">
        <w:rPr>
          <w:rFonts w:ascii="Calibri" w:eastAsia="Times New Roman" w:hAnsi="Calibri" w:cs="Times New Roman"/>
          <w:b/>
          <w:sz w:val="24"/>
          <w:szCs w:val="24"/>
        </w:rPr>
        <w:t>arriage</w:t>
      </w:r>
      <w:r w:rsidR="0071605D" w:rsidRPr="00AA70F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5D0282" w:rsidRPr="00AA70F2">
        <w:rPr>
          <w:rFonts w:ascii="Calibri" w:eastAsia="Times New Roman" w:hAnsi="Calibri" w:cs="Times New Roman"/>
          <w:sz w:val="24"/>
          <w:szCs w:val="24"/>
        </w:rPr>
        <w:t>–</w:t>
      </w:r>
      <w:r w:rsidR="005D0282" w:rsidRPr="00AA70F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B04C5D" w:rsidRPr="00AA70F2">
        <w:rPr>
          <w:rFonts w:ascii="Calibri" w:eastAsia="Times New Roman" w:hAnsi="Calibri" w:cs="Times New Roman"/>
          <w:sz w:val="24"/>
          <w:szCs w:val="24"/>
        </w:rPr>
        <w:t>f</w:t>
      </w:r>
      <w:r w:rsidR="00825F2C" w:rsidRPr="00AA70F2">
        <w:rPr>
          <w:rFonts w:ascii="Calibri" w:eastAsia="Times New Roman" w:hAnsi="Calibri" w:cs="Times New Roman"/>
          <w:sz w:val="24"/>
          <w:szCs w:val="24"/>
        </w:rPr>
        <w:t>orced m</w:t>
      </w:r>
      <w:r w:rsidR="00144DCA" w:rsidRPr="00AA70F2">
        <w:rPr>
          <w:rFonts w:ascii="Calibri" w:eastAsia="Times New Roman" w:hAnsi="Calibri" w:cs="Times New Roman"/>
          <w:sz w:val="24"/>
          <w:szCs w:val="24"/>
        </w:rPr>
        <w:t>arriage i</w:t>
      </w:r>
      <w:r w:rsidR="0071605D" w:rsidRPr="00AA70F2">
        <w:rPr>
          <w:rFonts w:ascii="Calibri" w:eastAsia="Times New Roman" w:hAnsi="Calibri" w:cs="Times New Roman"/>
          <w:sz w:val="24"/>
          <w:szCs w:val="24"/>
        </w:rPr>
        <w:t xml:space="preserve">s a term used to describe a marriage in which one or both of the </w:t>
      </w:r>
      <w:r w:rsidR="005D0282" w:rsidRPr="00AA70F2">
        <w:rPr>
          <w:rFonts w:ascii="Calibri" w:eastAsia="Times New Roman" w:hAnsi="Calibri" w:cs="Times New Roman"/>
          <w:sz w:val="24"/>
          <w:szCs w:val="24"/>
        </w:rPr>
        <w:t xml:space="preserve">people </w:t>
      </w:r>
      <w:r w:rsidR="0071605D" w:rsidRPr="00AA70F2">
        <w:rPr>
          <w:rFonts w:ascii="Calibri" w:eastAsia="Times New Roman" w:hAnsi="Calibri" w:cs="Times New Roman"/>
          <w:sz w:val="24"/>
          <w:szCs w:val="24"/>
        </w:rPr>
        <w:t xml:space="preserve">are married without their </w:t>
      </w:r>
      <w:r w:rsidR="005D0282" w:rsidRPr="00AA70F2">
        <w:rPr>
          <w:rFonts w:ascii="Calibri" w:eastAsia="Times New Roman" w:hAnsi="Calibri" w:cs="Times New Roman"/>
          <w:sz w:val="24"/>
          <w:szCs w:val="24"/>
        </w:rPr>
        <w:t xml:space="preserve">permission </w:t>
      </w:r>
      <w:r w:rsidR="0071605D" w:rsidRPr="00AA70F2">
        <w:rPr>
          <w:rFonts w:ascii="Calibri" w:eastAsia="Times New Roman" w:hAnsi="Calibri" w:cs="Times New Roman"/>
          <w:sz w:val="24"/>
          <w:szCs w:val="24"/>
        </w:rPr>
        <w:t xml:space="preserve">or against their will. A forced marriage </w:t>
      </w:r>
      <w:r w:rsidR="005D0282" w:rsidRPr="00AA70F2">
        <w:rPr>
          <w:rFonts w:ascii="Calibri" w:eastAsia="Times New Roman" w:hAnsi="Calibri" w:cs="Times New Roman"/>
          <w:sz w:val="24"/>
          <w:szCs w:val="24"/>
        </w:rPr>
        <w:t xml:space="preserve">is different </w:t>
      </w:r>
      <w:r w:rsidR="0071605D" w:rsidRPr="00AA70F2">
        <w:rPr>
          <w:rFonts w:ascii="Calibri" w:eastAsia="Times New Roman" w:hAnsi="Calibri" w:cs="Times New Roman"/>
          <w:sz w:val="24"/>
          <w:szCs w:val="24"/>
        </w:rPr>
        <w:t xml:space="preserve">from an arranged marriage, in which both </w:t>
      </w:r>
      <w:r w:rsidR="005D0282" w:rsidRPr="00AA70F2">
        <w:rPr>
          <w:rFonts w:ascii="Calibri" w:eastAsia="Times New Roman" w:hAnsi="Calibri" w:cs="Times New Roman"/>
          <w:sz w:val="24"/>
          <w:szCs w:val="24"/>
        </w:rPr>
        <w:t>people agree</w:t>
      </w:r>
      <w:r w:rsidR="0071605D" w:rsidRPr="00AA70F2">
        <w:rPr>
          <w:rFonts w:ascii="Calibri" w:eastAsia="Times New Roman" w:hAnsi="Calibri" w:cs="Times New Roman"/>
          <w:sz w:val="24"/>
          <w:szCs w:val="24"/>
        </w:rPr>
        <w:t xml:space="preserve"> to </w:t>
      </w:r>
      <w:r w:rsidR="005D0282" w:rsidRPr="00AA70F2">
        <w:rPr>
          <w:rFonts w:ascii="Calibri" w:eastAsia="Times New Roman" w:hAnsi="Calibri" w:cs="Times New Roman"/>
          <w:sz w:val="24"/>
          <w:szCs w:val="24"/>
        </w:rPr>
        <w:t>someone else finding them a partner</w:t>
      </w:r>
      <w:r w:rsidR="0071605D" w:rsidRPr="00AA70F2">
        <w:rPr>
          <w:rFonts w:ascii="Calibri" w:eastAsia="Times New Roman" w:hAnsi="Calibri" w:cs="Times New Roman"/>
          <w:sz w:val="24"/>
          <w:szCs w:val="24"/>
        </w:rPr>
        <w:t>. The Anti-</w:t>
      </w:r>
      <w:r w:rsidR="00DA0588" w:rsidRPr="00AA70F2">
        <w:rPr>
          <w:rFonts w:ascii="Calibri" w:eastAsia="Times New Roman" w:hAnsi="Calibri" w:cs="Times New Roman"/>
          <w:sz w:val="24"/>
          <w:szCs w:val="24"/>
        </w:rPr>
        <w:t>Social</w:t>
      </w:r>
      <w:r w:rsidR="0071605D" w:rsidRPr="00AA70F2">
        <w:rPr>
          <w:rFonts w:ascii="Calibri" w:eastAsia="Times New Roman" w:hAnsi="Calibri" w:cs="Times New Roman"/>
          <w:sz w:val="24"/>
          <w:szCs w:val="24"/>
        </w:rPr>
        <w:t xml:space="preserve"> Behaviour, Crime and Policing Act 2014 make</w:t>
      </w:r>
      <w:r w:rsidR="005D0282" w:rsidRPr="00AA70F2">
        <w:rPr>
          <w:rFonts w:ascii="Calibri" w:eastAsia="Times New Roman" w:hAnsi="Calibri" w:cs="Times New Roman"/>
          <w:sz w:val="24"/>
          <w:szCs w:val="24"/>
        </w:rPr>
        <w:t>s</w:t>
      </w:r>
      <w:r w:rsidR="0071605D" w:rsidRPr="00AA70F2">
        <w:rPr>
          <w:rFonts w:ascii="Calibri" w:eastAsia="Times New Roman" w:hAnsi="Calibri" w:cs="Times New Roman"/>
          <w:sz w:val="24"/>
          <w:szCs w:val="24"/>
        </w:rPr>
        <w:t xml:space="preserve"> it a criminal offence to force someone to marry.</w:t>
      </w:r>
      <w:r w:rsidR="0066186E" w:rsidRPr="00AA70F2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7624FCE2" w14:textId="77777777" w:rsidR="0071605D" w:rsidRPr="00AA70F2" w:rsidRDefault="00F504F1" w:rsidP="00F15F1F">
      <w:pPr>
        <w:autoSpaceDE w:val="0"/>
        <w:autoSpaceDN w:val="0"/>
        <w:adjustRightInd w:val="0"/>
        <w:spacing w:after="0" w:line="240" w:lineRule="auto"/>
        <w:ind w:left="1134" w:hanging="567"/>
        <w:rPr>
          <w:rFonts w:ascii="Calibri" w:eastAsia="Times New Roman" w:hAnsi="Calibri" w:cs="Times New Roman"/>
          <w:b/>
          <w:sz w:val="24"/>
          <w:szCs w:val="24"/>
        </w:rPr>
      </w:pPr>
      <w:r w:rsidRPr="00AA70F2">
        <w:rPr>
          <w:rFonts w:ascii="Calibri" w:eastAsia="Times New Roman" w:hAnsi="Calibri" w:cs="Times New Roman"/>
          <w:b/>
          <w:sz w:val="24"/>
          <w:szCs w:val="24"/>
        </w:rPr>
        <w:t>c</w:t>
      </w:r>
      <w:r w:rsidR="0071605D" w:rsidRPr="00AA70F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66186E" w:rsidRPr="00AA70F2">
        <w:rPr>
          <w:rFonts w:ascii="Calibri" w:eastAsia="Times New Roman" w:hAnsi="Calibri" w:cs="Times New Roman"/>
          <w:b/>
          <w:sz w:val="24"/>
          <w:szCs w:val="24"/>
        </w:rPr>
        <w:tab/>
      </w:r>
      <w:r w:rsidR="0071605D" w:rsidRPr="00AA70F2">
        <w:rPr>
          <w:rFonts w:ascii="Calibri" w:eastAsia="Times New Roman" w:hAnsi="Calibri" w:cs="Times New Roman"/>
          <w:b/>
          <w:sz w:val="24"/>
          <w:szCs w:val="24"/>
        </w:rPr>
        <w:t xml:space="preserve">Mate </w:t>
      </w:r>
      <w:r w:rsidR="005D0282" w:rsidRPr="00AA70F2">
        <w:rPr>
          <w:rFonts w:ascii="Calibri" w:eastAsia="Times New Roman" w:hAnsi="Calibri" w:cs="Times New Roman"/>
          <w:b/>
          <w:sz w:val="24"/>
          <w:szCs w:val="24"/>
        </w:rPr>
        <w:t>c</w:t>
      </w:r>
      <w:r w:rsidR="0071605D" w:rsidRPr="00AA70F2">
        <w:rPr>
          <w:rFonts w:ascii="Calibri" w:eastAsia="Times New Roman" w:hAnsi="Calibri" w:cs="Times New Roman"/>
          <w:b/>
          <w:sz w:val="24"/>
          <w:szCs w:val="24"/>
        </w:rPr>
        <w:t xml:space="preserve">rime </w:t>
      </w:r>
      <w:r w:rsidR="005D0282" w:rsidRPr="00AA70F2">
        <w:rPr>
          <w:rFonts w:ascii="Calibri" w:eastAsia="Times New Roman" w:hAnsi="Calibri" w:cs="Times New Roman"/>
          <w:sz w:val="24"/>
          <w:szCs w:val="24"/>
        </w:rPr>
        <w:t xml:space="preserve">– </w:t>
      </w:r>
      <w:r w:rsidR="00B04C5D" w:rsidRPr="00AA70F2">
        <w:rPr>
          <w:rFonts w:ascii="Calibri" w:eastAsia="Times New Roman" w:hAnsi="Calibri" w:cs="Times New Roman"/>
          <w:sz w:val="24"/>
          <w:szCs w:val="24"/>
        </w:rPr>
        <w:t>a</w:t>
      </w:r>
      <w:r w:rsidR="0071605D" w:rsidRPr="00AA70F2">
        <w:rPr>
          <w:rFonts w:ascii="Calibri" w:eastAsia="Times New Roman" w:hAnsi="Calibri" w:cs="Times New Roman"/>
          <w:sz w:val="24"/>
          <w:szCs w:val="24"/>
        </w:rPr>
        <w:t xml:space="preserve"> ‘mate crime’ as defined by the Safety Net Project </w:t>
      </w:r>
      <w:r w:rsidR="007354A3" w:rsidRPr="00AA70F2">
        <w:rPr>
          <w:rFonts w:ascii="Calibri" w:eastAsia="Times New Roman" w:hAnsi="Calibri" w:cs="Times New Roman"/>
          <w:sz w:val="24"/>
          <w:szCs w:val="24"/>
        </w:rPr>
        <w:t>a</w:t>
      </w:r>
      <w:r w:rsidR="0071605D" w:rsidRPr="00AA70F2">
        <w:rPr>
          <w:rFonts w:ascii="Calibri" w:eastAsia="Times New Roman" w:hAnsi="Calibri" w:cs="Times New Roman"/>
          <w:sz w:val="24"/>
          <w:szCs w:val="24"/>
        </w:rPr>
        <w:t xml:space="preserve">s ‘when vulnerable people are befriended by members of the community who go on to exploit and take advantage of them. It may not be an illegal act but still has a negative effect on the individual.’ Mate </w:t>
      </w:r>
      <w:r w:rsidR="005D0282" w:rsidRPr="00AA70F2">
        <w:rPr>
          <w:rFonts w:ascii="Calibri" w:eastAsia="Times New Roman" w:hAnsi="Calibri" w:cs="Times New Roman"/>
          <w:sz w:val="24"/>
          <w:szCs w:val="24"/>
        </w:rPr>
        <w:t>c</w:t>
      </w:r>
      <w:r w:rsidR="0071605D" w:rsidRPr="00AA70F2">
        <w:rPr>
          <w:rFonts w:ascii="Calibri" w:eastAsia="Times New Roman" w:hAnsi="Calibri" w:cs="Times New Roman"/>
          <w:sz w:val="24"/>
          <w:szCs w:val="24"/>
        </w:rPr>
        <w:t xml:space="preserve">rime is carried out by someone the adult knows and often happens in private. In recent years there have been a number of </w:t>
      </w:r>
      <w:r w:rsidR="005D0282" w:rsidRPr="00AA70F2">
        <w:rPr>
          <w:rFonts w:ascii="Calibri" w:eastAsia="Times New Roman" w:hAnsi="Calibri" w:cs="Times New Roman"/>
          <w:sz w:val="24"/>
          <w:szCs w:val="24"/>
        </w:rPr>
        <w:t>s</w:t>
      </w:r>
      <w:r w:rsidR="0071605D" w:rsidRPr="00AA70F2">
        <w:rPr>
          <w:rFonts w:ascii="Calibri" w:eastAsia="Times New Roman" w:hAnsi="Calibri" w:cs="Times New Roman"/>
          <w:sz w:val="24"/>
          <w:szCs w:val="24"/>
        </w:rPr>
        <w:t xml:space="preserve">erious </w:t>
      </w:r>
      <w:r w:rsidR="005D0282" w:rsidRPr="00AA70F2">
        <w:rPr>
          <w:rFonts w:ascii="Calibri" w:eastAsia="Times New Roman" w:hAnsi="Calibri" w:cs="Times New Roman"/>
          <w:sz w:val="24"/>
          <w:szCs w:val="24"/>
        </w:rPr>
        <w:t>c</w:t>
      </w:r>
      <w:r w:rsidR="0071605D" w:rsidRPr="00AA70F2">
        <w:rPr>
          <w:rFonts w:ascii="Calibri" w:eastAsia="Times New Roman" w:hAnsi="Calibri" w:cs="Times New Roman"/>
          <w:sz w:val="24"/>
          <w:szCs w:val="24"/>
        </w:rPr>
        <w:t xml:space="preserve">ase </w:t>
      </w:r>
      <w:r w:rsidR="005D0282" w:rsidRPr="00AA70F2">
        <w:rPr>
          <w:rFonts w:ascii="Calibri" w:eastAsia="Times New Roman" w:hAnsi="Calibri" w:cs="Times New Roman"/>
          <w:sz w:val="24"/>
          <w:szCs w:val="24"/>
        </w:rPr>
        <w:t>r</w:t>
      </w:r>
      <w:r w:rsidR="0071605D" w:rsidRPr="00AA70F2">
        <w:rPr>
          <w:rFonts w:ascii="Calibri" w:eastAsia="Times New Roman" w:hAnsi="Calibri" w:cs="Times New Roman"/>
          <w:sz w:val="24"/>
          <w:szCs w:val="24"/>
        </w:rPr>
        <w:t>eviews relating to people with learning disabilit</w:t>
      </w:r>
      <w:r w:rsidR="005D0282" w:rsidRPr="00AA70F2">
        <w:rPr>
          <w:rFonts w:ascii="Calibri" w:eastAsia="Times New Roman" w:hAnsi="Calibri" w:cs="Times New Roman"/>
          <w:sz w:val="24"/>
          <w:szCs w:val="24"/>
        </w:rPr>
        <w:t>ies</w:t>
      </w:r>
      <w:r w:rsidR="0071605D" w:rsidRPr="00AA70F2">
        <w:rPr>
          <w:rFonts w:ascii="Calibri" w:eastAsia="Times New Roman" w:hAnsi="Calibri" w:cs="Times New Roman"/>
          <w:sz w:val="24"/>
          <w:szCs w:val="24"/>
        </w:rPr>
        <w:t xml:space="preserve"> who were murdered or seriously harmed by people who </w:t>
      </w:r>
      <w:r w:rsidR="005D0282" w:rsidRPr="00AA70F2">
        <w:rPr>
          <w:rFonts w:ascii="Calibri" w:eastAsia="Times New Roman" w:hAnsi="Calibri" w:cs="Times New Roman"/>
          <w:sz w:val="24"/>
          <w:szCs w:val="24"/>
        </w:rPr>
        <w:t xml:space="preserve">pretended </w:t>
      </w:r>
      <w:r w:rsidR="0071605D" w:rsidRPr="00AA70F2">
        <w:rPr>
          <w:rFonts w:ascii="Calibri" w:eastAsia="Times New Roman" w:hAnsi="Calibri" w:cs="Times New Roman"/>
          <w:sz w:val="24"/>
          <w:szCs w:val="24"/>
        </w:rPr>
        <w:t>to be their friend.</w:t>
      </w:r>
    </w:p>
    <w:p w14:paraId="04066823" w14:textId="77777777" w:rsidR="006B7F91" w:rsidRPr="00AA70F2" w:rsidRDefault="00F504F1" w:rsidP="00F15F1F">
      <w:pPr>
        <w:autoSpaceDE w:val="0"/>
        <w:autoSpaceDN w:val="0"/>
        <w:adjustRightInd w:val="0"/>
        <w:spacing w:after="0" w:line="240" w:lineRule="auto"/>
        <w:ind w:left="1134" w:hanging="567"/>
        <w:rPr>
          <w:rFonts w:ascii="Calibri" w:eastAsia="Times New Roman" w:hAnsi="Calibri" w:cs="HelveticaNeue-Roman"/>
          <w:sz w:val="24"/>
          <w:szCs w:val="24"/>
        </w:rPr>
      </w:pPr>
      <w:r w:rsidRPr="00AA70F2">
        <w:rPr>
          <w:rFonts w:ascii="Calibri" w:eastAsia="Times New Roman" w:hAnsi="Calibri" w:cs="HelveticaNeue-Roman"/>
          <w:b/>
          <w:sz w:val="24"/>
          <w:szCs w:val="24"/>
        </w:rPr>
        <w:t>d</w:t>
      </w:r>
      <w:r w:rsidR="0071605D" w:rsidRPr="00AA70F2">
        <w:rPr>
          <w:rFonts w:ascii="Calibri" w:eastAsia="Times New Roman" w:hAnsi="Calibri" w:cs="HelveticaNeue-Roman"/>
          <w:b/>
          <w:sz w:val="24"/>
          <w:szCs w:val="24"/>
        </w:rPr>
        <w:t xml:space="preserve"> </w:t>
      </w:r>
      <w:r w:rsidR="0066186E" w:rsidRPr="00AA70F2">
        <w:rPr>
          <w:rFonts w:ascii="Calibri" w:eastAsia="Times New Roman" w:hAnsi="Calibri" w:cs="HelveticaNeue-Roman"/>
          <w:b/>
          <w:sz w:val="24"/>
          <w:szCs w:val="24"/>
        </w:rPr>
        <w:tab/>
      </w:r>
      <w:r w:rsidR="0071605D" w:rsidRPr="00AA70F2">
        <w:rPr>
          <w:rFonts w:ascii="Calibri" w:eastAsia="Times New Roman" w:hAnsi="Calibri" w:cs="HelveticaNeue-Roman"/>
          <w:b/>
          <w:sz w:val="24"/>
          <w:szCs w:val="24"/>
        </w:rPr>
        <w:t>Radicalisation</w:t>
      </w:r>
      <w:r w:rsidR="0071605D" w:rsidRPr="00AA70F2">
        <w:rPr>
          <w:rFonts w:ascii="Calibri" w:eastAsia="Times New Roman" w:hAnsi="Calibri" w:cs="HelveticaNeue-Roman"/>
          <w:sz w:val="24"/>
          <w:szCs w:val="24"/>
        </w:rPr>
        <w:t xml:space="preserve"> </w:t>
      </w:r>
      <w:r w:rsidR="005D0282" w:rsidRPr="00AA70F2">
        <w:rPr>
          <w:rFonts w:ascii="Calibri" w:eastAsia="Times New Roman" w:hAnsi="Calibri" w:cs="HelveticaNeue-Roman"/>
          <w:sz w:val="24"/>
          <w:szCs w:val="24"/>
        </w:rPr>
        <w:t xml:space="preserve">– </w:t>
      </w:r>
      <w:r w:rsidR="00B04C5D" w:rsidRPr="00AA70F2">
        <w:rPr>
          <w:rFonts w:ascii="Calibri" w:eastAsia="Times New Roman" w:hAnsi="Calibri" w:cs="HelveticaNeue-Roman"/>
          <w:sz w:val="24"/>
          <w:szCs w:val="24"/>
        </w:rPr>
        <w:t>t</w:t>
      </w:r>
      <w:r w:rsidR="0071605D" w:rsidRPr="00AA70F2">
        <w:rPr>
          <w:rFonts w:ascii="Calibri" w:eastAsia="Times New Roman" w:hAnsi="Calibri" w:cs="HelveticaNeue-Roman"/>
          <w:sz w:val="24"/>
          <w:szCs w:val="24"/>
        </w:rPr>
        <w:t>h</w:t>
      </w:r>
      <w:r w:rsidR="007354A3" w:rsidRPr="00AA70F2">
        <w:rPr>
          <w:rFonts w:ascii="Calibri" w:eastAsia="Times New Roman" w:hAnsi="Calibri" w:cs="HelveticaNeue-Roman"/>
          <w:sz w:val="24"/>
          <w:szCs w:val="24"/>
        </w:rPr>
        <w:t xml:space="preserve">is is </w:t>
      </w:r>
      <w:r w:rsidR="005D0282" w:rsidRPr="00AA70F2">
        <w:rPr>
          <w:rFonts w:ascii="Calibri" w:eastAsia="Times New Roman" w:hAnsi="Calibri" w:cs="HelveticaNeue-Roman"/>
          <w:sz w:val="24"/>
          <w:szCs w:val="24"/>
        </w:rPr>
        <w:t xml:space="preserve">when someone with extreme views aims </w:t>
      </w:r>
      <w:r w:rsidR="0071605D" w:rsidRPr="00AA70F2">
        <w:rPr>
          <w:rFonts w:ascii="Calibri" w:eastAsia="Times New Roman" w:hAnsi="Calibri" w:cs="HelveticaNeue-Roman"/>
          <w:sz w:val="24"/>
          <w:szCs w:val="24"/>
        </w:rPr>
        <w:t xml:space="preserve">to attract people to their reasoning, inspire new recruits and persuade vulnerable </w:t>
      </w:r>
      <w:r w:rsidR="005D0282" w:rsidRPr="00AA70F2">
        <w:rPr>
          <w:rFonts w:ascii="Calibri" w:eastAsia="Times New Roman" w:hAnsi="Calibri" w:cs="HelveticaNeue-Roman"/>
          <w:sz w:val="24"/>
          <w:szCs w:val="24"/>
        </w:rPr>
        <w:t>people that their cause is</w:t>
      </w:r>
      <w:r w:rsidR="0071605D" w:rsidRPr="00AA70F2">
        <w:rPr>
          <w:rFonts w:ascii="Calibri" w:eastAsia="Times New Roman" w:hAnsi="Calibri" w:cs="HelveticaNeue-Roman"/>
          <w:sz w:val="24"/>
          <w:szCs w:val="24"/>
        </w:rPr>
        <w:t xml:space="preserve"> legitima</w:t>
      </w:r>
      <w:r w:rsidR="005D0282" w:rsidRPr="00AA70F2">
        <w:rPr>
          <w:rFonts w:ascii="Calibri" w:eastAsia="Times New Roman" w:hAnsi="Calibri" w:cs="HelveticaNeue-Roman"/>
          <w:sz w:val="24"/>
          <w:szCs w:val="24"/>
        </w:rPr>
        <w:t>te</w:t>
      </w:r>
      <w:r w:rsidR="0071605D" w:rsidRPr="00AA70F2">
        <w:rPr>
          <w:rFonts w:ascii="Calibri" w:eastAsia="Times New Roman" w:hAnsi="Calibri" w:cs="HelveticaNeue-Roman"/>
          <w:sz w:val="24"/>
          <w:szCs w:val="24"/>
        </w:rPr>
        <w:t>. This may be direct</w:t>
      </w:r>
      <w:r w:rsidR="000163FB" w:rsidRPr="00AA70F2">
        <w:rPr>
          <w:rFonts w:ascii="Calibri" w:eastAsia="Times New Roman" w:hAnsi="Calibri" w:cs="HelveticaNeue-Roman"/>
          <w:sz w:val="24"/>
          <w:szCs w:val="24"/>
        </w:rPr>
        <w:t>,</w:t>
      </w:r>
      <w:r w:rsidR="0071605D" w:rsidRPr="00AA70F2">
        <w:rPr>
          <w:rFonts w:ascii="Calibri" w:eastAsia="Times New Roman" w:hAnsi="Calibri" w:cs="HelveticaNeue-Roman"/>
          <w:sz w:val="24"/>
          <w:szCs w:val="24"/>
        </w:rPr>
        <w:t xml:space="preserve"> through a relationship, or through social media.</w:t>
      </w:r>
    </w:p>
    <w:p w14:paraId="04D5A7E9" w14:textId="77777777" w:rsidR="0071605D" w:rsidRPr="00AA70F2" w:rsidRDefault="0071605D" w:rsidP="00F15F1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Neue-Roman"/>
          <w:sz w:val="24"/>
          <w:szCs w:val="24"/>
        </w:rPr>
      </w:pPr>
    </w:p>
    <w:p w14:paraId="14D0337B" w14:textId="77777777" w:rsidR="00AA70F2" w:rsidRDefault="00AA70F2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br w:type="page"/>
      </w:r>
    </w:p>
    <w:p w14:paraId="045988FD" w14:textId="63BE40FE" w:rsidR="00AA70F2" w:rsidRPr="00AA70F2" w:rsidRDefault="00074A8F" w:rsidP="00AA70F2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AA70F2">
        <w:rPr>
          <w:rFonts w:ascii="Calibri" w:eastAsia="Times New Roman" w:hAnsi="Calibri" w:cs="Times New Roman"/>
          <w:b/>
          <w:sz w:val="24"/>
          <w:szCs w:val="24"/>
        </w:rPr>
        <w:lastRenderedPageBreak/>
        <w:t xml:space="preserve">Signs of </w:t>
      </w:r>
      <w:r w:rsidR="00477A18" w:rsidRPr="00AA70F2">
        <w:rPr>
          <w:rFonts w:ascii="Calibri" w:eastAsia="Times New Roman" w:hAnsi="Calibri" w:cs="Times New Roman"/>
          <w:b/>
          <w:sz w:val="24"/>
          <w:szCs w:val="24"/>
        </w:rPr>
        <w:t>a</w:t>
      </w:r>
      <w:r w:rsidRPr="00AA70F2">
        <w:rPr>
          <w:rFonts w:ascii="Calibri" w:eastAsia="Times New Roman" w:hAnsi="Calibri" w:cs="Times New Roman"/>
          <w:b/>
          <w:sz w:val="24"/>
          <w:szCs w:val="24"/>
        </w:rPr>
        <w:t>buse</w:t>
      </w:r>
      <w:r w:rsidR="0071605D" w:rsidRPr="00AA70F2">
        <w:rPr>
          <w:rFonts w:ascii="Calibri" w:eastAsia="Times New Roman" w:hAnsi="Calibri" w:cs="Times New Roman"/>
          <w:b/>
          <w:sz w:val="24"/>
          <w:szCs w:val="24"/>
        </w:rPr>
        <w:t xml:space="preserve"> and neglect</w:t>
      </w:r>
    </w:p>
    <w:p w14:paraId="13975B08" w14:textId="2A719DC4" w:rsidR="00074A8F" w:rsidRPr="00AA70F2" w:rsidRDefault="00074A8F" w:rsidP="00AA70F2">
      <w:pPr>
        <w:pStyle w:val="ListParagraph"/>
        <w:tabs>
          <w:tab w:val="left" w:pos="567"/>
        </w:tabs>
        <w:spacing w:after="0" w:line="240" w:lineRule="auto"/>
        <w:ind w:left="360"/>
        <w:rPr>
          <w:rFonts w:ascii="Calibri" w:eastAsia="Times New Roman" w:hAnsi="Calibri" w:cs="Times New Roman"/>
          <w:b/>
          <w:sz w:val="24"/>
          <w:szCs w:val="24"/>
        </w:rPr>
      </w:pPr>
    </w:p>
    <w:p w14:paraId="308BFD07" w14:textId="77777777" w:rsidR="00074A8F" w:rsidRPr="00AA70F2" w:rsidRDefault="00074A8F" w:rsidP="00F15F1F">
      <w:pPr>
        <w:tabs>
          <w:tab w:val="left" w:pos="1"/>
          <w:tab w:val="left" w:pos="14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567" w:hanging="567"/>
        <w:rPr>
          <w:rFonts w:ascii="Calibri" w:eastAsia="Times New Roman" w:hAnsi="Calibri" w:cs="Arial"/>
          <w:sz w:val="24"/>
          <w:szCs w:val="24"/>
        </w:rPr>
      </w:pPr>
      <w:r w:rsidRPr="00AA70F2">
        <w:rPr>
          <w:rFonts w:ascii="Calibri" w:eastAsia="Times New Roman" w:hAnsi="Calibri" w:cs="Arial"/>
          <w:sz w:val="24"/>
          <w:szCs w:val="24"/>
        </w:rPr>
        <w:tab/>
      </w:r>
      <w:r w:rsidRPr="00AA70F2">
        <w:rPr>
          <w:rFonts w:ascii="Calibri" w:eastAsia="Times New Roman" w:hAnsi="Calibri" w:cs="Arial"/>
          <w:sz w:val="24"/>
          <w:szCs w:val="24"/>
        </w:rPr>
        <w:tab/>
      </w:r>
      <w:r w:rsidRPr="00AA70F2">
        <w:rPr>
          <w:rFonts w:ascii="Calibri" w:eastAsia="Times New Roman" w:hAnsi="Calibri" w:cs="Arial"/>
          <w:sz w:val="24"/>
          <w:szCs w:val="24"/>
        </w:rPr>
        <w:tab/>
        <w:t>Abuse can take place any</w:t>
      </w:r>
      <w:r w:rsidR="00225CD2" w:rsidRPr="00AA70F2">
        <w:rPr>
          <w:rFonts w:ascii="Calibri" w:eastAsia="Times New Roman" w:hAnsi="Calibri" w:cs="Arial"/>
          <w:sz w:val="24"/>
          <w:szCs w:val="24"/>
        </w:rPr>
        <w:t>where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 and </w:t>
      </w:r>
      <w:r w:rsidR="007354A3" w:rsidRPr="00AA70F2">
        <w:rPr>
          <w:rFonts w:ascii="Calibri" w:eastAsia="Times New Roman" w:hAnsi="Calibri" w:cs="Arial"/>
          <w:sz w:val="24"/>
          <w:szCs w:val="24"/>
        </w:rPr>
        <w:t xml:space="preserve">be carried out 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by all </w:t>
      </w:r>
      <w:r w:rsidR="005D0282" w:rsidRPr="00AA70F2">
        <w:rPr>
          <w:rFonts w:ascii="Calibri" w:eastAsia="Times New Roman" w:hAnsi="Calibri" w:cs="Arial"/>
          <w:sz w:val="24"/>
          <w:szCs w:val="24"/>
        </w:rPr>
        <w:t>sorts of people</w:t>
      </w:r>
      <w:r w:rsidRPr="00AA70F2">
        <w:rPr>
          <w:rFonts w:ascii="Calibri" w:eastAsia="Times New Roman" w:hAnsi="Calibri" w:cs="Arial"/>
          <w:sz w:val="24"/>
          <w:szCs w:val="24"/>
        </w:rPr>
        <w:t>.</w:t>
      </w:r>
      <w:r w:rsidR="00825F2C" w:rsidRPr="00AA70F2">
        <w:rPr>
          <w:rFonts w:ascii="Calibri" w:eastAsia="Times New Roman" w:hAnsi="Calibri" w:cs="Arial"/>
          <w:sz w:val="24"/>
          <w:szCs w:val="24"/>
        </w:rPr>
        <w:t xml:space="preserve"> A</w:t>
      </w:r>
      <w:r w:rsidRPr="00AA70F2">
        <w:rPr>
          <w:rFonts w:ascii="Calibri" w:eastAsia="Times New Roman" w:hAnsi="Calibri" w:cs="Arial"/>
          <w:sz w:val="24"/>
          <w:szCs w:val="24"/>
        </w:rPr>
        <w:t>buse may be infl</w:t>
      </w:r>
      <w:r w:rsidR="009C77F9" w:rsidRPr="00AA70F2">
        <w:rPr>
          <w:rFonts w:ascii="Calibri" w:eastAsia="Times New Roman" w:hAnsi="Calibri" w:cs="Arial"/>
          <w:sz w:val="24"/>
          <w:szCs w:val="24"/>
        </w:rPr>
        <w:t>icted by anyone in the club who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 an athlete comes into contact with. Or club members, workers, volunteers or coaches may suspect that an athlete is being abused </w:t>
      </w:r>
      <w:r w:rsidR="00EB6578" w:rsidRPr="00AA70F2">
        <w:rPr>
          <w:rFonts w:ascii="Calibri" w:eastAsia="Times New Roman" w:hAnsi="Calibri" w:cs="Arial"/>
          <w:sz w:val="24"/>
          <w:szCs w:val="24"/>
        </w:rPr>
        <w:t xml:space="preserve">or neglected </w:t>
      </w:r>
      <w:r w:rsidRPr="00AA70F2">
        <w:rPr>
          <w:rFonts w:ascii="Calibri" w:eastAsia="Times New Roman" w:hAnsi="Calibri" w:cs="Arial"/>
          <w:sz w:val="24"/>
          <w:szCs w:val="24"/>
        </w:rPr>
        <w:t>outside the club. There are many signs that may suggest someone is being abused</w:t>
      </w:r>
      <w:r w:rsidR="00EB6578" w:rsidRPr="00AA70F2">
        <w:rPr>
          <w:rFonts w:ascii="Calibri" w:eastAsia="Times New Roman" w:hAnsi="Calibri" w:cs="Arial"/>
          <w:sz w:val="24"/>
          <w:szCs w:val="24"/>
        </w:rPr>
        <w:t xml:space="preserve"> or neglected</w:t>
      </w:r>
      <w:r w:rsidR="005D0282" w:rsidRPr="00AA70F2">
        <w:rPr>
          <w:rFonts w:ascii="Calibri" w:eastAsia="Times New Roman" w:hAnsi="Calibri" w:cs="Arial"/>
          <w:sz w:val="24"/>
          <w:szCs w:val="24"/>
        </w:rPr>
        <w:t>. We have listed some of these below.</w:t>
      </w:r>
    </w:p>
    <w:p w14:paraId="0576B516" w14:textId="77777777" w:rsidR="00074A8F" w:rsidRPr="00AA70F2" w:rsidRDefault="00074A8F" w:rsidP="00FE4BCF">
      <w:pPr>
        <w:tabs>
          <w:tab w:val="left" w:pos="1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 w:hanging="720"/>
        <w:rPr>
          <w:rFonts w:ascii="Calibri" w:eastAsia="Times New Roman" w:hAnsi="Calibri" w:cs="Arial"/>
          <w:sz w:val="6"/>
          <w:szCs w:val="6"/>
        </w:rPr>
      </w:pPr>
    </w:p>
    <w:p w14:paraId="360DC1AB" w14:textId="77777777" w:rsidR="00074A8F" w:rsidRPr="00AA70F2" w:rsidRDefault="00F504F1" w:rsidP="00F15F1F">
      <w:pPr>
        <w:autoSpaceDE w:val="0"/>
        <w:autoSpaceDN w:val="0"/>
        <w:adjustRightInd w:val="0"/>
        <w:spacing w:after="120" w:line="240" w:lineRule="auto"/>
        <w:ind w:left="1134" w:hanging="567"/>
        <w:rPr>
          <w:rFonts w:ascii="Calibri" w:eastAsia="Times New Roman" w:hAnsi="Calibri" w:cs="Arial"/>
          <w:sz w:val="24"/>
          <w:szCs w:val="24"/>
          <w:lang w:eastAsia="en-GB"/>
        </w:rPr>
      </w:pPr>
      <w:proofErr w:type="spellStart"/>
      <w:proofErr w:type="gramStart"/>
      <w:r w:rsidRPr="00AA70F2">
        <w:rPr>
          <w:rFonts w:ascii="Calibri" w:eastAsia="Times New Roman" w:hAnsi="Calibri" w:cs="Arial"/>
          <w:b/>
          <w:sz w:val="24"/>
          <w:szCs w:val="24"/>
          <w:lang w:eastAsia="en-GB"/>
        </w:rPr>
        <w:t>a</w:t>
      </w:r>
      <w:proofErr w:type="spellEnd"/>
      <w:proofErr w:type="gramEnd"/>
      <w:r w:rsidR="00074A8F" w:rsidRPr="00AA70F2">
        <w:rPr>
          <w:rFonts w:ascii="Calibri" w:eastAsia="Times New Roman" w:hAnsi="Calibri" w:cs="Arial"/>
          <w:sz w:val="24"/>
          <w:szCs w:val="24"/>
          <w:lang w:eastAsia="en-GB"/>
        </w:rPr>
        <w:tab/>
        <w:t>Unexplained bruises or injuries</w:t>
      </w:r>
      <w:r w:rsidR="007354A3" w:rsidRPr="00AA70F2">
        <w:rPr>
          <w:rFonts w:ascii="Calibri" w:eastAsia="Times New Roman" w:hAnsi="Calibri" w:cs="Arial"/>
          <w:sz w:val="24"/>
          <w:szCs w:val="24"/>
          <w:lang w:eastAsia="en-GB"/>
        </w:rPr>
        <w:t>,</w:t>
      </w:r>
      <w:r w:rsidR="00074A8F" w:rsidRPr="00AA70F2">
        <w:rPr>
          <w:rFonts w:ascii="Calibri" w:eastAsia="Times New Roman" w:hAnsi="Calibri" w:cs="Arial"/>
          <w:sz w:val="24"/>
          <w:szCs w:val="24"/>
          <w:lang w:eastAsia="en-GB"/>
        </w:rPr>
        <w:t xml:space="preserve"> or lack of medical attention </w:t>
      </w:r>
      <w:r w:rsidR="007354A3" w:rsidRPr="00AA70F2">
        <w:rPr>
          <w:rFonts w:ascii="Calibri" w:eastAsia="Times New Roman" w:hAnsi="Calibri" w:cs="Arial"/>
          <w:sz w:val="24"/>
          <w:szCs w:val="24"/>
          <w:lang w:eastAsia="en-GB"/>
        </w:rPr>
        <w:t xml:space="preserve">for </w:t>
      </w:r>
      <w:r w:rsidR="00074A8F" w:rsidRPr="00AA70F2">
        <w:rPr>
          <w:rFonts w:ascii="Calibri" w:eastAsia="Times New Roman" w:hAnsi="Calibri" w:cs="Arial"/>
          <w:sz w:val="24"/>
          <w:szCs w:val="24"/>
          <w:lang w:eastAsia="en-GB"/>
        </w:rPr>
        <w:t>an injury.</w:t>
      </w:r>
    </w:p>
    <w:p w14:paraId="48CB8B32" w14:textId="77777777" w:rsidR="00074A8F" w:rsidRPr="00AA70F2" w:rsidRDefault="00F504F1" w:rsidP="00F15F1F">
      <w:pPr>
        <w:autoSpaceDE w:val="0"/>
        <w:autoSpaceDN w:val="0"/>
        <w:adjustRightInd w:val="0"/>
        <w:spacing w:after="120" w:line="240" w:lineRule="auto"/>
        <w:ind w:left="1134" w:hanging="567"/>
        <w:rPr>
          <w:rFonts w:ascii="Calibri" w:eastAsia="Times New Roman" w:hAnsi="Calibri" w:cs="Arial"/>
          <w:sz w:val="24"/>
          <w:szCs w:val="24"/>
          <w:lang w:eastAsia="en-GB"/>
        </w:rPr>
      </w:pPr>
      <w:r w:rsidRPr="00AA70F2">
        <w:rPr>
          <w:rFonts w:ascii="Calibri" w:eastAsia="Times New Roman" w:hAnsi="Calibri" w:cs="Arial"/>
          <w:b/>
          <w:sz w:val="24"/>
          <w:szCs w:val="24"/>
          <w:lang w:eastAsia="en-GB"/>
        </w:rPr>
        <w:t>b</w:t>
      </w:r>
      <w:r w:rsidR="00074A8F" w:rsidRPr="00AA70F2">
        <w:rPr>
          <w:rFonts w:ascii="Calibri" w:eastAsia="Times New Roman" w:hAnsi="Calibri" w:cs="Arial"/>
          <w:sz w:val="24"/>
          <w:szCs w:val="24"/>
          <w:lang w:eastAsia="en-GB"/>
        </w:rPr>
        <w:tab/>
      </w:r>
      <w:r w:rsidR="001139FA" w:rsidRPr="00AA70F2">
        <w:rPr>
          <w:rFonts w:ascii="Calibri" w:eastAsia="Times New Roman" w:hAnsi="Calibri" w:cs="Arial"/>
          <w:sz w:val="24"/>
          <w:szCs w:val="24"/>
          <w:lang w:eastAsia="en-GB"/>
        </w:rPr>
        <w:t xml:space="preserve">Someone having </w:t>
      </w:r>
      <w:r w:rsidR="00074A8F" w:rsidRPr="00AA70F2">
        <w:rPr>
          <w:rFonts w:ascii="Calibri" w:eastAsia="Times New Roman" w:hAnsi="Calibri" w:cs="Arial"/>
          <w:sz w:val="24"/>
          <w:szCs w:val="24"/>
          <w:lang w:eastAsia="en-GB"/>
        </w:rPr>
        <w:t>belongings or money going missing</w:t>
      </w:r>
      <w:r w:rsidR="00144DCA" w:rsidRPr="00AA70F2">
        <w:rPr>
          <w:rFonts w:ascii="Calibri" w:eastAsia="Times New Roman" w:hAnsi="Calibri" w:cs="Arial"/>
          <w:sz w:val="24"/>
          <w:szCs w:val="24"/>
          <w:lang w:eastAsia="en-GB"/>
        </w:rPr>
        <w:t>.</w:t>
      </w:r>
    </w:p>
    <w:p w14:paraId="43A7E158" w14:textId="77777777" w:rsidR="00074A8F" w:rsidRPr="00AA70F2" w:rsidRDefault="00F504F1" w:rsidP="00F504F1">
      <w:pPr>
        <w:autoSpaceDE w:val="0"/>
        <w:autoSpaceDN w:val="0"/>
        <w:adjustRightInd w:val="0"/>
        <w:spacing w:after="120" w:line="240" w:lineRule="auto"/>
        <w:ind w:left="1134" w:hanging="567"/>
        <w:rPr>
          <w:rFonts w:ascii="Calibri" w:eastAsia="Times New Roman" w:hAnsi="Calibri" w:cs="Arial"/>
          <w:sz w:val="24"/>
          <w:szCs w:val="24"/>
          <w:lang w:eastAsia="en-GB"/>
        </w:rPr>
      </w:pPr>
      <w:r w:rsidRPr="00AA70F2">
        <w:rPr>
          <w:rFonts w:ascii="Calibri" w:eastAsia="Times New Roman" w:hAnsi="Calibri" w:cs="Arial"/>
          <w:b/>
          <w:sz w:val="24"/>
          <w:szCs w:val="24"/>
          <w:lang w:eastAsia="en-GB"/>
        </w:rPr>
        <w:t>c</w:t>
      </w:r>
      <w:r w:rsidR="00074A8F" w:rsidRPr="00AA70F2">
        <w:rPr>
          <w:rFonts w:ascii="Calibri" w:eastAsia="Times New Roman" w:hAnsi="Calibri" w:cs="Arial"/>
          <w:sz w:val="24"/>
          <w:szCs w:val="24"/>
          <w:lang w:eastAsia="en-GB"/>
        </w:rPr>
        <w:tab/>
      </w:r>
      <w:r w:rsidR="001139FA" w:rsidRPr="00AA70F2">
        <w:rPr>
          <w:rFonts w:ascii="Calibri" w:eastAsia="Times New Roman" w:hAnsi="Calibri" w:cs="Arial"/>
          <w:sz w:val="24"/>
          <w:szCs w:val="24"/>
          <w:lang w:eastAsia="en-GB"/>
        </w:rPr>
        <w:t xml:space="preserve">Someone </w:t>
      </w:r>
      <w:r w:rsidR="00074A8F" w:rsidRPr="00AA70F2">
        <w:rPr>
          <w:rFonts w:ascii="Calibri" w:eastAsia="Times New Roman" w:hAnsi="Calibri" w:cs="Arial"/>
          <w:sz w:val="24"/>
          <w:szCs w:val="24"/>
          <w:lang w:eastAsia="en-GB"/>
        </w:rPr>
        <w:t xml:space="preserve">not </w:t>
      </w:r>
      <w:r w:rsidR="001139FA" w:rsidRPr="00AA70F2">
        <w:rPr>
          <w:rFonts w:ascii="Calibri" w:eastAsia="Times New Roman" w:hAnsi="Calibri" w:cs="Arial"/>
          <w:sz w:val="24"/>
          <w:szCs w:val="24"/>
          <w:lang w:eastAsia="en-GB"/>
        </w:rPr>
        <w:t>coming to</w:t>
      </w:r>
      <w:r w:rsidR="000163FB" w:rsidRPr="00AA70F2">
        <w:rPr>
          <w:rFonts w:ascii="Calibri" w:eastAsia="Times New Roman" w:hAnsi="Calibri" w:cs="Arial"/>
          <w:sz w:val="24"/>
          <w:szCs w:val="24"/>
          <w:lang w:eastAsia="en-GB"/>
        </w:rPr>
        <w:t>,</w:t>
      </w:r>
      <w:r w:rsidR="001139FA" w:rsidRPr="00AA70F2">
        <w:rPr>
          <w:rFonts w:ascii="Calibri" w:eastAsia="Times New Roman" w:hAnsi="Calibri" w:cs="Arial"/>
          <w:sz w:val="24"/>
          <w:szCs w:val="24"/>
          <w:lang w:eastAsia="en-GB"/>
        </w:rPr>
        <w:t xml:space="preserve"> or</w:t>
      </w:r>
      <w:r w:rsidR="00074A8F" w:rsidRPr="00AA70F2">
        <w:rPr>
          <w:rFonts w:ascii="Calibri" w:eastAsia="Times New Roman" w:hAnsi="Calibri" w:cs="Arial"/>
          <w:sz w:val="24"/>
          <w:szCs w:val="24"/>
          <w:lang w:eastAsia="en-GB"/>
        </w:rPr>
        <w:t xml:space="preserve"> no longer enjoying</w:t>
      </w:r>
      <w:r w:rsidR="000163FB" w:rsidRPr="00AA70F2">
        <w:rPr>
          <w:rFonts w:ascii="Calibri" w:eastAsia="Times New Roman" w:hAnsi="Calibri" w:cs="Arial"/>
          <w:sz w:val="24"/>
          <w:szCs w:val="24"/>
          <w:lang w:eastAsia="en-GB"/>
        </w:rPr>
        <w:t>,</w:t>
      </w:r>
      <w:r w:rsidR="00074A8F" w:rsidRPr="00AA70F2">
        <w:rPr>
          <w:rFonts w:ascii="Calibri" w:eastAsia="Times New Roman" w:hAnsi="Calibri" w:cs="Arial"/>
          <w:sz w:val="24"/>
          <w:szCs w:val="24"/>
          <w:lang w:eastAsia="en-GB"/>
        </w:rPr>
        <w:t xml:space="preserve"> their sessions</w:t>
      </w:r>
      <w:r w:rsidR="00144DCA" w:rsidRPr="00AA70F2">
        <w:rPr>
          <w:rFonts w:ascii="Calibri" w:eastAsia="Times New Roman" w:hAnsi="Calibri" w:cs="Arial"/>
          <w:sz w:val="24"/>
          <w:szCs w:val="24"/>
          <w:lang w:eastAsia="en-GB"/>
        </w:rPr>
        <w:t>.</w:t>
      </w:r>
    </w:p>
    <w:p w14:paraId="1A7CC131" w14:textId="77777777" w:rsidR="00074A8F" w:rsidRPr="00AA70F2" w:rsidRDefault="00F504F1" w:rsidP="00F504F1">
      <w:pPr>
        <w:autoSpaceDE w:val="0"/>
        <w:autoSpaceDN w:val="0"/>
        <w:adjustRightInd w:val="0"/>
        <w:spacing w:after="120" w:line="240" w:lineRule="auto"/>
        <w:ind w:left="1134" w:hanging="567"/>
        <w:rPr>
          <w:rFonts w:ascii="Calibri" w:eastAsia="Times New Roman" w:hAnsi="Calibri" w:cs="Arial"/>
          <w:sz w:val="24"/>
          <w:szCs w:val="24"/>
          <w:lang w:eastAsia="en-GB"/>
        </w:rPr>
      </w:pPr>
      <w:r w:rsidRPr="00AA70F2">
        <w:rPr>
          <w:rFonts w:ascii="Calibri" w:eastAsia="Times New Roman" w:hAnsi="Calibri" w:cs="Arial"/>
          <w:b/>
          <w:sz w:val="24"/>
          <w:szCs w:val="24"/>
          <w:lang w:eastAsia="en-GB"/>
        </w:rPr>
        <w:t>d</w:t>
      </w:r>
      <w:r w:rsidR="00074A8F" w:rsidRPr="00AA70F2">
        <w:rPr>
          <w:rFonts w:ascii="Calibri" w:eastAsia="Times New Roman" w:hAnsi="Calibri" w:cs="Arial"/>
          <w:sz w:val="24"/>
          <w:szCs w:val="24"/>
          <w:lang w:eastAsia="en-GB"/>
        </w:rPr>
        <w:tab/>
        <w:t xml:space="preserve">Someone losing or gaining weight </w:t>
      </w:r>
      <w:r w:rsidR="001139FA" w:rsidRPr="00AA70F2">
        <w:rPr>
          <w:rFonts w:ascii="Calibri" w:eastAsia="Times New Roman" w:hAnsi="Calibri" w:cs="Arial"/>
          <w:sz w:val="24"/>
          <w:szCs w:val="24"/>
          <w:lang w:eastAsia="en-GB"/>
        </w:rPr>
        <w:t xml:space="preserve">or </w:t>
      </w:r>
      <w:r w:rsidR="00074A8F" w:rsidRPr="00AA70F2">
        <w:rPr>
          <w:rFonts w:ascii="Calibri" w:eastAsia="Times New Roman" w:hAnsi="Calibri" w:cs="Arial"/>
          <w:sz w:val="24"/>
          <w:szCs w:val="24"/>
          <w:lang w:eastAsia="en-GB"/>
        </w:rPr>
        <w:t xml:space="preserve">an </w:t>
      </w:r>
      <w:r w:rsidR="007354A3" w:rsidRPr="00AA70F2">
        <w:rPr>
          <w:rFonts w:ascii="Calibri" w:eastAsia="Times New Roman" w:hAnsi="Calibri" w:cs="Arial"/>
          <w:sz w:val="24"/>
          <w:szCs w:val="24"/>
          <w:lang w:eastAsia="en-GB"/>
        </w:rPr>
        <w:t xml:space="preserve">untidy or unclean </w:t>
      </w:r>
      <w:r w:rsidR="00074A8F" w:rsidRPr="00AA70F2">
        <w:rPr>
          <w:rFonts w:ascii="Calibri" w:eastAsia="Times New Roman" w:hAnsi="Calibri" w:cs="Arial"/>
          <w:sz w:val="24"/>
          <w:szCs w:val="24"/>
          <w:lang w:eastAsia="en-GB"/>
        </w:rPr>
        <w:t>appearance</w:t>
      </w:r>
      <w:r w:rsidR="00144DCA" w:rsidRPr="00AA70F2">
        <w:rPr>
          <w:rFonts w:ascii="Calibri" w:eastAsia="Times New Roman" w:hAnsi="Calibri" w:cs="Arial"/>
          <w:sz w:val="24"/>
          <w:szCs w:val="24"/>
          <w:lang w:eastAsia="en-GB"/>
        </w:rPr>
        <w:t>.</w:t>
      </w:r>
    </w:p>
    <w:p w14:paraId="3F0C2E92" w14:textId="77777777" w:rsidR="00074A8F" w:rsidRPr="00AA70F2" w:rsidRDefault="00F504F1" w:rsidP="00F504F1">
      <w:pPr>
        <w:autoSpaceDE w:val="0"/>
        <w:autoSpaceDN w:val="0"/>
        <w:adjustRightInd w:val="0"/>
        <w:spacing w:after="120" w:line="240" w:lineRule="auto"/>
        <w:ind w:left="1134" w:hanging="567"/>
        <w:rPr>
          <w:rFonts w:ascii="Calibri" w:eastAsia="Times New Roman" w:hAnsi="Calibri" w:cs="Arial"/>
          <w:sz w:val="24"/>
          <w:szCs w:val="24"/>
          <w:lang w:eastAsia="en-GB"/>
        </w:rPr>
      </w:pPr>
      <w:r w:rsidRPr="00AA70F2">
        <w:rPr>
          <w:rFonts w:ascii="Calibri" w:eastAsia="Times New Roman" w:hAnsi="Calibri" w:cs="Arial"/>
          <w:b/>
          <w:sz w:val="24"/>
          <w:szCs w:val="24"/>
          <w:lang w:eastAsia="en-GB"/>
        </w:rPr>
        <w:t>e</w:t>
      </w:r>
      <w:r w:rsidR="00074A8F" w:rsidRPr="00AA70F2">
        <w:rPr>
          <w:rFonts w:ascii="Calibri" w:eastAsia="Times New Roman" w:hAnsi="Calibri" w:cs="Arial"/>
          <w:sz w:val="24"/>
          <w:szCs w:val="24"/>
          <w:lang w:eastAsia="en-GB"/>
        </w:rPr>
        <w:tab/>
        <w:t xml:space="preserve">A change in </w:t>
      </w:r>
      <w:r w:rsidR="007354A3" w:rsidRPr="00AA70F2">
        <w:rPr>
          <w:rFonts w:ascii="Calibri" w:eastAsia="Times New Roman" w:hAnsi="Calibri" w:cs="Arial"/>
          <w:sz w:val="24"/>
          <w:szCs w:val="24"/>
          <w:lang w:eastAsia="en-GB"/>
        </w:rPr>
        <w:t xml:space="preserve">a person’s </w:t>
      </w:r>
      <w:r w:rsidR="00074A8F" w:rsidRPr="00AA70F2">
        <w:rPr>
          <w:rFonts w:ascii="Calibri" w:eastAsia="Times New Roman" w:hAnsi="Calibri" w:cs="Arial"/>
          <w:sz w:val="24"/>
          <w:szCs w:val="24"/>
          <w:lang w:eastAsia="en-GB"/>
        </w:rPr>
        <w:t>behaviour or confidence.</w:t>
      </w:r>
    </w:p>
    <w:p w14:paraId="5163729A" w14:textId="77777777" w:rsidR="00074A8F" w:rsidRPr="00AA70F2" w:rsidRDefault="00F504F1" w:rsidP="00F15F1F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ind w:firstLine="567"/>
        <w:rPr>
          <w:rFonts w:ascii="Calibri" w:eastAsia="Times New Roman" w:hAnsi="Calibri" w:cs="Arial"/>
          <w:sz w:val="24"/>
          <w:szCs w:val="24"/>
          <w:lang w:eastAsia="en-GB"/>
        </w:rPr>
      </w:pPr>
      <w:proofErr w:type="spellStart"/>
      <w:r w:rsidRPr="00AA70F2">
        <w:rPr>
          <w:rFonts w:ascii="Calibri" w:eastAsia="Times New Roman" w:hAnsi="Calibri" w:cs="Arial"/>
          <w:b/>
          <w:sz w:val="24"/>
          <w:szCs w:val="24"/>
          <w:lang w:eastAsia="en-GB"/>
        </w:rPr>
        <w:t>f</w:t>
      </w:r>
      <w:proofErr w:type="spellEnd"/>
      <w:r w:rsidRPr="00AA70F2">
        <w:rPr>
          <w:rFonts w:ascii="Calibri" w:eastAsia="Times New Roman" w:hAnsi="Calibri" w:cs="Arial"/>
          <w:sz w:val="24"/>
          <w:szCs w:val="24"/>
          <w:lang w:eastAsia="en-GB"/>
        </w:rPr>
        <w:tab/>
      </w:r>
      <w:r w:rsidR="001139FA" w:rsidRPr="00AA70F2">
        <w:rPr>
          <w:rFonts w:ascii="Calibri" w:eastAsia="Times New Roman" w:hAnsi="Calibri" w:cs="Arial"/>
          <w:sz w:val="24"/>
          <w:szCs w:val="24"/>
          <w:lang w:eastAsia="en-GB"/>
        </w:rPr>
        <w:t xml:space="preserve">Someone </w:t>
      </w:r>
      <w:r w:rsidR="00074A8F" w:rsidRPr="00AA70F2">
        <w:rPr>
          <w:rFonts w:ascii="Calibri" w:eastAsia="Times New Roman" w:hAnsi="Calibri" w:cs="Arial"/>
          <w:sz w:val="24"/>
          <w:szCs w:val="24"/>
          <w:lang w:eastAsia="en-GB"/>
        </w:rPr>
        <w:t>sel</w:t>
      </w:r>
      <w:r w:rsidR="00C6030B" w:rsidRPr="00AA70F2">
        <w:rPr>
          <w:rFonts w:ascii="Calibri" w:eastAsia="Times New Roman" w:hAnsi="Calibri" w:cs="Arial"/>
          <w:sz w:val="24"/>
          <w:szCs w:val="24"/>
          <w:lang w:eastAsia="en-GB"/>
        </w:rPr>
        <w:t>f-</w:t>
      </w:r>
      <w:r w:rsidR="00074A8F" w:rsidRPr="00AA70F2">
        <w:rPr>
          <w:rFonts w:ascii="Calibri" w:eastAsia="Times New Roman" w:hAnsi="Calibri" w:cs="Arial"/>
          <w:sz w:val="24"/>
          <w:szCs w:val="24"/>
          <w:lang w:eastAsia="en-GB"/>
        </w:rPr>
        <w:t>harm</w:t>
      </w:r>
      <w:r w:rsidR="001139FA" w:rsidRPr="00AA70F2">
        <w:rPr>
          <w:rFonts w:ascii="Calibri" w:eastAsia="Times New Roman" w:hAnsi="Calibri" w:cs="Arial"/>
          <w:sz w:val="24"/>
          <w:szCs w:val="24"/>
          <w:lang w:eastAsia="en-GB"/>
        </w:rPr>
        <w:t>ing</w:t>
      </w:r>
      <w:r w:rsidR="00074A8F" w:rsidRPr="00AA70F2">
        <w:rPr>
          <w:rFonts w:ascii="Calibri" w:eastAsia="Times New Roman" w:hAnsi="Calibri" w:cs="Arial"/>
          <w:sz w:val="24"/>
          <w:szCs w:val="24"/>
          <w:lang w:eastAsia="en-GB"/>
        </w:rPr>
        <w:t>.</w:t>
      </w:r>
    </w:p>
    <w:p w14:paraId="6F30566F" w14:textId="77777777" w:rsidR="00074A8F" w:rsidRPr="00AA70F2" w:rsidRDefault="00F504F1" w:rsidP="00F15F1F">
      <w:pPr>
        <w:autoSpaceDE w:val="0"/>
        <w:autoSpaceDN w:val="0"/>
        <w:adjustRightInd w:val="0"/>
        <w:spacing w:after="120" w:line="240" w:lineRule="auto"/>
        <w:ind w:left="1134" w:hanging="567"/>
        <w:rPr>
          <w:rFonts w:ascii="Calibri" w:eastAsia="Times New Roman" w:hAnsi="Calibri" w:cs="Arial"/>
          <w:sz w:val="24"/>
          <w:szCs w:val="24"/>
          <w:lang w:eastAsia="en-GB"/>
        </w:rPr>
      </w:pPr>
      <w:r w:rsidRPr="00AA70F2">
        <w:rPr>
          <w:rFonts w:ascii="Calibri" w:eastAsia="Times New Roman" w:hAnsi="Calibri" w:cs="Arial"/>
          <w:b/>
          <w:sz w:val="24"/>
          <w:szCs w:val="24"/>
          <w:lang w:eastAsia="en-GB"/>
        </w:rPr>
        <w:t>g</w:t>
      </w:r>
      <w:r w:rsidR="00074A8F" w:rsidRPr="00AA70F2">
        <w:rPr>
          <w:rFonts w:ascii="Calibri" w:eastAsia="Times New Roman" w:hAnsi="Calibri" w:cs="Arial"/>
          <w:sz w:val="24"/>
          <w:szCs w:val="24"/>
          <w:lang w:eastAsia="en-GB"/>
        </w:rPr>
        <w:tab/>
      </w:r>
      <w:r w:rsidR="001139FA" w:rsidRPr="00AA70F2">
        <w:rPr>
          <w:rFonts w:ascii="Calibri" w:eastAsia="Times New Roman" w:hAnsi="Calibri" w:cs="Arial"/>
          <w:sz w:val="24"/>
          <w:szCs w:val="24"/>
          <w:lang w:eastAsia="en-GB"/>
        </w:rPr>
        <w:t>Someone afraid</w:t>
      </w:r>
      <w:r w:rsidR="00074A8F" w:rsidRPr="00AA70F2">
        <w:rPr>
          <w:rFonts w:ascii="Calibri" w:eastAsia="Times New Roman" w:hAnsi="Calibri" w:cs="Arial"/>
          <w:sz w:val="24"/>
          <w:szCs w:val="24"/>
          <w:lang w:eastAsia="en-GB"/>
        </w:rPr>
        <w:t xml:space="preserve"> of a</w:t>
      </w:r>
      <w:r w:rsidR="00144DCA" w:rsidRPr="00AA70F2">
        <w:rPr>
          <w:rFonts w:ascii="Calibri" w:eastAsia="Times New Roman" w:hAnsi="Calibri" w:cs="Arial"/>
          <w:sz w:val="24"/>
          <w:szCs w:val="24"/>
          <w:lang w:eastAsia="en-GB"/>
        </w:rPr>
        <w:t xml:space="preserve"> particular group or </w:t>
      </w:r>
      <w:r w:rsidR="001139FA" w:rsidRPr="00AA70F2">
        <w:rPr>
          <w:rFonts w:ascii="Calibri" w:eastAsia="Times New Roman" w:hAnsi="Calibri" w:cs="Arial"/>
          <w:sz w:val="24"/>
          <w:szCs w:val="24"/>
          <w:lang w:eastAsia="en-GB"/>
        </w:rPr>
        <w:t>person</w:t>
      </w:r>
      <w:r w:rsidR="00144DCA" w:rsidRPr="00AA70F2">
        <w:rPr>
          <w:rFonts w:ascii="Calibri" w:eastAsia="Times New Roman" w:hAnsi="Calibri" w:cs="Arial"/>
          <w:sz w:val="24"/>
          <w:szCs w:val="24"/>
          <w:lang w:eastAsia="en-GB"/>
        </w:rPr>
        <w:t>.</w:t>
      </w:r>
    </w:p>
    <w:p w14:paraId="2C70CE05" w14:textId="77777777" w:rsidR="00007C7F" w:rsidRPr="00AA70F2" w:rsidRDefault="00F504F1" w:rsidP="00F15F1F">
      <w:pPr>
        <w:tabs>
          <w:tab w:val="left" w:pos="1134"/>
        </w:tabs>
        <w:spacing w:after="0" w:line="240" w:lineRule="auto"/>
        <w:ind w:left="1134" w:hanging="567"/>
        <w:rPr>
          <w:rFonts w:ascii="Calibri" w:eastAsia="Times New Roman" w:hAnsi="Calibri" w:cs="Arial"/>
          <w:sz w:val="24"/>
          <w:szCs w:val="24"/>
          <w:lang w:eastAsia="en-GB"/>
        </w:rPr>
      </w:pPr>
      <w:r w:rsidRPr="00AA70F2">
        <w:rPr>
          <w:rFonts w:ascii="Calibri" w:eastAsia="Times New Roman" w:hAnsi="Calibri" w:cs="Arial"/>
          <w:b/>
          <w:sz w:val="24"/>
          <w:szCs w:val="24"/>
          <w:lang w:eastAsia="en-GB"/>
        </w:rPr>
        <w:t>h</w:t>
      </w:r>
      <w:r w:rsidR="00074A8F" w:rsidRPr="00AA70F2">
        <w:rPr>
          <w:rFonts w:ascii="Calibri" w:eastAsia="Times New Roman" w:hAnsi="Calibri" w:cs="Arial"/>
          <w:sz w:val="24"/>
          <w:szCs w:val="24"/>
          <w:lang w:eastAsia="en-GB"/>
        </w:rPr>
        <w:tab/>
      </w:r>
      <w:r w:rsidR="001139FA" w:rsidRPr="00AA70F2">
        <w:rPr>
          <w:rFonts w:ascii="Calibri" w:eastAsia="Times New Roman" w:hAnsi="Calibri" w:cs="Arial"/>
          <w:sz w:val="24"/>
          <w:szCs w:val="24"/>
          <w:lang w:eastAsia="en-GB"/>
        </w:rPr>
        <w:t>Someone telling</w:t>
      </w:r>
      <w:r w:rsidR="00074A8F" w:rsidRPr="00AA70F2">
        <w:rPr>
          <w:rFonts w:ascii="Calibri" w:eastAsia="Times New Roman" w:hAnsi="Calibri" w:cs="Arial"/>
          <w:sz w:val="24"/>
          <w:szCs w:val="24"/>
          <w:lang w:eastAsia="en-GB"/>
        </w:rPr>
        <w:t xml:space="preserve"> you</w:t>
      </w:r>
      <w:r w:rsidR="001139FA" w:rsidRPr="00AA70F2">
        <w:rPr>
          <w:rFonts w:ascii="Calibri" w:eastAsia="Times New Roman" w:hAnsi="Calibri" w:cs="Arial"/>
          <w:sz w:val="24"/>
          <w:szCs w:val="24"/>
          <w:lang w:eastAsia="en-GB"/>
        </w:rPr>
        <w:t xml:space="preserve"> or</w:t>
      </w:r>
      <w:r w:rsidR="00074A8F" w:rsidRPr="00AA70F2">
        <w:rPr>
          <w:rFonts w:ascii="Calibri" w:eastAsia="Times New Roman" w:hAnsi="Calibri" w:cs="Arial"/>
          <w:sz w:val="24"/>
          <w:szCs w:val="24"/>
          <w:lang w:eastAsia="en-GB"/>
        </w:rPr>
        <w:t xml:space="preserve"> another person</w:t>
      </w:r>
      <w:r w:rsidR="001139FA" w:rsidRPr="00AA70F2">
        <w:rPr>
          <w:rFonts w:ascii="Calibri" w:eastAsia="Times New Roman" w:hAnsi="Calibri" w:cs="Arial"/>
          <w:sz w:val="24"/>
          <w:szCs w:val="24"/>
          <w:lang w:eastAsia="en-GB"/>
        </w:rPr>
        <w:t xml:space="preserve"> that</w:t>
      </w:r>
      <w:r w:rsidR="00074A8F" w:rsidRPr="00AA70F2">
        <w:rPr>
          <w:rFonts w:ascii="Calibri" w:eastAsia="Times New Roman" w:hAnsi="Calibri" w:cs="Arial"/>
          <w:sz w:val="24"/>
          <w:szCs w:val="24"/>
          <w:lang w:eastAsia="en-GB"/>
        </w:rPr>
        <w:t xml:space="preserve"> they are being abused </w:t>
      </w:r>
      <w:r w:rsidR="007354A3" w:rsidRPr="00AA70F2">
        <w:rPr>
          <w:rFonts w:ascii="Calibri" w:eastAsia="Times New Roman" w:hAnsi="Calibri" w:cs="Arial"/>
          <w:sz w:val="24"/>
          <w:szCs w:val="24"/>
          <w:lang w:eastAsia="en-GB"/>
        </w:rPr>
        <w:t xml:space="preserve">(referred to as </w:t>
      </w:r>
      <w:r w:rsidR="00074A8F" w:rsidRPr="00AA70F2">
        <w:rPr>
          <w:rFonts w:ascii="Calibri" w:eastAsia="Times New Roman" w:hAnsi="Calibri" w:cs="Arial"/>
          <w:sz w:val="24"/>
          <w:szCs w:val="24"/>
          <w:lang w:eastAsia="en-GB"/>
        </w:rPr>
        <w:t>a disclosure</w:t>
      </w:r>
      <w:r w:rsidR="007354A3" w:rsidRPr="00AA70F2">
        <w:rPr>
          <w:rFonts w:ascii="Calibri" w:eastAsia="Times New Roman" w:hAnsi="Calibri" w:cs="Arial"/>
          <w:sz w:val="24"/>
          <w:szCs w:val="24"/>
          <w:lang w:eastAsia="en-GB"/>
        </w:rPr>
        <w:t>)</w:t>
      </w:r>
      <w:r w:rsidR="00074A8F" w:rsidRPr="00AA70F2">
        <w:rPr>
          <w:rFonts w:ascii="Calibri" w:eastAsia="Times New Roman" w:hAnsi="Calibri" w:cs="Arial"/>
          <w:sz w:val="24"/>
          <w:szCs w:val="24"/>
          <w:lang w:eastAsia="en-GB"/>
        </w:rPr>
        <w:t>.</w:t>
      </w:r>
    </w:p>
    <w:p w14:paraId="7E9C6CA8" w14:textId="77777777" w:rsidR="00C6030B" w:rsidRPr="00AA70F2" w:rsidRDefault="00C6030B" w:rsidP="00F15F1F">
      <w:pPr>
        <w:spacing w:after="0" w:line="240" w:lineRule="auto"/>
        <w:ind w:firstLine="720"/>
        <w:rPr>
          <w:rFonts w:ascii="Calibri" w:eastAsia="Times New Roman" w:hAnsi="Calibri" w:cs="Arial"/>
          <w:sz w:val="24"/>
          <w:szCs w:val="24"/>
          <w:lang w:eastAsia="en-GB"/>
        </w:rPr>
      </w:pPr>
    </w:p>
    <w:p w14:paraId="520156E0" w14:textId="77777777" w:rsidR="00593E6C" w:rsidRPr="00AA70F2" w:rsidRDefault="00074A8F" w:rsidP="00F15F1F">
      <w:pPr>
        <w:pStyle w:val="ListParagraph"/>
        <w:numPr>
          <w:ilvl w:val="0"/>
          <w:numId w:val="23"/>
        </w:numPr>
        <w:spacing w:after="0" w:line="240" w:lineRule="auto"/>
        <w:ind w:left="567" w:hanging="578"/>
        <w:rPr>
          <w:rFonts w:ascii="Calibri" w:eastAsia="Times New Roman" w:hAnsi="Calibri" w:cs="Times New Roman"/>
          <w:b/>
          <w:sz w:val="24"/>
          <w:szCs w:val="24"/>
        </w:rPr>
      </w:pPr>
      <w:r w:rsidRPr="00AA70F2">
        <w:rPr>
          <w:rFonts w:ascii="Calibri" w:eastAsia="Times New Roman" w:hAnsi="Calibri" w:cs="Times New Roman"/>
          <w:b/>
          <w:sz w:val="24"/>
          <w:szCs w:val="24"/>
        </w:rPr>
        <w:t xml:space="preserve">What to do if you have a concern or someone </w:t>
      </w:r>
      <w:r w:rsidR="007354A3" w:rsidRPr="00AA70F2">
        <w:rPr>
          <w:rFonts w:ascii="Calibri" w:eastAsia="Times New Roman" w:hAnsi="Calibri" w:cs="Times New Roman"/>
          <w:b/>
          <w:sz w:val="24"/>
          <w:szCs w:val="24"/>
        </w:rPr>
        <w:t xml:space="preserve">tells you they have a </w:t>
      </w:r>
      <w:r w:rsidRPr="00AA70F2">
        <w:rPr>
          <w:rFonts w:ascii="Calibri" w:eastAsia="Times New Roman" w:hAnsi="Calibri" w:cs="Times New Roman"/>
          <w:b/>
          <w:sz w:val="24"/>
          <w:szCs w:val="24"/>
        </w:rPr>
        <w:t>concern</w:t>
      </w:r>
      <w:r w:rsidR="00B04C5D" w:rsidRPr="00AA70F2">
        <w:rPr>
          <w:rFonts w:ascii="Calibri" w:eastAsia="Times New Roman" w:hAnsi="Calibri" w:cs="Times New Roman"/>
          <w:b/>
          <w:sz w:val="24"/>
          <w:szCs w:val="24"/>
        </w:rPr>
        <w:br/>
      </w:r>
    </w:p>
    <w:p w14:paraId="186EB44E" w14:textId="3272C199" w:rsidR="00074A8F" w:rsidRPr="00AA70F2" w:rsidRDefault="00074A8F" w:rsidP="00F15F1F">
      <w:pPr>
        <w:tabs>
          <w:tab w:val="left" w:pos="1"/>
          <w:tab w:val="left" w:pos="144"/>
          <w:tab w:val="left" w:pos="576"/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uto"/>
        <w:ind w:left="1134" w:hanging="1134"/>
        <w:rPr>
          <w:rFonts w:ascii="Calibri" w:eastAsia="Times New Roman" w:hAnsi="Calibri" w:cs="Arial"/>
          <w:sz w:val="24"/>
          <w:szCs w:val="24"/>
        </w:rPr>
      </w:pPr>
      <w:r w:rsidRPr="00AA70F2">
        <w:rPr>
          <w:rFonts w:ascii="Calibri" w:eastAsia="Times New Roman" w:hAnsi="Calibri" w:cs="Arial"/>
          <w:sz w:val="24"/>
          <w:szCs w:val="24"/>
        </w:rPr>
        <w:tab/>
      </w:r>
      <w:r w:rsidRPr="00AA70F2">
        <w:rPr>
          <w:rFonts w:ascii="Calibri" w:eastAsia="Times New Roman" w:hAnsi="Calibri" w:cs="Arial"/>
          <w:sz w:val="24"/>
          <w:szCs w:val="24"/>
        </w:rPr>
        <w:tab/>
      </w:r>
      <w:r w:rsidRPr="00AA70F2">
        <w:rPr>
          <w:rFonts w:ascii="Calibri" w:eastAsia="Times New Roman" w:hAnsi="Calibri" w:cs="Arial"/>
          <w:sz w:val="24"/>
          <w:szCs w:val="24"/>
        </w:rPr>
        <w:tab/>
      </w:r>
      <w:proofErr w:type="spellStart"/>
      <w:r w:rsidR="00F504F1" w:rsidRPr="00AA70F2">
        <w:rPr>
          <w:rFonts w:ascii="Calibri" w:eastAsia="Times New Roman" w:hAnsi="Calibri" w:cs="Arial"/>
          <w:b/>
          <w:sz w:val="24"/>
          <w:szCs w:val="24"/>
        </w:rPr>
        <w:t>a</w:t>
      </w:r>
      <w:proofErr w:type="spellEnd"/>
      <w:r w:rsidRPr="00AA70F2">
        <w:rPr>
          <w:rFonts w:ascii="Calibri" w:eastAsia="Times New Roman" w:hAnsi="Calibri" w:cs="Arial"/>
          <w:b/>
          <w:sz w:val="24"/>
          <w:szCs w:val="24"/>
        </w:rPr>
        <w:tab/>
      </w:r>
      <w:r w:rsidR="00F504F1" w:rsidRPr="00AA70F2">
        <w:rPr>
          <w:rFonts w:ascii="Calibri" w:eastAsia="Times New Roman" w:hAnsi="Calibri" w:cs="Arial"/>
          <w:sz w:val="24"/>
          <w:szCs w:val="24"/>
        </w:rPr>
        <w:tab/>
      </w:r>
      <w:r w:rsidRPr="00AA70F2">
        <w:rPr>
          <w:rFonts w:ascii="Calibri" w:eastAsia="Times New Roman" w:hAnsi="Calibri" w:cs="Arial"/>
          <w:sz w:val="24"/>
          <w:szCs w:val="24"/>
        </w:rPr>
        <w:t xml:space="preserve">You may become aware that abuse or </w:t>
      </w:r>
      <w:r w:rsidR="00B05825" w:rsidRPr="00AA70F2">
        <w:rPr>
          <w:rFonts w:ascii="Calibri" w:eastAsia="Times New Roman" w:hAnsi="Calibri" w:cs="Arial"/>
          <w:sz w:val="24"/>
          <w:szCs w:val="24"/>
        </w:rPr>
        <w:t xml:space="preserve">poor </w:t>
      </w:r>
      <w:proofErr w:type="gramStart"/>
      <w:r w:rsidR="00B05825" w:rsidRPr="00AA70F2">
        <w:rPr>
          <w:rFonts w:ascii="Calibri" w:eastAsia="Times New Roman" w:hAnsi="Calibri" w:cs="Arial"/>
          <w:sz w:val="24"/>
          <w:szCs w:val="24"/>
        </w:rPr>
        <w:t xml:space="preserve">practice 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 is</w:t>
      </w:r>
      <w:proofErr w:type="gramEnd"/>
      <w:r w:rsidRPr="00AA70F2">
        <w:rPr>
          <w:rFonts w:ascii="Calibri" w:eastAsia="Times New Roman" w:hAnsi="Calibri" w:cs="Arial"/>
          <w:sz w:val="24"/>
          <w:szCs w:val="24"/>
        </w:rPr>
        <w:t xml:space="preserve"> taking place, suspect abuse or </w:t>
      </w:r>
      <w:r w:rsidR="00B05825" w:rsidRPr="00AA70F2">
        <w:rPr>
          <w:rFonts w:ascii="Calibri" w:eastAsia="Times New Roman" w:hAnsi="Calibri" w:cs="Arial"/>
          <w:sz w:val="24"/>
          <w:szCs w:val="24"/>
        </w:rPr>
        <w:t>poor practice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="007354A3" w:rsidRPr="00AA70F2">
        <w:rPr>
          <w:rFonts w:ascii="Calibri" w:eastAsia="Times New Roman" w:hAnsi="Calibri" w:cs="Arial"/>
          <w:sz w:val="24"/>
          <w:szCs w:val="24"/>
        </w:rPr>
        <w:t>is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="001139FA" w:rsidRPr="00AA70F2">
        <w:rPr>
          <w:rFonts w:ascii="Calibri" w:eastAsia="Times New Roman" w:hAnsi="Calibri" w:cs="Arial"/>
          <w:sz w:val="24"/>
          <w:szCs w:val="24"/>
        </w:rPr>
        <w:t>taking place</w:t>
      </w:r>
      <w:r w:rsidR="007354A3" w:rsidRPr="00AA70F2">
        <w:rPr>
          <w:rFonts w:ascii="Calibri" w:eastAsia="Times New Roman" w:hAnsi="Calibri" w:cs="Arial"/>
          <w:sz w:val="24"/>
          <w:szCs w:val="24"/>
        </w:rPr>
        <w:t>,</w:t>
      </w:r>
      <w:r w:rsidR="001139FA"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or be told about something that may be abuse or </w:t>
      </w:r>
      <w:r w:rsidR="00B05825" w:rsidRPr="00AA70F2">
        <w:rPr>
          <w:rFonts w:ascii="Calibri" w:eastAsia="Times New Roman" w:hAnsi="Calibri" w:cs="Arial"/>
          <w:sz w:val="24"/>
          <w:szCs w:val="24"/>
        </w:rPr>
        <w:t>poor practice</w:t>
      </w:r>
      <w:r w:rsidR="001139FA" w:rsidRPr="00AA70F2">
        <w:rPr>
          <w:rFonts w:ascii="Calibri" w:eastAsia="Times New Roman" w:hAnsi="Calibri" w:cs="Arial"/>
          <w:sz w:val="24"/>
          <w:szCs w:val="24"/>
        </w:rPr>
        <w:t>.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="001139FA" w:rsidRPr="00AA70F2">
        <w:rPr>
          <w:rFonts w:ascii="Calibri" w:eastAsia="Times New Roman" w:hAnsi="Calibri" w:cs="Arial"/>
          <w:sz w:val="24"/>
          <w:szCs w:val="24"/>
        </w:rPr>
        <w:t>Y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ou must report this to </w:t>
      </w:r>
      <w:r w:rsidR="001139FA" w:rsidRPr="00AA70F2">
        <w:rPr>
          <w:rFonts w:ascii="Calibri" w:eastAsia="Times New Roman" w:hAnsi="Calibri" w:cs="Arial"/>
          <w:sz w:val="24"/>
          <w:szCs w:val="24"/>
        </w:rPr>
        <w:t>our</w:t>
      </w:r>
      <w:r w:rsidR="00DA0588"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="00F80CD6" w:rsidRPr="00AA70F2">
        <w:rPr>
          <w:rFonts w:ascii="Calibri" w:eastAsia="Times New Roman" w:hAnsi="Calibri" w:cs="Arial"/>
          <w:sz w:val="24"/>
          <w:szCs w:val="24"/>
        </w:rPr>
        <w:t xml:space="preserve">Lead 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Safeguarding </w:t>
      </w:r>
      <w:r w:rsidR="00934CBF" w:rsidRPr="00AA70F2">
        <w:rPr>
          <w:rFonts w:ascii="Calibri" w:eastAsia="Times New Roman" w:hAnsi="Calibri" w:cs="Arial"/>
          <w:sz w:val="24"/>
          <w:szCs w:val="24"/>
        </w:rPr>
        <w:t>Officer or</w:t>
      </w:r>
      <w:r w:rsidRPr="00AA70F2">
        <w:rPr>
          <w:rFonts w:ascii="Calibri" w:eastAsia="Times New Roman" w:hAnsi="Calibri" w:cs="Arial"/>
          <w:sz w:val="24"/>
          <w:szCs w:val="24"/>
        </w:rPr>
        <w:t>, if the</w:t>
      </w:r>
      <w:r w:rsidR="00327882" w:rsidRPr="00AA70F2">
        <w:t xml:space="preserve"> </w:t>
      </w:r>
      <w:r w:rsidR="00327882" w:rsidRPr="00AA70F2">
        <w:rPr>
          <w:rFonts w:ascii="Calibri" w:eastAsia="Times New Roman" w:hAnsi="Calibri" w:cs="Arial"/>
          <w:sz w:val="24"/>
          <w:szCs w:val="24"/>
        </w:rPr>
        <w:t>Lead Safeguarding Officer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="007354A3" w:rsidRPr="00AA70F2">
        <w:rPr>
          <w:rFonts w:ascii="Calibri" w:eastAsia="Times New Roman" w:hAnsi="Calibri" w:cs="Arial"/>
          <w:sz w:val="24"/>
          <w:szCs w:val="24"/>
        </w:rPr>
        <w:t>may be involved</w:t>
      </w:r>
      <w:r w:rsidR="001139FA" w:rsidRPr="00AA70F2">
        <w:rPr>
          <w:rFonts w:ascii="Calibri" w:eastAsia="Times New Roman" w:hAnsi="Calibri" w:cs="Arial"/>
          <w:sz w:val="24"/>
          <w:szCs w:val="24"/>
        </w:rPr>
        <w:t>,</w:t>
      </w:r>
      <w:r w:rsidR="00CB2F2A"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="001139FA" w:rsidRPr="00AA70F2">
        <w:rPr>
          <w:rFonts w:ascii="Calibri" w:eastAsia="Times New Roman" w:hAnsi="Calibri" w:cs="Arial"/>
          <w:sz w:val="24"/>
          <w:szCs w:val="24"/>
        </w:rPr>
        <w:t>our</w:t>
      </w:r>
      <w:r w:rsidR="00DA0588"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Pr="00AA70F2">
        <w:rPr>
          <w:rFonts w:ascii="Calibri" w:eastAsia="Times New Roman" w:hAnsi="Calibri" w:cs="Arial"/>
          <w:sz w:val="24"/>
          <w:szCs w:val="24"/>
        </w:rPr>
        <w:t>C</w:t>
      </w:r>
      <w:r w:rsidR="00DA0588" w:rsidRPr="00AA70F2">
        <w:rPr>
          <w:rFonts w:ascii="Calibri" w:eastAsia="Times New Roman" w:hAnsi="Calibri" w:cs="Arial"/>
          <w:sz w:val="24"/>
          <w:szCs w:val="24"/>
        </w:rPr>
        <w:t xml:space="preserve">hief Executive. </w:t>
      </w:r>
    </w:p>
    <w:p w14:paraId="6A07E183" w14:textId="77777777" w:rsidR="00074A8F" w:rsidRPr="00AA70F2" w:rsidRDefault="00074A8F" w:rsidP="00F15F1F">
      <w:pPr>
        <w:tabs>
          <w:tab w:val="left" w:pos="1"/>
          <w:tab w:val="left" w:pos="144"/>
          <w:tab w:val="left" w:pos="576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uto"/>
        <w:ind w:left="1134" w:hanging="1134"/>
        <w:rPr>
          <w:rFonts w:ascii="Calibri" w:eastAsia="Times New Roman" w:hAnsi="Calibri" w:cs="Arial"/>
          <w:sz w:val="24"/>
          <w:szCs w:val="24"/>
        </w:rPr>
      </w:pPr>
      <w:r w:rsidRPr="00AA70F2">
        <w:rPr>
          <w:rFonts w:ascii="Calibri" w:eastAsia="Times New Roman" w:hAnsi="Calibri" w:cs="Arial"/>
          <w:sz w:val="24"/>
          <w:szCs w:val="24"/>
        </w:rPr>
        <w:tab/>
      </w:r>
      <w:r w:rsidRPr="00AA70F2">
        <w:rPr>
          <w:rFonts w:ascii="Calibri" w:eastAsia="Times New Roman" w:hAnsi="Calibri" w:cs="Arial"/>
          <w:sz w:val="24"/>
          <w:szCs w:val="24"/>
        </w:rPr>
        <w:tab/>
      </w:r>
      <w:r w:rsidRPr="00AA70F2">
        <w:rPr>
          <w:rFonts w:ascii="Calibri" w:eastAsia="Times New Roman" w:hAnsi="Calibri" w:cs="Arial"/>
          <w:sz w:val="24"/>
          <w:szCs w:val="24"/>
        </w:rPr>
        <w:tab/>
      </w:r>
      <w:r w:rsidR="00F504F1" w:rsidRPr="00AA70F2">
        <w:rPr>
          <w:rFonts w:ascii="Calibri" w:eastAsia="Times New Roman" w:hAnsi="Calibri" w:cs="Arial"/>
          <w:b/>
          <w:sz w:val="24"/>
          <w:szCs w:val="24"/>
        </w:rPr>
        <w:t>b</w:t>
      </w:r>
      <w:r w:rsidRPr="00AA70F2">
        <w:rPr>
          <w:rFonts w:ascii="Calibri" w:eastAsia="Times New Roman" w:hAnsi="Calibri" w:cs="Arial"/>
          <w:sz w:val="24"/>
          <w:szCs w:val="24"/>
        </w:rPr>
        <w:tab/>
        <w:t>If you are at an international event and have a concern</w:t>
      </w:r>
      <w:r w:rsidR="001139FA" w:rsidRPr="00AA70F2">
        <w:rPr>
          <w:rFonts w:ascii="Calibri" w:eastAsia="Times New Roman" w:hAnsi="Calibri" w:cs="Arial"/>
          <w:sz w:val="24"/>
          <w:szCs w:val="24"/>
        </w:rPr>
        <w:t>,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 speak to the coach or a team official.</w:t>
      </w:r>
    </w:p>
    <w:p w14:paraId="4B633BE0" w14:textId="77777777" w:rsidR="00074A8F" w:rsidRPr="00AA70F2" w:rsidRDefault="00074A8F" w:rsidP="00F15F1F">
      <w:pPr>
        <w:tabs>
          <w:tab w:val="left" w:pos="1"/>
          <w:tab w:val="left" w:pos="144"/>
          <w:tab w:val="left" w:pos="576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uto"/>
        <w:ind w:left="1134" w:hanging="1134"/>
        <w:rPr>
          <w:rFonts w:ascii="Calibri" w:eastAsia="Times New Roman" w:hAnsi="Calibri" w:cs="Arial"/>
          <w:sz w:val="24"/>
          <w:szCs w:val="24"/>
        </w:rPr>
      </w:pPr>
      <w:r w:rsidRPr="00AA70F2">
        <w:rPr>
          <w:rFonts w:ascii="Calibri" w:eastAsia="Times New Roman" w:hAnsi="Calibri" w:cs="Arial"/>
          <w:sz w:val="24"/>
          <w:szCs w:val="24"/>
        </w:rPr>
        <w:tab/>
      </w:r>
      <w:r w:rsidRPr="00AA70F2">
        <w:rPr>
          <w:rFonts w:ascii="Calibri" w:eastAsia="Times New Roman" w:hAnsi="Calibri" w:cs="Arial"/>
          <w:sz w:val="24"/>
          <w:szCs w:val="24"/>
        </w:rPr>
        <w:tab/>
      </w:r>
      <w:r w:rsidRPr="00AA70F2">
        <w:rPr>
          <w:rFonts w:ascii="Calibri" w:eastAsia="Times New Roman" w:hAnsi="Calibri" w:cs="Arial"/>
          <w:sz w:val="24"/>
          <w:szCs w:val="24"/>
        </w:rPr>
        <w:tab/>
      </w:r>
      <w:r w:rsidR="00F504F1" w:rsidRPr="00AA70F2">
        <w:rPr>
          <w:rFonts w:ascii="Calibri" w:eastAsia="Times New Roman" w:hAnsi="Calibri" w:cs="Arial"/>
          <w:b/>
          <w:sz w:val="24"/>
          <w:szCs w:val="24"/>
        </w:rPr>
        <w:t>c</w:t>
      </w:r>
      <w:r w:rsidRPr="00AA70F2">
        <w:rPr>
          <w:rFonts w:ascii="Calibri" w:eastAsia="Times New Roman" w:hAnsi="Calibri" w:cs="Arial"/>
          <w:sz w:val="24"/>
          <w:szCs w:val="24"/>
        </w:rPr>
        <w:tab/>
        <w:t>If you are concerned someone is in immediate danger</w:t>
      </w:r>
      <w:r w:rsidR="00593E6C" w:rsidRPr="00AA70F2">
        <w:rPr>
          <w:rFonts w:ascii="Calibri" w:eastAsia="Times New Roman" w:hAnsi="Calibri" w:cs="Arial"/>
          <w:sz w:val="24"/>
          <w:szCs w:val="24"/>
        </w:rPr>
        <w:t>,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 contact the police</w:t>
      </w:r>
      <w:r w:rsidR="00593E6C" w:rsidRPr="00AA70F2">
        <w:rPr>
          <w:rFonts w:ascii="Calibri" w:eastAsia="Times New Roman" w:hAnsi="Calibri" w:cs="Arial"/>
          <w:sz w:val="24"/>
          <w:szCs w:val="24"/>
        </w:rPr>
        <w:t xml:space="preserve"> straight away</w:t>
      </w:r>
      <w:r w:rsidRPr="00AA70F2">
        <w:rPr>
          <w:rFonts w:ascii="Calibri" w:eastAsia="Times New Roman" w:hAnsi="Calibri" w:cs="Arial"/>
          <w:sz w:val="24"/>
          <w:szCs w:val="24"/>
        </w:rPr>
        <w:t>.</w:t>
      </w:r>
    </w:p>
    <w:p w14:paraId="38FCDFAF" w14:textId="163D82F3" w:rsidR="00074A8F" w:rsidRPr="00AA70F2" w:rsidRDefault="00074A8F" w:rsidP="00F15F1F">
      <w:pPr>
        <w:tabs>
          <w:tab w:val="left" w:pos="1"/>
          <w:tab w:val="left" w:pos="144"/>
          <w:tab w:val="left" w:pos="576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uto"/>
        <w:ind w:left="1134" w:hanging="1134"/>
        <w:rPr>
          <w:rFonts w:ascii="Calibri" w:eastAsia="Times New Roman" w:hAnsi="Calibri" w:cs="Arial"/>
          <w:sz w:val="24"/>
          <w:szCs w:val="24"/>
        </w:rPr>
      </w:pPr>
      <w:r w:rsidRPr="00AA70F2">
        <w:rPr>
          <w:rFonts w:ascii="Calibri" w:eastAsia="Times New Roman" w:hAnsi="Calibri" w:cs="Arial"/>
          <w:sz w:val="24"/>
          <w:szCs w:val="24"/>
        </w:rPr>
        <w:tab/>
      </w:r>
      <w:r w:rsidRPr="00AA70F2">
        <w:rPr>
          <w:rFonts w:ascii="Calibri" w:eastAsia="Times New Roman" w:hAnsi="Calibri" w:cs="Arial"/>
          <w:sz w:val="24"/>
          <w:szCs w:val="24"/>
        </w:rPr>
        <w:tab/>
      </w:r>
      <w:r w:rsidRPr="00AA70F2">
        <w:rPr>
          <w:rFonts w:ascii="Calibri" w:eastAsia="Times New Roman" w:hAnsi="Calibri" w:cs="Arial"/>
          <w:sz w:val="24"/>
          <w:szCs w:val="24"/>
        </w:rPr>
        <w:tab/>
      </w:r>
      <w:r w:rsidR="00F504F1" w:rsidRPr="00AA70F2">
        <w:rPr>
          <w:rFonts w:ascii="Calibri" w:eastAsia="Times New Roman" w:hAnsi="Calibri" w:cs="Arial"/>
          <w:b/>
          <w:sz w:val="24"/>
          <w:szCs w:val="24"/>
        </w:rPr>
        <w:t>d</w:t>
      </w:r>
      <w:r w:rsidRPr="00AA70F2">
        <w:rPr>
          <w:rFonts w:ascii="Calibri" w:eastAsia="Times New Roman" w:hAnsi="Calibri" w:cs="Arial"/>
          <w:sz w:val="24"/>
          <w:szCs w:val="24"/>
        </w:rPr>
        <w:tab/>
      </w:r>
      <w:r w:rsidR="007354A3" w:rsidRPr="00AA70F2">
        <w:rPr>
          <w:rFonts w:ascii="Calibri" w:eastAsia="Times New Roman" w:hAnsi="Calibri" w:cs="Arial"/>
          <w:sz w:val="24"/>
          <w:szCs w:val="24"/>
        </w:rPr>
        <w:t>W</w:t>
      </w:r>
      <w:r w:rsidRPr="00AA70F2">
        <w:rPr>
          <w:rFonts w:ascii="Calibri" w:eastAsia="Times New Roman" w:hAnsi="Calibri" w:cs="Arial"/>
          <w:sz w:val="24"/>
          <w:szCs w:val="24"/>
        </w:rPr>
        <w:t>hen considering your concern</w:t>
      </w:r>
      <w:r w:rsidR="007354A3" w:rsidRPr="00AA70F2">
        <w:rPr>
          <w:rFonts w:ascii="Calibri" w:eastAsia="Times New Roman" w:hAnsi="Calibri" w:cs="Arial"/>
          <w:sz w:val="24"/>
          <w:szCs w:val="24"/>
        </w:rPr>
        <w:t>,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="007354A3" w:rsidRPr="00AA70F2">
        <w:rPr>
          <w:rFonts w:ascii="Calibri" w:eastAsia="Times New Roman" w:hAnsi="Calibri" w:cs="Arial"/>
          <w:sz w:val="24"/>
          <w:szCs w:val="24"/>
        </w:rPr>
        <w:t xml:space="preserve">it is important </w:t>
      </w:r>
      <w:r w:rsidRPr="00AA70F2">
        <w:rPr>
          <w:rFonts w:ascii="Calibri" w:eastAsia="Times New Roman" w:hAnsi="Calibri" w:cs="Arial"/>
          <w:sz w:val="24"/>
          <w:szCs w:val="24"/>
        </w:rPr>
        <w:t>that you also consider the needs and wishes of the person at risk</w:t>
      </w:r>
      <w:r w:rsidR="001139FA" w:rsidRPr="00AA70F2">
        <w:rPr>
          <w:rFonts w:ascii="Calibri" w:eastAsia="Times New Roman" w:hAnsi="Calibri" w:cs="Arial"/>
          <w:sz w:val="24"/>
          <w:szCs w:val="24"/>
        </w:rPr>
        <w:t>. You need to take account of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 the nature of the </w:t>
      </w:r>
      <w:r w:rsidR="007354A3" w:rsidRPr="00AA70F2">
        <w:rPr>
          <w:rFonts w:ascii="Calibri" w:eastAsia="Times New Roman" w:hAnsi="Calibri" w:cs="Arial"/>
          <w:sz w:val="24"/>
          <w:szCs w:val="24"/>
        </w:rPr>
        <w:t>suspected abuse or neglect</w:t>
      </w:r>
      <w:r w:rsidR="001139FA" w:rsidRPr="00AA70F2">
        <w:rPr>
          <w:rFonts w:ascii="Calibri" w:eastAsia="Times New Roman" w:hAnsi="Calibri" w:cs="Arial"/>
          <w:sz w:val="24"/>
          <w:szCs w:val="24"/>
        </w:rPr>
        <w:t xml:space="preserve">. We give you 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more information on this in </w:t>
      </w:r>
      <w:r w:rsidR="00F15F1F" w:rsidRPr="00AA70F2">
        <w:rPr>
          <w:rFonts w:ascii="Calibri" w:eastAsia="Times New Roman" w:hAnsi="Calibri" w:cs="Arial"/>
          <w:sz w:val="24"/>
          <w:szCs w:val="24"/>
        </w:rPr>
        <w:t>A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ppendix </w:t>
      </w:r>
      <w:r w:rsidR="00F15F1F" w:rsidRPr="00AA70F2">
        <w:rPr>
          <w:rFonts w:ascii="Calibri" w:eastAsia="Times New Roman" w:hAnsi="Calibri" w:cs="Arial"/>
          <w:sz w:val="24"/>
          <w:szCs w:val="24"/>
        </w:rPr>
        <w:t>2</w:t>
      </w:r>
      <w:r w:rsidR="007354A3" w:rsidRPr="00AA70F2">
        <w:rPr>
          <w:rFonts w:ascii="Calibri" w:eastAsia="Times New Roman" w:hAnsi="Calibri" w:cs="Arial"/>
          <w:sz w:val="24"/>
          <w:szCs w:val="24"/>
        </w:rPr>
        <w:t>,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 ‘The </w:t>
      </w:r>
      <w:r w:rsidR="001139FA" w:rsidRPr="00AA70F2">
        <w:rPr>
          <w:rFonts w:ascii="Calibri" w:eastAsia="Times New Roman" w:hAnsi="Calibri" w:cs="Arial"/>
          <w:sz w:val="24"/>
          <w:szCs w:val="24"/>
        </w:rPr>
        <w:t>legal f</w:t>
      </w:r>
      <w:r w:rsidRPr="00AA70F2">
        <w:rPr>
          <w:rFonts w:ascii="Calibri" w:eastAsia="Times New Roman" w:hAnsi="Calibri" w:cs="Arial"/>
          <w:sz w:val="24"/>
          <w:szCs w:val="24"/>
        </w:rPr>
        <w:t>ramework’</w:t>
      </w:r>
      <w:r w:rsidR="00CB2F2A" w:rsidRPr="00AA70F2">
        <w:rPr>
          <w:rFonts w:ascii="Calibri" w:eastAsia="Times New Roman" w:hAnsi="Calibri" w:cs="Arial"/>
          <w:sz w:val="24"/>
          <w:szCs w:val="24"/>
        </w:rPr>
        <w:t>.</w:t>
      </w:r>
    </w:p>
    <w:p w14:paraId="581E1836" w14:textId="77777777" w:rsidR="000163FB" w:rsidRPr="00AA70F2" w:rsidRDefault="000163FB" w:rsidP="00D14A3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0DB36A33" w14:textId="77777777" w:rsidR="00AA70F2" w:rsidRDefault="004216BF" w:rsidP="00F15F1F">
      <w:pPr>
        <w:tabs>
          <w:tab w:val="left" w:pos="567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AA70F2">
        <w:rPr>
          <w:rFonts w:ascii="Calibri" w:eastAsia="Times New Roman" w:hAnsi="Calibri" w:cs="Times New Roman"/>
          <w:b/>
          <w:sz w:val="24"/>
          <w:szCs w:val="24"/>
        </w:rPr>
        <w:t>8</w:t>
      </w:r>
      <w:r w:rsidRPr="00AA70F2">
        <w:rPr>
          <w:rFonts w:ascii="Calibri" w:eastAsia="Times New Roman" w:hAnsi="Calibri" w:cs="Times New Roman"/>
          <w:b/>
          <w:sz w:val="24"/>
          <w:szCs w:val="24"/>
        </w:rPr>
        <w:tab/>
      </w:r>
      <w:r w:rsidR="00074A8F" w:rsidRPr="00AA70F2">
        <w:rPr>
          <w:rFonts w:ascii="Calibri" w:eastAsia="Times New Roman" w:hAnsi="Calibri" w:cs="Times New Roman"/>
          <w:b/>
          <w:sz w:val="24"/>
          <w:szCs w:val="24"/>
        </w:rPr>
        <w:t xml:space="preserve">How to </w:t>
      </w:r>
      <w:r w:rsidR="001139FA" w:rsidRPr="00AA70F2">
        <w:rPr>
          <w:rFonts w:ascii="Calibri" w:eastAsia="Times New Roman" w:hAnsi="Calibri" w:cs="Times New Roman"/>
          <w:b/>
          <w:sz w:val="24"/>
          <w:szCs w:val="24"/>
        </w:rPr>
        <w:t>r</w:t>
      </w:r>
      <w:r w:rsidR="00074A8F" w:rsidRPr="00AA70F2">
        <w:rPr>
          <w:rFonts w:ascii="Calibri" w:eastAsia="Times New Roman" w:hAnsi="Calibri" w:cs="Times New Roman"/>
          <w:b/>
          <w:sz w:val="24"/>
          <w:szCs w:val="24"/>
        </w:rPr>
        <w:t xml:space="preserve">ecord a </w:t>
      </w:r>
      <w:r w:rsidR="001139FA" w:rsidRPr="00AA70F2">
        <w:rPr>
          <w:rFonts w:ascii="Calibri" w:eastAsia="Times New Roman" w:hAnsi="Calibri" w:cs="Times New Roman"/>
          <w:b/>
          <w:sz w:val="24"/>
          <w:szCs w:val="24"/>
        </w:rPr>
        <w:t>d</w:t>
      </w:r>
      <w:r w:rsidR="00074A8F" w:rsidRPr="00AA70F2">
        <w:rPr>
          <w:rFonts w:ascii="Calibri" w:eastAsia="Times New Roman" w:hAnsi="Calibri" w:cs="Times New Roman"/>
          <w:b/>
          <w:sz w:val="24"/>
          <w:szCs w:val="24"/>
        </w:rPr>
        <w:t>isclosure</w:t>
      </w:r>
    </w:p>
    <w:p w14:paraId="1593AF14" w14:textId="36FDE8D7" w:rsidR="00074A8F" w:rsidRPr="00AA70F2" w:rsidRDefault="00074A8F" w:rsidP="00F15F1F">
      <w:pPr>
        <w:tabs>
          <w:tab w:val="left" w:pos="567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5DB0557A" w14:textId="77777777" w:rsidR="00074A8F" w:rsidRPr="00AA70F2" w:rsidRDefault="00074A8F" w:rsidP="00F15F1F">
      <w:pPr>
        <w:tabs>
          <w:tab w:val="left" w:pos="1"/>
          <w:tab w:val="left" w:pos="14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567" w:hanging="567"/>
        <w:rPr>
          <w:rFonts w:ascii="Calibri" w:eastAsia="Times New Roman" w:hAnsi="Calibri" w:cs="Arial"/>
          <w:sz w:val="24"/>
          <w:szCs w:val="24"/>
        </w:rPr>
      </w:pPr>
      <w:r w:rsidRPr="00AA70F2">
        <w:rPr>
          <w:rFonts w:ascii="Calibri" w:eastAsia="Times New Roman" w:hAnsi="Calibri" w:cs="Arial"/>
          <w:sz w:val="24"/>
          <w:szCs w:val="24"/>
        </w:rPr>
        <w:tab/>
      </w:r>
      <w:r w:rsidRPr="00AA70F2">
        <w:rPr>
          <w:rFonts w:ascii="Calibri" w:eastAsia="Times New Roman" w:hAnsi="Calibri" w:cs="Arial"/>
          <w:b/>
          <w:sz w:val="24"/>
          <w:szCs w:val="24"/>
        </w:rPr>
        <w:t>8.1</w:t>
      </w:r>
      <w:r w:rsidRPr="00AA70F2">
        <w:rPr>
          <w:rFonts w:ascii="Calibri" w:eastAsia="Times New Roman" w:hAnsi="Calibri" w:cs="Arial"/>
          <w:sz w:val="24"/>
          <w:szCs w:val="24"/>
        </w:rPr>
        <w:tab/>
        <w:t>Make a note of what the person has said</w:t>
      </w:r>
      <w:r w:rsidR="007354A3" w:rsidRPr="00AA70F2">
        <w:rPr>
          <w:rFonts w:ascii="Calibri" w:eastAsia="Times New Roman" w:hAnsi="Calibri" w:cs="Arial"/>
          <w:sz w:val="24"/>
          <w:szCs w:val="24"/>
        </w:rPr>
        <w:t>,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 using his or her own words</w:t>
      </w:r>
      <w:r w:rsidR="007354A3" w:rsidRPr="00AA70F2">
        <w:rPr>
          <w:rFonts w:ascii="Calibri" w:eastAsia="Times New Roman" w:hAnsi="Calibri" w:cs="Arial"/>
          <w:sz w:val="24"/>
          <w:szCs w:val="24"/>
        </w:rPr>
        <w:t>,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 as soon as </w:t>
      </w:r>
      <w:r w:rsidR="00A9084D" w:rsidRPr="00AA70F2">
        <w:rPr>
          <w:rFonts w:ascii="Calibri" w:eastAsia="Times New Roman" w:hAnsi="Calibri" w:cs="Arial"/>
          <w:sz w:val="24"/>
          <w:szCs w:val="24"/>
        </w:rPr>
        <w:t>possible</w:t>
      </w:r>
      <w:r w:rsidR="00EF0BDF" w:rsidRPr="00AA70F2">
        <w:rPr>
          <w:rFonts w:ascii="Calibri" w:eastAsia="Times New Roman" w:hAnsi="Calibri" w:cs="Arial"/>
          <w:sz w:val="24"/>
          <w:szCs w:val="24"/>
        </w:rPr>
        <w:t xml:space="preserve">. </w:t>
      </w:r>
      <w:r w:rsidR="00A9084D" w:rsidRPr="00AA70F2">
        <w:rPr>
          <w:rFonts w:ascii="Calibri" w:eastAsia="Times New Roman" w:hAnsi="Calibri" w:cs="Arial"/>
          <w:sz w:val="24"/>
          <w:szCs w:val="24"/>
        </w:rPr>
        <w:t xml:space="preserve">Fill in 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an </w:t>
      </w:r>
      <w:r w:rsidR="00A9084D" w:rsidRPr="00AA70F2">
        <w:rPr>
          <w:rFonts w:ascii="Calibri" w:eastAsia="Times New Roman" w:hAnsi="Calibri" w:cs="Arial"/>
          <w:sz w:val="24"/>
          <w:szCs w:val="24"/>
        </w:rPr>
        <w:t>i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ncident </w:t>
      </w:r>
      <w:r w:rsidR="00A9084D" w:rsidRPr="00AA70F2">
        <w:rPr>
          <w:rFonts w:ascii="Calibri" w:eastAsia="Times New Roman" w:hAnsi="Calibri" w:cs="Arial"/>
          <w:sz w:val="24"/>
          <w:szCs w:val="24"/>
        </w:rPr>
        <w:t>f</w:t>
      </w:r>
      <w:r w:rsidRPr="00AA70F2">
        <w:rPr>
          <w:rFonts w:ascii="Calibri" w:eastAsia="Times New Roman" w:hAnsi="Calibri" w:cs="Arial"/>
          <w:sz w:val="24"/>
          <w:szCs w:val="24"/>
        </w:rPr>
        <w:t>orm</w:t>
      </w:r>
      <w:r w:rsidR="00EF0BDF" w:rsidRPr="00AA70F2">
        <w:rPr>
          <w:rFonts w:ascii="Calibri" w:eastAsia="Times New Roman" w:hAnsi="Calibri" w:cs="Arial"/>
          <w:sz w:val="24"/>
          <w:szCs w:val="24"/>
        </w:rPr>
        <w:t xml:space="preserve"> and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="00A9084D" w:rsidRPr="00AA70F2">
        <w:rPr>
          <w:rFonts w:ascii="Calibri" w:eastAsia="Times New Roman" w:hAnsi="Calibri" w:cs="Arial"/>
          <w:sz w:val="24"/>
          <w:szCs w:val="24"/>
        </w:rPr>
        <w:t>send it to our</w:t>
      </w:r>
      <w:r w:rsidR="00DA0588"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="00CE42B8" w:rsidRPr="00AA70F2">
        <w:rPr>
          <w:rFonts w:ascii="Calibri" w:eastAsia="Times New Roman" w:hAnsi="Calibri" w:cs="Arial"/>
          <w:sz w:val="24"/>
          <w:szCs w:val="24"/>
        </w:rPr>
        <w:t>Lead Safeguarding Officer</w:t>
      </w:r>
      <w:r w:rsidRPr="00AA70F2">
        <w:rPr>
          <w:rFonts w:ascii="Calibri" w:eastAsia="Times New Roman" w:hAnsi="Calibri" w:cs="Arial"/>
          <w:sz w:val="24"/>
          <w:szCs w:val="24"/>
        </w:rPr>
        <w:t>.</w:t>
      </w:r>
    </w:p>
    <w:p w14:paraId="50CC0089" w14:textId="77777777" w:rsidR="00EF0BDF" w:rsidRPr="00AA70F2" w:rsidRDefault="0024547F" w:rsidP="00F15F1F">
      <w:pPr>
        <w:tabs>
          <w:tab w:val="left" w:pos="1"/>
          <w:tab w:val="left" w:pos="144"/>
          <w:tab w:val="left" w:pos="576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uto"/>
        <w:ind w:left="567" w:hanging="567"/>
        <w:rPr>
          <w:rFonts w:ascii="Calibri" w:eastAsia="Times New Roman" w:hAnsi="Calibri" w:cs="Arial"/>
          <w:sz w:val="24"/>
          <w:szCs w:val="24"/>
        </w:rPr>
      </w:pPr>
      <w:r w:rsidRPr="00AA70F2">
        <w:rPr>
          <w:rFonts w:ascii="Calibri" w:eastAsia="Times New Roman" w:hAnsi="Calibri" w:cs="Arial"/>
          <w:sz w:val="24"/>
          <w:szCs w:val="24"/>
        </w:rPr>
        <w:tab/>
      </w:r>
      <w:r w:rsidR="00603990" w:rsidRPr="00AA70F2">
        <w:rPr>
          <w:rFonts w:ascii="Calibri" w:eastAsia="Times New Roman" w:hAnsi="Calibri" w:cs="Arial"/>
          <w:b/>
          <w:sz w:val="24"/>
          <w:szCs w:val="24"/>
        </w:rPr>
        <w:t>8.2</w:t>
      </w:r>
      <w:r w:rsidR="00603990"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="00603990" w:rsidRPr="00AA70F2">
        <w:rPr>
          <w:rFonts w:ascii="Calibri" w:eastAsia="Times New Roman" w:hAnsi="Calibri" w:cs="Arial"/>
          <w:sz w:val="24"/>
          <w:szCs w:val="24"/>
        </w:rPr>
        <w:tab/>
      </w:r>
      <w:r w:rsidR="00EF0BDF" w:rsidRPr="00AA70F2">
        <w:rPr>
          <w:rFonts w:ascii="Calibri" w:eastAsia="Times New Roman" w:hAnsi="Calibri" w:cs="Arial"/>
          <w:sz w:val="24"/>
          <w:szCs w:val="24"/>
        </w:rPr>
        <w:t xml:space="preserve">As long as it does not increase the risk to the </w:t>
      </w:r>
      <w:r w:rsidR="00A9084D" w:rsidRPr="00AA70F2">
        <w:rPr>
          <w:rFonts w:ascii="Calibri" w:eastAsia="Times New Roman" w:hAnsi="Calibri" w:cs="Arial"/>
          <w:sz w:val="24"/>
          <w:szCs w:val="24"/>
        </w:rPr>
        <w:t>person</w:t>
      </w:r>
      <w:r w:rsidR="00EF0BDF" w:rsidRPr="00AA70F2">
        <w:rPr>
          <w:rFonts w:ascii="Calibri" w:eastAsia="Times New Roman" w:hAnsi="Calibri" w:cs="Arial"/>
          <w:sz w:val="24"/>
          <w:szCs w:val="24"/>
        </w:rPr>
        <w:t>, explain to them that it is your duty to share your concern with your Lead Safeguarding Officer</w:t>
      </w:r>
      <w:r w:rsidR="00144DCA" w:rsidRPr="00AA70F2">
        <w:rPr>
          <w:rFonts w:ascii="Calibri" w:eastAsia="Times New Roman" w:hAnsi="Calibri" w:cs="Arial"/>
          <w:sz w:val="24"/>
          <w:szCs w:val="24"/>
        </w:rPr>
        <w:t>.</w:t>
      </w:r>
    </w:p>
    <w:p w14:paraId="3D3D7218" w14:textId="77777777" w:rsidR="00074A8F" w:rsidRPr="00AA70F2" w:rsidRDefault="00074A8F" w:rsidP="00F15F1F">
      <w:pPr>
        <w:tabs>
          <w:tab w:val="left" w:pos="1"/>
          <w:tab w:val="left" w:pos="144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AA70F2">
        <w:rPr>
          <w:rFonts w:ascii="Calibri" w:eastAsia="Times New Roman" w:hAnsi="Calibri" w:cs="Arial"/>
          <w:b/>
          <w:sz w:val="24"/>
          <w:szCs w:val="24"/>
        </w:rPr>
        <w:t>8.</w:t>
      </w:r>
      <w:r w:rsidR="0024547F" w:rsidRPr="00AA70F2">
        <w:rPr>
          <w:rFonts w:ascii="Calibri" w:eastAsia="Times New Roman" w:hAnsi="Calibri" w:cs="Arial"/>
          <w:b/>
          <w:sz w:val="24"/>
          <w:szCs w:val="24"/>
        </w:rPr>
        <w:t>3</w:t>
      </w:r>
      <w:r w:rsidRPr="00AA70F2">
        <w:rPr>
          <w:rFonts w:ascii="Calibri" w:eastAsia="Times New Roman" w:hAnsi="Calibri" w:cs="Arial"/>
          <w:sz w:val="24"/>
          <w:szCs w:val="24"/>
        </w:rPr>
        <w:tab/>
        <w:t>Describe the circumstances the disclosure came about</w:t>
      </w:r>
      <w:r w:rsidR="007354A3" w:rsidRPr="00AA70F2">
        <w:rPr>
          <w:rFonts w:ascii="Calibri" w:eastAsia="Times New Roman" w:hAnsi="Calibri" w:cs="Arial"/>
          <w:sz w:val="24"/>
          <w:szCs w:val="24"/>
        </w:rPr>
        <w:t xml:space="preserve"> in</w:t>
      </w:r>
      <w:r w:rsidRPr="00AA70F2">
        <w:rPr>
          <w:rFonts w:ascii="Calibri" w:eastAsia="Times New Roman" w:hAnsi="Calibri" w:cs="Arial"/>
          <w:sz w:val="24"/>
          <w:szCs w:val="24"/>
        </w:rPr>
        <w:t>.</w:t>
      </w:r>
    </w:p>
    <w:p w14:paraId="794ED2E4" w14:textId="77777777" w:rsidR="00074A8F" w:rsidRPr="00AA70F2" w:rsidRDefault="00074A8F" w:rsidP="00FE4BCF">
      <w:pPr>
        <w:tabs>
          <w:tab w:val="left" w:pos="1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Calibri" w:eastAsia="Times New Roman" w:hAnsi="Calibri" w:cs="Arial"/>
          <w:sz w:val="6"/>
          <w:szCs w:val="6"/>
        </w:rPr>
      </w:pPr>
    </w:p>
    <w:p w14:paraId="5FFD5C4D" w14:textId="77777777" w:rsidR="00074A8F" w:rsidRPr="00AA70F2" w:rsidRDefault="00074A8F" w:rsidP="00F15F1F">
      <w:pPr>
        <w:tabs>
          <w:tab w:val="left" w:pos="1"/>
          <w:tab w:val="left" w:pos="14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567" w:hanging="567"/>
        <w:rPr>
          <w:rFonts w:ascii="Calibri" w:eastAsia="Times New Roman" w:hAnsi="Calibri" w:cs="Arial"/>
          <w:sz w:val="24"/>
          <w:szCs w:val="24"/>
        </w:rPr>
      </w:pPr>
      <w:r w:rsidRPr="00AA70F2">
        <w:rPr>
          <w:rFonts w:ascii="Calibri" w:eastAsia="Times New Roman" w:hAnsi="Calibri" w:cs="Arial"/>
          <w:sz w:val="24"/>
          <w:szCs w:val="24"/>
        </w:rPr>
        <w:tab/>
      </w:r>
      <w:r w:rsidRPr="00AA70F2">
        <w:rPr>
          <w:rFonts w:ascii="Calibri" w:eastAsia="Times New Roman" w:hAnsi="Calibri" w:cs="Arial"/>
          <w:b/>
          <w:sz w:val="24"/>
          <w:szCs w:val="24"/>
        </w:rPr>
        <w:t>8.</w:t>
      </w:r>
      <w:r w:rsidR="0024547F" w:rsidRPr="00AA70F2">
        <w:rPr>
          <w:rFonts w:ascii="Calibri" w:eastAsia="Times New Roman" w:hAnsi="Calibri" w:cs="Arial"/>
          <w:b/>
          <w:sz w:val="24"/>
          <w:szCs w:val="24"/>
        </w:rPr>
        <w:t>4</w:t>
      </w:r>
      <w:r w:rsidRPr="00AA70F2">
        <w:rPr>
          <w:rFonts w:ascii="Calibri" w:eastAsia="Times New Roman" w:hAnsi="Calibri" w:cs="Arial"/>
          <w:sz w:val="24"/>
          <w:szCs w:val="24"/>
        </w:rPr>
        <w:tab/>
        <w:t xml:space="preserve">Take care to </w:t>
      </w:r>
      <w:r w:rsidR="00FD7406" w:rsidRPr="00AA70F2">
        <w:rPr>
          <w:rFonts w:ascii="Calibri" w:eastAsia="Times New Roman" w:hAnsi="Calibri" w:cs="Arial"/>
          <w:sz w:val="24"/>
          <w:szCs w:val="24"/>
        </w:rPr>
        <w:t xml:space="preserve">tell the difference </w:t>
      </w:r>
      <w:r w:rsidRPr="00AA70F2">
        <w:rPr>
          <w:rFonts w:ascii="Calibri" w:eastAsia="Times New Roman" w:hAnsi="Calibri" w:cs="Arial"/>
          <w:sz w:val="24"/>
          <w:szCs w:val="24"/>
        </w:rPr>
        <w:t>between fact, observation, allegation and opinion. It is important that the information you have is accurate.</w:t>
      </w:r>
    </w:p>
    <w:p w14:paraId="15CAF055" w14:textId="77777777" w:rsidR="00074A8F" w:rsidRPr="00AA70F2" w:rsidRDefault="00074A8F">
      <w:pPr>
        <w:tabs>
          <w:tab w:val="left" w:pos="1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440" w:hanging="1440"/>
        <w:rPr>
          <w:rFonts w:ascii="Calibri" w:eastAsia="Times New Roman" w:hAnsi="Calibri" w:cs="Arial"/>
          <w:sz w:val="6"/>
          <w:szCs w:val="6"/>
        </w:rPr>
      </w:pPr>
    </w:p>
    <w:p w14:paraId="2572B81C" w14:textId="77777777" w:rsidR="00074A8F" w:rsidRPr="00AA70F2" w:rsidRDefault="00074A8F" w:rsidP="00F15F1F">
      <w:pPr>
        <w:tabs>
          <w:tab w:val="left" w:pos="1"/>
          <w:tab w:val="left" w:pos="14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567" w:hanging="567"/>
        <w:rPr>
          <w:rFonts w:ascii="Calibri" w:eastAsia="Times New Roman" w:hAnsi="Calibri" w:cs="Arial"/>
          <w:sz w:val="24"/>
          <w:szCs w:val="24"/>
        </w:rPr>
      </w:pPr>
      <w:r w:rsidRPr="00AA70F2">
        <w:rPr>
          <w:rFonts w:ascii="Calibri" w:eastAsia="Times New Roman" w:hAnsi="Calibri" w:cs="Arial"/>
          <w:sz w:val="24"/>
          <w:szCs w:val="24"/>
        </w:rPr>
        <w:lastRenderedPageBreak/>
        <w:tab/>
      </w:r>
      <w:r w:rsidRPr="00AA70F2">
        <w:rPr>
          <w:rFonts w:ascii="Calibri" w:eastAsia="Times New Roman" w:hAnsi="Calibri" w:cs="Arial"/>
          <w:b/>
          <w:sz w:val="24"/>
          <w:szCs w:val="24"/>
        </w:rPr>
        <w:t>8.</w:t>
      </w:r>
      <w:r w:rsidR="0024547F" w:rsidRPr="00AA70F2">
        <w:rPr>
          <w:rFonts w:ascii="Calibri" w:eastAsia="Times New Roman" w:hAnsi="Calibri" w:cs="Arial"/>
          <w:b/>
          <w:sz w:val="24"/>
          <w:szCs w:val="24"/>
        </w:rPr>
        <w:t>5</w:t>
      </w:r>
      <w:r w:rsidRPr="00AA70F2">
        <w:rPr>
          <w:rFonts w:ascii="Calibri" w:eastAsia="Times New Roman" w:hAnsi="Calibri" w:cs="Arial"/>
          <w:sz w:val="24"/>
          <w:szCs w:val="24"/>
        </w:rPr>
        <w:tab/>
      </w:r>
      <w:r w:rsidR="00FD7406" w:rsidRPr="00AA70F2">
        <w:rPr>
          <w:rFonts w:ascii="Calibri" w:eastAsia="Times New Roman" w:hAnsi="Calibri" w:cs="Arial"/>
          <w:sz w:val="24"/>
          <w:szCs w:val="24"/>
        </w:rPr>
        <w:t>Remember you need to keep the matter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 confidential at all times</w:t>
      </w:r>
      <w:r w:rsidR="00FD7406" w:rsidRPr="00AA70F2">
        <w:rPr>
          <w:rFonts w:ascii="Calibri" w:eastAsia="Times New Roman" w:hAnsi="Calibri" w:cs="Arial"/>
          <w:sz w:val="24"/>
          <w:szCs w:val="24"/>
        </w:rPr>
        <w:t>. You can only share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 this information with </w:t>
      </w:r>
      <w:r w:rsidR="00934CBF" w:rsidRPr="00AA70F2">
        <w:rPr>
          <w:rFonts w:ascii="Calibri" w:eastAsia="Times New Roman" w:hAnsi="Calibri" w:cs="Arial"/>
          <w:sz w:val="24"/>
          <w:szCs w:val="24"/>
        </w:rPr>
        <w:t>your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="00327882" w:rsidRPr="00AA70F2">
        <w:rPr>
          <w:rFonts w:ascii="Calibri" w:eastAsia="Times New Roman" w:hAnsi="Calibri" w:cs="Arial"/>
          <w:sz w:val="24"/>
          <w:szCs w:val="24"/>
        </w:rPr>
        <w:t xml:space="preserve">Lead Safeguarding Officer 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and others </w:t>
      </w:r>
      <w:r w:rsidR="007354A3" w:rsidRPr="00AA70F2">
        <w:rPr>
          <w:rFonts w:ascii="Calibri" w:eastAsia="Times New Roman" w:hAnsi="Calibri" w:cs="Arial"/>
          <w:sz w:val="24"/>
          <w:szCs w:val="24"/>
        </w:rPr>
        <w:t>who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 need</w:t>
      </w:r>
      <w:r w:rsidR="007354A3"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Pr="00AA70F2">
        <w:rPr>
          <w:rFonts w:ascii="Calibri" w:eastAsia="Times New Roman" w:hAnsi="Calibri" w:cs="Arial"/>
          <w:sz w:val="24"/>
          <w:szCs w:val="24"/>
        </w:rPr>
        <w:t>to</w:t>
      </w:r>
      <w:r w:rsidR="007354A3"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know </w:t>
      </w:r>
      <w:r w:rsidR="007354A3" w:rsidRPr="00AA70F2">
        <w:rPr>
          <w:rFonts w:ascii="Calibri" w:eastAsia="Times New Roman" w:hAnsi="Calibri" w:cs="Arial"/>
          <w:sz w:val="24"/>
          <w:szCs w:val="24"/>
        </w:rPr>
        <w:t>about it</w:t>
      </w:r>
      <w:r w:rsidRPr="00AA70F2">
        <w:rPr>
          <w:rFonts w:ascii="Calibri" w:eastAsia="Times New Roman" w:hAnsi="Calibri" w:cs="Arial"/>
          <w:sz w:val="24"/>
          <w:szCs w:val="24"/>
        </w:rPr>
        <w:t>.</w:t>
      </w:r>
    </w:p>
    <w:p w14:paraId="3D0DCBBC" w14:textId="77777777" w:rsidR="00074A8F" w:rsidRPr="00AA70F2" w:rsidRDefault="00074A8F">
      <w:pPr>
        <w:spacing w:after="0" w:line="240" w:lineRule="auto"/>
        <w:rPr>
          <w:rFonts w:ascii="Calibri" w:eastAsia="Times New Roman" w:hAnsi="Calibri" w:cs="Times New Roman"/>
          <w:sz w:val="6"/>
          <w:szCs w:val="6"/>
          <w:lang w:eastAsia="en-GB"/>
        </w:rPr>
      </w:pPr>
    </w:p>
    <w:p w14:paraId="554DC2AA" w14:textId="77777777" w:rsidR="00074A8F" w:rsidRPr="00AA70F2" w:rsidRDefault="00074A8F" w:rsidP="00F15F1F">
      <w:pPr>
        <w:tabs>
          <w:tab w:val="left" w:pos="1"/>
          <w:tab w:val="left" w:pos="144"/>
          <w:tab w:val="left" w:pos="567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567" w:hanging="567"/>
        <w:rPr>
          <w:rFonts w:ascii="Calibri" w:eastAsia="Times New Roman" w:hAnsi="Calibri" w:cs="Arial"/>
          <w:sz w:val="24"/>
          <w:szCs w:val="24"/>
        </w:rPr>
      </w:pPr>
      <w:r w:rsidRPr="00AA70F2">
        <w:rPr>
          <w:rFonts w:ascii="Calibri" w:eastAsia="Times New Roman" w:hAnsi="Calibri" w:cs="Arial"/>
          <w:sz w:val="24"/>
          <w:szCs w:val="24"/>
        </w:rPr>
        <w:tab/>
      </w:r>
      <w:r w:rsidRPr="00AA70F2">
        <w:rPr>
          <w:rFonts w:ascii="Calibri" w:eastAsia="Times New Roman" w:hAnsi="Calibri" w:cs="Arial"/>
          <w:b/>
          <w:sz w:val="24"/>
          <w:szCs w:val="24"/>
        </w:rPr>
        <w:t>8.6</w:t>
      </w:r>
      <w:r w:rsidRPr="00AA70F2">
        <w:rPr>
          <w:rFonts w:ascii="Calibri" w:eastAsia="Times New Roman" w:hAnsi="Calibri" w:cs="Arial"/>
          <w:sz w:val="24"/>
          <w:szCs w:val="24"/>
        </w:rPr>
        <w:tab/>
        <w:t>If the matter is urgent and relates to the immediate safety of an adult at risk</w:t>
      </w:r>
      <w:r w:rsidR="00FD7406" w:rsidRPr="00AA70F2">
        <w:rPr>
          <w:rFonts w:ascii="Calibri" w:eastAsia="Times New Roman" w:hAnsi="Calibri" w:cs="Arial"/>
          <w:sz w:val="24"/>
          <w:szCs w:val="24"/>
        </w:rPr>
        <w:t>,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 contact the police immediately. </w:t>
      </w:r>
    </w:p>
    <w:p w14:paraId="2331C5A8" w14:textId="77777777" w:rsidR="00074A8F" w:rsidRPr="00AA70F2" w:rsidRDefault="00074A8F" w:rsidP="00F15F1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Cs w:val="24"/>
        </w:rPr>
      </w:pPr>
      <w:r w:rsidRPr="00AA70F2">
        <w:rPr>
          <w:rFonts w:ascii="Calibri" w:eastAsia="Times New Roman" w:hAnsi="Calibri" w:cs="Arial"/>
          <w:b/>
          <w:szCs w:val="24"/>
        </w:rPr>
        <w:br w:type="page"/>
      </w:r>
      <w:r w:rsidR="0024547F" w:rsidRPr="00AA70F2">
        <w:rPr>
          <w:rFonts w:ascii="Calibri" w:eastAsia="Times New Roman" w:hAnsi="Calibri" w:cs="Arial"/>
          <w:b/>
          <w:sz w:val="24"/>
          <w:szCs w:val="24"/>
        </w:rPr>
        <w:lastRenderedPageBreak/>
        <w:t>9</w:t>
      </w:r>
      <w:r w:rsidR="008322BF" w:rsidRPr="00AA70F2">
        <w:rPr>
          <w:rFonts w:ascii="Calibri" w:eastAsia="Times New Roman" w:hAnsi="Calibri" w:cs="Arial"/>
          <w:b/>
          <w:sz w:val="24"/>
          <w:szCs w:val="24"/>
        </w:rPr>
        <w:tab/>
      </w:r>
      <w:r w:rsidRPr="00AA70F2">
        <w:rPr>
          <w:rFonts w:ascii="Calibri" w:eastAsia="Times New Roman" w:hAnsi="Calibri" w:cs="Arial"/>
          <w:b/>
          <w:sz w:val="24"/>
          <w:szCs w:val="24"/>
        </w:rPr>
        <w:t xml:space="preserve">Safeguarding </w:t>
      </w:r>
      <w:proofErr w:type="gramStart"/>
      <w:r w:rsidR="00FD7406" w:rsidRPr="00AA70F2">
        <w:rPr>
          <w:rFonts w:ascii="Calibri" w:eastAsia="Times New Roman" w:hAnsi="Calibri" w:cs="Arial"/>
          <w:b/>
          <w:sz w:val="24"/>
          <w:szCs w:val="24"/>
        </w:rPr>
        <w:t>a</w:t>
      </w:r>
      <w:r w:rsidRPr="00AA70F2">
        <w:rPr>
          <w:rFonts w:ascii="Calibri" w:eastAsia="Times New Roman" w:hAnsi="Calibri" w:cs="Arial"/>
          <w:b/>
          <w:sz w:val="24"/>
          <w:szCs w:val="24"/>
        </w:rPr>
        <w:t>dults</w:t>
      </w:r>
      <w:proofErr w:type="gramEnd"/>
      <w:r w:rsidRPr="00AA70F2">
        <w:rPr>
          <w:rFonts w:ascii="Calibri" w:eastAsia="Times New Roman" w:hAnsi="Calibri" w:cs="Arial"/>
          <w:b/>
          <w:sz w:val="24"/>
          <w:szCs w:val="24"/>
        </w:rPr>
        <w:t xml:space="preserve"> </w:t>
      </w:r>
      <w:r w:rsidR="00FD7406" w:rsidRPr="00AA70F2">
        <w:rPr>
          <w:rFonts w:ascii="Calibri" w:eastAsia="Times New Roman" w:hAnsi="Calibri" w:cs="Arial"/>
          <w:b/>
          <w:sz w:val="24"/>
          <w:szCs w:val="24"/>
        </w:rPr>
        <w:t>f</w:t>
      </w:r>
      <w:r w:rsidRPr="00AA70F2">
        <w:rPr>
          <w:rFonts w:ascii="Calibri" w:eastAsia="Times New Roman" w:hAnsi="Calibri" w:cs="Arial"/>
          <w:b/>
          <w:sz w:val="24"/>
          <w:szCs w:val="24"/>
        </w:rPr>
        <w:t>lowchart</w:t>
      </w:r>
      <w:r w:rsidRPr="00AA70F2">
        <w:rPr>
          <w:rFonts w:ascii="Calibri" w:eastAsia="Times New Roman" w:hAnsi="Calibri" w:cs="Arial"/>
          <w:b/>
          <w:szCs w:val="24"/>
        </w:rPr>
        <w:t xml:space="preserve"> </w:t>
      </w:r>
      <w:r w:rsidR="00C646C3" w:rsidRPr="00AA70F2">
        <w:rPr>
          <w:rFonts w:ascii="Calibri" w:eastAsia="Times New Roman" w:hAnsi="Calibri" w:cs="Arial"/>
          <w:b/>
          <w:sz w:val="24"/>
          <w:szCs w:val="24"/>
        </w:rPr>
        <w:t>–</w:t>
      </w:r>
      <w:r w:rsidR="00C646C3" w:rsidRPr="00AA70F2">
        <w:rPr>
          <w:rFonts w:ascii="Calibri" w:eastAsia="Times New Roman" w:hAnsi="Calibri" w:cs="Arial"/>
          <w:b/>
          <w:szCs w:val="24"/>
        </w:rPr>
        <w:t xml:space="preserve"> </w:t>
      </w:r>
      <w:r w:rsidR="00AC6120" w:rsidRPr="00AA70F2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9F003F7" wp14:editId="17D4EFC7">
                <wp:simplePos x="0" y="0"/>
                <wp:positionH relativeFrom="column">
                  <wp:posOffset>2457450</wp:posOffset>
                </wp:positionH>
                <wp:positionV relativeFrom="paragraph">
                  <wp:posOffset>2581275</wp:posOffset>
                </wp:positionV>
                <wp:extent cx="1762125" cy="447675"/>
                <wp:effectExtent l="0" t="0" r="28575" b="2857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6A528" w14:textId="77777777" w:rsidR="00F15F1F" w:rsidRPr="004C782A" w:rsidRDefault="00F15F1F" w:rsidP="00F15F1F">
                            <w:pPr>
                              <w:tabs>
                                <w:tab w:val="left" w:pos="709"/>
                              </w:tabs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C782A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a Lead Safeguarding Officer</w:t>
                            </w:r>
                            <w:r w:rsidRPr="004C782A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thought to be involved</w:t>
                            </w:r>
                            <w:r w:rsidRPr="004C782A">
                              <w:rPr>
                                <w:rFonts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003F7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193.5pt;margin-top:203.25pt;width:138.75pt;height:35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">
                <v:textbox>
                  <w:txbxContent>
                    <w:p w14:paraId="2106A528" w14:textId="77777777" w:rsidR="00F15F1F" w:rsidRPr="004C782A" w:rsidRDefault="00F15F1F" w:rsidP="00F15F1F">
                      <w:pPr>
                        <w:tabs>
                          <w:tab w:val="left" w:pos="709"/>
                        </w:tabs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C782A">
                        <w:rPr>
                          <w:rFonts w:cs="Arial"/>
                          <w:sz w:val="20"/>
                          <w:szCs w:val="20"/>
                        </w:rPr>
                        <w:t xml:space="preserve">Is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a Lead Safeguarding Officer</w:t>
                      </w:r>
                      <w:r w:rsidRPr="004C782A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thought to be involved</w:t>
                      </w:r>
                      <w:r w:rsidRPr="004C782A">
                        <w:rPr>
                          <w:rFonts w:cs="Arial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C646C3" w:rsidRPr="00AA70F2">
        <w:rPr>
          <w:rFonts w:ascii="Calibri" w:eastAsia="Times New Roman" w:hAnsi="Calibri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45AA057A" wp14:editId="26A0E047">
                <wp:simplePos x="0" y="0"/>
                <wp:positionH relativeFrom="column">
                  <wp:posOffset>87630</wp:posOffset>
                </wp:positionH>
                <wp:positionV relativeFrom="paragraph">
                  <wp:posOffset>7784465</wp:posOffset>
                </wp:positionV>
                <wp:extent cx="5648325" cy="1404620"/>
                <wp:effectExtent l="0" t="0" r="9525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AB4C1" w14:textId="77777777" w:rsidR="00F15F1F" w:rsidRPr="005A359B" w:rsidRDefault="00F15F1F" w:rsidP="00F7223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A359B">
                              <w:rPr>
                                <w:b/>
                              </w:rPr>
                              <w:t xml:space="preserve">Remember to involve the adult at risk throughout the process wherever possible and </w:t>
                            </w:r>
                            <w:r>
                              <w:rPr>
                                <w:b/>
                              </w:rPr>
                              <w:t>get their permission</w:t>
                            </w:r>
                            <w:r w:rsidRPr="005A359B">
                              <w:rPr>
                                <w:b/>
                              </w:rPr>
                              <w:t xml:space="preserve"> for any referrals to social care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 w:rsidRPr="005A359B">
                              <w:rPr>
                                <w:b/>
                              </w:rPr>
                              <w:t xml:space="preserve">if the person has </w:t>
                            </w:r>
                            <w:r>
                              <w:rPr>
                                <w:b/>
                              </w:rPr>
                              <w:t xml:space="preserve">the </w:t>
                            </w:r>
                            <w:r w:rsidRPr="005A359B">
                              <w:rPr>
                                <w:b/>
                              </w:rPr>
                              <w:t>capacity</w:t>
                            </w:r>
                            <w:r>
                              <w:rPr>
                                <w:b/>
                              </w:rPr>
                              <w:t xml:space="preserve"> to give permission).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AA057A" id="Text Box 2" o:spid="_x0000_s1027" type="#_x0000_t202" style="position:absolute;margin-left:6.9pt;margin-top:612.95pt;width:444.75pt;height:110.6pt;z-index:251683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" stroked="f">
                <v:textbox style="mso-fit-shape-to-text:t">
                  <w:txbxContent>
                    <w:p w14:paraId="285AB4C1" w14:textId="77777777" w:rsidR="00F15F1F" w:rsidRPr="005A359B" w:rsidRDefault="00F15F1F" w:rsidP="00F72233">
                      <w:pPr>
                        <w:jc w:val="center"/>
                        <w:rPr>
                          <w:b/>
                        </w:rPr>
                      </w:pPr>
                      <w:r w:rsidRPr="005A359B">
                        <w:rPr>
                          <w:b/>
                        </w:rPr>
                        <w:t xml:space="preserve">Remember to involve the adult at risk throughout the process wherever possible and </w:t>
                      </w:r>
                      <w:r>
                        <w:rPr>
                          <w:b/>
                        </w:rPr>
                        <w:t>get their permission</w:t>
                      </w:r>
                      <w:r w:rsidRPr="005A359B">
                        <w:rPr>
                          <w:b/>
                        </w:rPr>
                        <w:t xml:space="preserve"> for any referrals to social care </w:t>
                      </w:r>
                      <w:r>
                        <w:rPr>
                          <w:b/>
                        </w:rPr>
                        <w:t>(</w:t>
                      </w:r>
                      <w:r w:rsidRPr="005A359B">
                        <w:rPr>
                          <w:b/>
                        </w:rPr>
                        <w:t xml:space="preserve">if the person has </w:t>
                      </w:r>
                      <w:r>
                        <w:rPr>
                          <w:b/>
                        </w:rPr>
                        <w:t xml:space="preserve">the </w:t>
                      </w:r>
                      <w:r w:rsidRPr="005A359B">
                        <w:rPr>
                          <w:b/>
                        </w:rPr>
                        <w:t>capacity</w:t>
                      </w:r>
                      <w:r>
                        <w:rPr>
                          <w:b/>
                        </w:rPr>
                        <w:t xml:space="preserve"> to give permission).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2D21" w:rsidRPr="00AA70F2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299" distR="114299" simplePos="0" relativeHeight="251621888" behindDoc="0" locked="0" layoutInCell="1" allowOverlap="1" wp14:anchorId="04C8DE29" wp14:editId="28FF809F">
                <wp:simplePos x="0" y="0"/>
                <wp:positionH relativeFrom="column">
                  <wp:posOffset>5526405</wp:posOffset>
                </wp:positionH>
                <wp:positionV relativeFrom="paragraph">
                  <wp:posOffset>2425065</wp:posOffset>
                </wp:positionV>
                <wp:extent cx="0" cy="146685"/>
                <wp:effectExtent l="76200" t="0" r="57150" b="62865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21633" id="Straight Connector 56" o:spid="_x0000_s1026" style="position:absolute;z-index:251621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5.15pt,190.95pt" to="435.15pt,2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">
                <v:stroke endarrow="block"/>
              </v:line>
            </w:pict>
          </mc:Fallback>
        </mc:AlternateContent>
      </w:r>
      <w:r w:rsidR="008C2D21" w:rsidRPr="00AA70F2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299" distR="114299" simplePos="0" relativeHeight="251693568" behindDoc="0" locked="0" layoutInCell="1" allowOverlap="1" wp14:anchorId="6CF6104D" wp14:editId="36DC512F">
                <wp:simplePos x="0" y="0"/>
                <wp:positionH relativeFrom="column">
                  <wp:posOffset>457201</wp:posOffset>
                </wp:positionH>
                <wp:positionV relativeFrom="paragraph">
                  <wp:posOffset>2934335</wp:posOffset>
                </wp:positionV>
                <wp:extent cx="273050" cy="0"/>
                <wp:effectExtent l="0" t="76200" r="12700" b="9525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1FC65" id="Straight Connector 50" o:spid="_x0000_s1026" style="position:absolute;z-index:251693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pt,231.05pt" to="57.5pt,2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">
                <v:stroke endarrow="block"/>
              </v:line>
            </w:pict>
          </mc:Fallback>
        </mc:AlternateContent>
      </w:r>
      <w:r w:rsidR="008C2D21" w:rsidRPr="00AA70F2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299" distR="114299" simplePos="0" relativeHeight="251697664" behindDoc="0" locked="0" layoutInCell="1" allowOverlap="1" wp14:anchorId="3D23519D" wp14:editId="0EFED033">
                <wp:simplePos x="0" y="0"/>
                <wp:positionH relativeFrom="column">
                  <wp:posOffset>2171700</wp:posOffset>
                </wp:positionH>
                <wp:positionV relativeFrom="paragraph">
                  <wp:posOffset>2800985</wp:posOffset>
                </wp:positionV>
                <wp:extent cx="282575" cy="0"/>
                <wp:effectExtent l="0" t="76200" r="22225" b="9525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A0176" id="Straight Connector 53" o:spid="_x0000_s1026" style="position:absolute;z-index:251697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1pt,220.55pt" to="193.25pt,2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">
                <v:stroke endarrow="block"/>
              </v:line>
            </w:pict>
          </mc:Fallback>
        </mc:AlternateContent>
      </w:r>
      <w:r w:rsidR="008C2D21" w:rsidRPr="00AA70F2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299" distR="114299" simplePos="0" relativeHeight="251617792" behindDoc="0" locked="0" layoutInCell="1" allowOverlap="1" wp14:anchorId="6085F809" wp14:editId="0E89645D">
                <wp:simplePos x="0" y="0"/>
                <wp:positionH relativeFrom="column">
                  <wp:posOffset>1416685</wp:posOffset>
                </wp:positionH>
                <wp:positionV relativeFrom="paragraph">
                  <wp:posOffset>1691640</wp:posOffset>
                </wp:positionV>
                <wp:extent cx="0" cy="194945"/>
                <wp:effectExtent l="76200" t="0" r="57150" b="5270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91F5E" id="Straight Connector 9" o:spid="_x0000_s1026" style="position:absolute;z-index:25161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1.55pt,133.2pt" to="111.55pt,1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">
                <v:stroke endarrow="block"/>
              </v:line>
            </w:pict>
          </mc:Fallback>
        </mc:AlternateContent>
      </w:r>
      <w:r w:rsidR="008C2D21" w:rsidRPr="00AA70F2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299" distR="114299" simplePos="0" relativeHeight="251625984" behindDoc="0" locked="0" layoutInCell="1" allowOverlap="1" wp14:anchorId="47DBF743" wp14:editId="5CA99703">
                <wp:simplePos x="0" y="0"/>
                <wp:positionH relativeFrom="column">
                  <wp:posOffset>2886075</wp:posOffset>
                </wp:positionH>
                <wp:positionV relativeFrom="paragraph">
                  <wp:posOffset>3006090</wp:posOffset>
                </wp:positionV>
                <wp:extent cx="0" cy="152400"/>
                <wp:effectExtent l="76200" t="0" r="57150" b="5715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0C7A3" id="Straight Connector 54" o:spid="_x0000_s1026" style="position:absolute;z-index:251625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7.25pt,236.7pt" to="227.25pt,2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">
                <v:stroke endarrow="block"/>
              </v:line>
            </w:pict>
          </mc:Fallback>
        </mc:AlternateContent>
      </w:r>
      <w:r w:rsidR="008C2D21" w:rsidRPr="00AA70F2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299" distR="114299" simplePos="0" relativeHeight="251681280" behindDoc="0" locked="0" layoutInCell="1" allowOverlap="1" wp14:anchorId="7113277A" wp14:editId="06DE67EA">
                <wp:simplePos x="0" y="0"/>
                <wp:positionH relativeFrom="column">
                  <wp:posOffset>3636010</wp:posOffset>
                </wp:positionH>
                <wp:positionV relativeFrom="paragraph">
                  <wp:posOffset>3000375</wp:posOffset>
                </wp:positionV>
                <wp:extent cx="0" cy="152400"/>
                <wp:effectExtent l="76200" t="0" r="57150" b="571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37EEE" id="Straight Connector 31" o:spid="_x0000_s1026" style="position:absolute;z-index:251681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6.3pt,236.25pt" to="286.3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">
                <v:stroke endarrow="block"/>
              </v:line>
            </w:pict>
          </mc:Fallback>
        </mc:AlternateContent>
      </w:r>
      <w:r w:rsidR="008C2D21" w:rsidRPr="00AA70F2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299" distR="114299" simplePos="0" relativeHeight="251699712" behindDoc="0" locked="0" layoutInCell="1" allowOverlap="1" wp14:anchorId="1D452166" wp14:editId="001F1209">
                <wp:simplePos x="0" y="0"/>
                <wp:positionH relativeFrom="column">
                  <wp:posOffset>3257550</wp:posOffset>
                </wp:positionH>
                <wp:positionV relativeFrom="paragraph">
                  <wp:posOffset>5772785</wp:posOffset>
                </wp:positionV>
                <wp:extent cx="0" cy="219075"/>
                <wp:effectExtent l="76200" t="0" r="57150" b="47625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7CC62" id="Straight Connector 57" o:spid="_x0000_s1026" style="position:absolute;z-index:251699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6.5pt,454.55pt" to="256.5pt,4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">
                <v:stroke endarrow="block"/>
              </v:line>
            </w:pict>
          </mc:Fallback>
        </mc:AlternateContent>
      </w:r>
      <w:r w:rsidR="008C2D21" w:rsidRPr="00AA70F2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299" distR="114299" simplePos="0" relativeHeight="251675136" behindDoc="0" locked="0" layoutInCell="1" allowOverlap="1" wp14:anchorId="43039DCA" wp14:editId="7CC922E6">
                <wp:simplePos x="0" y="0"/>
                <wp:positionH relativeFrom="column">
                  <wp:posOffset>323850</wp:posOffset>
                </wp:positionH>
                <wp:positionV relativeFrom="paragraph">
                  <wp:posOffset>2458085</wp:posOffset>
                </wp:positionV>
                <wp:extent cx="0" cy="314325"/>
                <wp:effectExtent l="76200" t="0" r="57150" b="4762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CFFDB" id="Straight Connector 22" o:spid="_x0000_s1026" style="position:absolute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.5pt,193.55pt" to="25.5pt,2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">
                <v:stroke endarrow="block"/>
              </v:line>
            </w:pict>
          </mc:Fallback>
        </mc:AlternateContent>
      </w:r>
      <w:r w:rsidR="00DF7933" w:rsidRPr="00AA70F2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B4CDBF2" wp14:editId="5E9EBFA2">
                <wp:simplePos x="0" y="0"/>
                <wp:positionH relativeFrom="column">
                  <wp:posOffset>2409825</wp:posOffset>
                </wp:positionH>
                <wp:positionV relativeFrom="paragraph">
                  <wp:posOffset>3258185</wp:posOffset>
                </wp:positionV>
                <wp:extent cx="247650" cy="457200"/>
                <wp:effectExtent l="76200" t="0" r="19050" b="57150"/>
                <wp:wrapNone/>
                <wp:docPr id="52" name="Elb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457200"/>
                        </a:xfrm>
                        <a:prstGeom prst="bentConnector3">
                          <a:avLst>
                            <a:gd name="adj1" fmla="val 10041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2C4F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2" o:spid="_x0000_s1026" type="#_x0000_t34" style="position:absolute;margin-left:189.75pt;margin-top:256.55pt;width:19.5pt;height:36pt;flip:x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" adj="21691" strokecolor="black [3040]">
                <v:stroke endarrow="block"/>
              </v:shape>
            </w:pict>
          </mc:Fallback>
        </mc:AlternateContent>
      </w:r>
      <w:r w:rsidR="00DF7933" w:rsidRPr="00AA70F2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299" distR="114299" simplePos="0" relativeHeight="251687424" behindDoc="0" locked="0" layoutInCell="1" allowOverlap="1" wp14:anchorId="0B2A9933" wp14:editId="7C43E9DA">
                <wp:simplePos x="0" y="0"/>
                <wp:positionH relativeFrom="column">
                  <wp:posOffset>2781300</wp:posOffset>
                </wp:positionH>
                <wp:positionV relativeFrom="paragraph">
                  <wp:posOffset>2343785</wp:posOffset>
                </wp:positionV>
                <wp:extent cx="0" cy="233045"/>
                <wp:effectExtent l="76200" t="0" r="57150" b="52705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92144" id="Straight Connector 46" o:spid="_x0000_s1026" style="position:absolute;z-index:251687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9pt,184.55pt" to="219pt,2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">
                <v:stroke endarrow="block"/>
              </v:line>
            </w:pict>
          </mc:Fallback>
        </mc:AlternateContent>
      </w:r>
      <w:r w:rsidR="00DF7933" w:rsidRPr="00AA70F2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299" distR="114299" simplePos="0" relativeHeight="251623936" behindDoc="0" locked="0" layoutInCell="1" allowOverlap="1" wp14:anchorId="546F5677" wp14:editId="4E550040">
                <wp:simplePos x="0" y="0"/>
                <wp:positionH relativeFrom="column">
                  <wp:posOffset>4716780</wp:posOffset>
                </wp:positionH>
                <wp:positionV relativeFrom="paragraph">
                  <wp:posOffset>2425065</wp:posOffset>
                </wp:positionV>
                <wp:extent cx="0" cy="146685"/>
                <wp:effectExtent l="76200" t="0" r="57150" b="62865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7CB37" id="Straight Connector 55" o:spid="_x0000_s1026" style="position:absolute;z-index:25162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1.4pt,190.95pt" to="371.4pt,2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">
                <v:stroke endarrow="block"/>
              </v:line>
            </w:pict>
          </mc:Fallback>
        </mc:AlternateContent>
      </w:r>
      <w:r w:rsidR="00DF7933" w:rsidRPr="00AA70F2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DF77C1B" wp14:editId="0A60DE05">
                <wp:simplePos x="0" y="0"/>
                <wp:positionH relativeFrom="column">
                  <wp:posOffset>3429000</wp:posOffset>
                </wp:positionH>
                <wp:positionV relativeFrom="paragraph">
                  <wp:posOffset>3143885</wp:posOffset>
                </wp:positionV>
                <wp:extent cx="447675" cy="342900"/>
                <wp:effectExtent l="0" t="0" r="28575" b="1905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F8BA8" w14:textId="77777777" w:rsidR="00F15F1F" w:rsidRPr="004C782A" w:rsidRDefault="00F15F1F" w:rsidP="00E05FC0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C782A">
                              <w:rPr>
                                <w:rFonts w:cs="Arial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77C1B" id="Text Box 47" o:spid="_x0000_s1028" type="#_x0000_t202" style="position:absolute;margin-left:270pt;margin-top:247.55pt;width:35.25pt;height:2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">
                <v:textbox>
                  <w:txbxContent>
                    <w:p w14:paraId="1B8F8BA8" w14:textId="77777777" w:rsidR="00F15F1F" w:rsidRPr="004C782A" w:rsidRDefault="00F15F1F" w:rsidP="00E05FC0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C782A">
                        <w:rPr>
                          <w:rFonts w:cs="Arial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DF7933" w:rsidRPr="00AA70F2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13220DC" wp14:editId="3B2376DB">
                <wp:simplePos x="0" y="0"/>
                <wp:positionH relativeFrom="column">
                  <wp:posOffset>2628900</wp:posOffset>
                </wp:positionH>
                <wp:positionV relativeFrom="paragraph">
                  <wp:posOffset>3153410</wp:posOffset>
                </wp:positionV>
                <wp:extent cx="457200" cy="333375"/>
                <wp:effectExtent l="0" t="0" r="19050" b="2857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5A463" w14:textId="77777777" w:rsidR="00F15F1F" w:rsidRPr="004C782A" w:rsidRDefault="00F15F1F" w:rsidP="00E05FC0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C782A">
                              <w:rPr>
                                <w:rFonts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220DC" id="Text Box 48" o:spid="_x0000_s1029" type="#_x0000_t202" style="position:absolute;margin-left:207pt;margin-top:248.3pt;width:36pt;height:26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">
                <v:textbox>
                  <w:txbxContent>
                    <w:p w14:paraId="6A75A463" w14:textId="77777777" w:rsidR="00F15F1F" w:rsidRPr="004C782A" w:rsidRDefault="00F15F1F" w:rsidP="00E05FC0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C782A">
                        <w:rPr>
                          <w:rFonts w:cs="Arial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DF7933" w:rsidRPr="00AA70F2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A938EB7" wp14:editId="69D6F68B">
                <wp:simplePos x="0" y="0"/>
                <wp:positionH relativeFrom="column">
                  <wp:posOffset>-9525</wp:posOffset>
                </wp:positionH>
                <wp:positionV relativeFrom="paragraph">
                  <wp:posOffset>2772410</wp:posOffset>
                </wp:positionV>
                <wp:extent cx="466725" cy="371475"/>
                <wp:effectExtent l="0" t="0" r="28575" b="285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E6B0E" w14:textId="77777777" w:rsidR="00F15F1F" w:rsidRPr="004C782A" w:rsidRDefault="00F15F1F" w:rsidP="00074A8F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C782A">
                              <w:rPr>
                                <w:rFonts w:cs="Arial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38EB7" id="Text Box 21" o:spid="_x0000_s1030" type="#_x0000_t202" style="position:absolute;margin-left:-.75pt;margin-top:218.3pt;width:36.75pt;height:29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">
                <v:textbox>
                  <w:txbxContent>
                    <w:p w14:paraId="5F1E6B0E" w14:textId="77777777" w:rsidR="00F15F1F" w:rsidRPr="004C782A" w:rsidRDefault="00F15F1F" w:rsidP="00074A8F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C782A">
                        <w:rPr>
                          <w:rFonts w:cs="Arial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DF7933" w:rsidRPr="00AA70F2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6BD1A32" wp14:editId="4FA2D8FD">
                <wp:simplePos x="0" y="0"/>
                <wp:positionH relativeFrom="column">
                  <wp:posOffset>5257800</wp:posOffset>
                </wp:positionH>
                <wp:positionV relativeFrom="paragraph">
                  <wp:posOffset>2581910</wp:posOffset>
                </wp:positionV>
                <wp:extent cx="457200" cy="333375"/>
                <wp:effectExtent l="0" t="0" r="19050" b="2857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66B3C" w14:textId="77777777" w:rsidR="00F15F1F" w:rsidRPr="004C782A" w:rsidRDefault="00F15F1F" w:rsidP="00074A8F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C782A">
                              <w:rPr>
                                <w:rFonts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D1A32" id="Text Box 32" o:spid="_x0000_s1031" type="#_x0000_t202" style="position:absolute;margin-left:414pt;margin-top:203.3pt;width:36pt;height:26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">
                <v:textbox>
                  <w:txbxContent>
                    <w:p w14:paraId="22766B3C" w14:textId="77777777" w:rsidR="00F15F1F" w:rsidRPr="004C782A" w:rsidRDefault="00F15F1F" w:rsidP="00074A8F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C782A">
                        <w:rPr>
                          <w:rFonts w:cs="Arial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DF7933" w:rsidRPr="00AA70F2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299" distR="114299" simplePos="0" relativeHeight="251619840" behindDoc="0" locked="0" layoutInCell="1" allowOverlap="1" wp14:anchorId="356B403F" wp14:editId="6E8C7EA9">
                <wp:simplePos x="0" y="0"/>
                <wp:positionH relativeFrom="column">
                  <wp:posOffset>5531485</wp:posOffset>
                </wp:positionH>
                <wp:positionV relativeFrom="paragraph">
                  <wp:posOffset>2861310</wp:posOffset>
                </wp:positionV>
                <wp:extent cx="0" cy="171450"/>
                <wp:effectExtent l="76200" t="0" r="57150" b="571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85757" id="Straight Connector 35" o:spid="_x0000_s1026" style="position:absolute;z-index:25161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5.55pt,225.3pt" to="435.55pt,2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">
                <v:stroke endarrow="block"/>
              </v:line>
            </w:pict>
          </mc:Fallback>
        </mc:AlternateContent>
      </w:r>
      <w:r w:rsidR="00DF7933" w:rsidRPr="00AA70F2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EE40811" wp14:editId="2D163298">
                <wp:simplePos x="0" y="0"/>
                <wp:positionH relativeFrom="column">
                  <wp:posOffset>4448175</wp:posOffset>
                </wp:positionH>
                <wp:positionV relativeFrom="paragraph">
                  <wp:posOffset>2581910</wp:posOffset>
                </wp:positionV>
                <wp:extent cx="492760" cy="333375"/>
                <wp:effectExtent l="0" t="0" r="21590" b="2857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B8221" w14:textId="77777777" w:rsidR="00F15F1F" w:rsidRPr="004C782A" w:rsidRDefault="00F15F1F" w:rsidP="00074A8F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C782A">
                              <w:rPr>
                                <w:rFonts w:cs="Arial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40811" id="Text Box 34" o:spid="_x0000_s1032" type="#_x0000_t202" style="position:absolute;margin-left:350.25pt;margin-top:203.3pt;width:38.8pt;height:26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">
                <v:textbox>
                  <w:txbxContent>
                    <w:p w14:paraId="7DBB8221" w14:textId="77777777" w:rsidR="00F15F1F" w:rsidRPr="004C782A" w:rsidRDefault="00F15F1F" w:rsidP="00074A8F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C782A">
                        <w:rPr>
                          <w:rFonts w:cs="Arial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DF7933" w:rsidRPr="00AA70F2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79FB075" wp14:editId="54415E08">
                <wp:simplePos x="0" y="0"/>
                <wp:positionH relativeFrom="column">
                  <wp:posOffset>4352925</wp:posOffset>
                </wp:positionH>
                <wp:positionV relativeFrom="paragraph">
                  <wp:posOffset>3029585</wp:posOffset>
                </wp:positionV>
                <wp:extent cx="1682115" cy="1143000"/>
                <wp:effectExtent l="0" t="0" r="13335" b="1905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AEA76" w14:textId="1FC60B11" w:rsidR="00F15F1F" w:rsidRPr="004C782A" w:rsidRDefault="00F15F1F" w:rsidP="00074A8F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Tell the Lead Safeguarding Officer. </w:t>
                            </w:r>
                            <w:r w:rsidRPr="00AA70F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Make notes and fill in an </w:t>
                            </w:r>
                            <w:r w:rsidR="00B05825" w:rsidRPr="00AA70F2">
                              <w:rPr>
                                <w:rFonts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AA70F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ncident </w:t>
                            </w:r>
                            <w:r w:rsidR="00B05825" w:rsidRPr="00AA70F2">
                              <w:rPr>
                                <w:rFonts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AA70F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eport </w:t>
                            </w:r>
                            <w:r w:rsidR="00B05825" w:rsidRPr="00AA70F2">
                              <w:rPr>
                                <w:rFonts w:cs="Arial"/>
                                <w:sz w:val="20"/>
                                <w:szCs w:val="20"/>
                              </w:rPr>
                              <w:t>F</w:t>
                            </w:r>
                            <w:r w:rsidRPr="00AA70F2">
                              <w:rPr>
                                <w:rFonts w:cs="Arial"/>
                                <w:sz w:val="20"/>
                                <w:szCs w:val="20"/>
                              </w:rPr>
                              <w:t>orm. Send the form to the Lead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Safeguarding Officer.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FB075" id="Text Box 30" o:spid="_x0000_s1033" type="#_x0000_t202" style="position:absolute;margin-left:342.75pt;margin-top:238.55pt;width:132.45pt;height:9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">
                <v:textbox>
                  <w:txbxContent>
                    <w:p w14:paraId="3F4AEA76" w14:textId="1FC60B11" w:rsidR="00F15F1F" w:rsidRPr="004C782A" w:rsidRDefault="00F15F1F" w:rsidP="00074A8F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Tell the Lead Safeguarding Officer. </w:t>
                      </w:r>
                      <w:r w:rsidRPr="00AA70F2">
                        <w:rPr>
                          <w:rFonts w:cs="Arial"/>
                          <w:sz w:val="20"/>
                          <w:szCs w:val="20"/>
                        </w:rPr>
                        <w:t xml:space="preserve">Make notes and fill in an </w:t>
                      </w:r>
                      <w:r w:rsidR="00B05825" w:rsidRPr="00AA70F2">
                        <w:rPr>
                          <w:rFonts w:cs="Arial"/>
                          <w:sz w:val="20"/>
                          <w:szCs w:val="20"/>
                        </w:rPr>
                        <w:t>I</w:t>
                      </w:r>
                      <w:r w:rsidRPr="00AA70F2">
                        <w:rPr>
                          <w:rFonts w:cs="Arial"/>
                          <w:sz w:val="20"/>
                          <w:szCs w:val="20"/>
                        </w:rPr>
                        <w:t xml:space="preserve">ncident </w:t>
                      </w:r>
                      <w:r w:rsidR="00B05825" w:rsidRPr="00AA70F2">
                        <w:rPr>
                          <w:rFonts w:cs="Arial"/>
                          <w:sz w:val="20"/>
                          <w:szCs w:val="20"/>
                        </w:rPr>
                        <w:t>R</w:t>
                      </w:r>
                      <w:r w:rsidRPr="00AA70F2">
                        <w:rPr>
                          <w:rFonts w:cs="Arial"/>
                          <w:sz w:val="20"/>
                          <w:szCs w:val="20"/>
                        </w:rPr>
                        <w:t xml:space="preserve">eport </w:t>
                      </w:r>
                      <w:r w:rsidR="00B05825" w:rsidRPr="00AA70F2">
                        <w:rPr>
                          <w:rFonts w:cs="Arial"/>
                          <w:sz w:val="20"/>
                          <w:szCs w:val="20"/>
                        </w:rPr>
                        <w:t>F</w:t>
                      </w:r>
                      <w:r w:rsidRPr="00AA70F2">
                        <w:rPr>
                          <w:rFonts w:cs="Arial"/>
                          <w:sz w:val="20"/>
                          <w:szCs w:val="20"/>
                        </w:rPr>
                        <w:t>orm. Send the form to the Lead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Safeguarding Officer. </w:t>
                      </w:r>
                    </w:p>
                  </w:txbxContent>
                </v:textbox>
              </v:shape>
            </w:pict>
          </mc:Fallback>
        </mc:AlternateContent>
      </w:r>
      <w:r w:rsidR="00DF7933" w:rsidRPr="00AA70F2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299" distR="114299" simplePos="0" relativeHeight="251677184" behindDoc="0" locked="0" layoutInCell="1" allowOverlap="1" wp14:anchorId="6AC13777" wp14:editId="1179B2EA">
                <wp:simplePos x="0" y="0"/>
                <wp:positionH relativeFrom="column">
                  <wp:posOffset>2276475</wp:posOffset>
                </wp:positionH>
                <wp:positionV relativeFrom="paragraph">
                  <wp:posOffset>2162810</wp:posOffset>
                </wp:positionV>
                <wp:extent cx="152400" cy="0"/>
                <wp:effectExtent l="0" t="76200" r="19050" b="952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5CFED" id="Straight Connector 16" o:spid="_x0000_s1026" style="position:absolute;z-index:251677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9.25pt,170.3pt" to="191.25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">
                <v:stroke endarrow="block"/>
              </v:line>
            </w:pict>
          </mc:Fallback>
        </mc:AlternateContent>
      </w:r>
      <w:r w:rsidR="00DF7933" w:rsidRPr="00AA70F2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4D176F4" wp14:editId="72CD2E1A">
                <wp:simplePos x="0" y="0"/>
                <wp:positionH relativeFrom="column">
                  <wp:posOffset>2428875</wp:posOffset>
                </wp:positionH>
                <wp:positionV relativeFrom="paragraph">
                  <wp:posOffset>2000886</wp:posOffset>
                </wp:positionV>
                <wp:extent cx="720090" cy="342900"/>
                <wp:effectExtent l="0" t="0" r="2286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5E2BF" w14:textId="77777777" w:rsidR="00F15F1F" w:rsidRPr="004C782A" w:rsidRDefault="00F15F1F" w:rsidP="00074A8F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C782A">
                              <w:rPr>
                                <w:rFonts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176F4" id="Text Box 14" o:spid="_x0000_s1034" type="#_x0000_t202" style="position:absolute;margin-left:191.25pt;margin-top:157.55pt;width:56.7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">
                <v:textbox>
                  <w:txbxContent>
                    <w:p w14:paraId="1575E2BF" w14:textId="77777777" w:rsidR="00F15F1F" w:rsidRPr="004C782A" w:rsidRDefault="00F15F1F" w:rsidP="00074A8F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C782A">
                        <w:rPr>
                          <w:rFonts w:cs="Arial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DF7933" w:rsidRPr="00AA70F2">
        <w:rPr>
          <w:rFonts w:ascii="Calibri" w:eastAsia="Times New Roman" w:hAnsi="Calibri" w:cs="Arial"/>
          <w:noProof/>
          <w:color w:val="1A42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46E95E1" wp14:editId="6178AB15">
                <wp:simplePos x="0" y="0"/>
                <wp:positionH relativeFrom="column">
                  <wp:posOffset>3876675</wp:posOffset>
                </wp:positionH>
                <wp:positionV relativeFrom="paragraph">
                  <wp:posOffset>2724785</wp:posOffset>
                </wp:positionV>
                <wp:extent cx="571500" cy="1371600"/>
                <wp:effectExtent l="38100" t="0" r="19050" b="95250"/>
                <wp:wrapNone/>
                <wp:docPr id="51" name="Elb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1371600"/>
                        </a:xfrm>
                        <a:prstGeom prst="bentConnector3">
                          <a:avLst>
                            <a:gd name="adj1" fmla="val 3333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2A814" id="Elbow Connector 51" o:spid="_x0000_s1026" type="#_x0000_t34" style="position:absolute;margin-left:305.25pt;margin-top:214.55pt;width:45pt;height:108pt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" adj="7200" strokecolor="black [3040]">
                <v:stroke endarrow="block"/>
              </v:shape>
            </w:pict>
          </mc:Fallback>
        </mc:AlternateContent>
      </w:r>
      <w:r w:rsidR="005A359B" w:rsidRPr="00AA70F2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48365E" wp14:editId="065AAA04">
                <wp:simplePos x="0" y="0"/>
                <wp:positionH relativeFrom="margin">
                  <wp:posOffset>85725</wp:posOffset>
                </wp:positionH>
                <wp:positionV relativeFrom="paragraph">
                  <wp:posOffset>5991860</wp:posOffset>
                </wp:positionV>
                <wp:extent cx="5372100" cy="1457325"/>
                <wp:effectExtent l="0" t="0" r="19050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5C34B" w14:textId="77777777" w:rsidR="00F15F1F" w:rsidRPr="00F15F1F" w:rsidRDefault="00F15F1F" w:rsidP="00074A8F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15F1F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Possible outcomes</w:t>
                            </w:r>
                          </w:p>
                          <w:p w14:paraId="75A1E611" w14:textId="77777777" w:rsidR="00F15F1F" w:rsidRDefault="00F15F1F" w:rsidP="00074A8F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Criminal proceedings</w:t>
                            </w:r>
                          </w:p>
                          <w:p w14:paraId="5F040180" w14:textId="77777777" w:rsidR="00F15F1F" w:rsidRPr="008C2D21" w:rsidRDefault="00F15F1F" w:rsidP="008C2D21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Police enquiry</w:t>
                            </w:r>
                          </w:p>
                          <w:p w14:paraId="37BA77EC" w14:textId="77777777" w:rsidR="00F15F1F" w:rsidRDefault="00F15F1F" w:rsidP="008C2D21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Adult Care Safeguarding Assessment </w:t>
                            </w:r>
                          </w:p>
                          <w:p w14:paraId="07976C35" w14:textId="77777777" w:rsidR="00F15F1F" w:rsidRPr="008C2D21" w:rsidRDefault="00F15F1F" w:rsidP="008C2D21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Disciplinary measures</w:t>
                            </w:r>
                          </w:p>
                          <w:p w14:paraId="571EEE11" w14:textId="239A3A58" w:rsidR="00F15F1F" w:rsidRDefault="00F15F1F" w:rsidP="008C2D21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Case </w:t>
                            </w:r>
                            <w:r w:rsidR="00B05825" w:rsidRPr="00AA70F2">
                              <w:rPr>
                                <w:rFonts w:cs="Arial"/>
                                <w:sz w:val="20"/>
                                <w:szCs w:val="20"/>
                              </w:rPr>
                              <w:t>M</w:t>
                            </w:r>
                            <w:r w:rsidRPr="00AA70F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anagement </w:t>
                            </w:r>
                            <w:r w:rsidR="00B05825" w:rsidRPr="00AA70F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Panel </w:t>
                            </w:r>
                            <w:r w:rsidRPr="00AA70F2">
                              <w:rPr>
                                <w:rFonts w:cs="Arial"/>
                                <w:sz w:val="20"/>
                                <w:szCs w:val="20"/>
                              </w:rPr>
                              <w:t>to decide on managing</w:t>
                            </w:r>
                            <w:r w:rsidRPr="00660357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any remaining concerns</w:t>
                            </w:r>
                            <w:r w:rsidRPr="008C2D21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9FE096" w14:textId="77777777" w:rsidR="00F15F1F" w:rsidRPr="008C2D21" w:rsidRDefault="00F15F1F" w:rsidP="001E6EF7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8C2D21">
                              <w:rPr>
                                <w:rFonts w:cs="Arial"/>
                                <w:sz w:val="20"/>
                                <w:szCs w:val="20"/>
                              </w:rPr>
                              <w:t>No further 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8365E" id="Text Box 17" o:spid="_x0000_s1035" type="#_x0000_t202" style="position:absolute;margin-left:6.75pt;margin-top:471.8pt;width:423pt;height:114.7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">
                <v:textbox>
                  <w:txbxContent>
                    <w:p w14:paraId="1B85C34B" w14:textId="77777777" w:rsidR="00F15F1F" w:rsidRPr="00F15F1F" w:rsidRDefault="00F15F1F" w:rsidP="00074A8F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F15F1F">
                        <w:rPr>
                          <w:rFonts w:cs="Arial"/>
                          <w:b/>
                          <w:sz w:val="20"/>
                          <w:szCs w:val="20"/>
                        </w:rPr>
                        <w:t>Possible outcomes</w:t>
                      </w:r>
                    </w:p>
                    <w:p w14:paraId="75A1E611" w14:textId="77777777" w:rsidR="00F15F1F" w:rsidRDefault="00F15F1F" w:rsidP="00074A8F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Criminal proceedings</w:t>
                      </w:r>
                    </w:p>
                    <w:p w14:paraId="5F040180" w14:textId="77777777" w:rsidR="00F15F1F" w:rsidRPr="008C2D21" w:rsidRDefault="00F15F1F" w:rsidP="008C2D21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Police enquiry</w:t>
                      </w:r>
                    </w:p>
                    <w:p w14:paraId="37BA77EC" w14:textId="77777777" w:rsidR="00F15F1F" w:rsidRDefault="00F15F1F" w:rsidP="008C2D21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Adult Care Safeguarding Assessment </w:t>
                      </w:r>
                    </w:p>
                    <w:p w14:paraId="07976C35" w14:textId="77777777" w:rsidR="00F15F1F" w:rsidRPr="008C2D21" w:rsidRDefault="00F15F1F" w:rsidP="008C2D21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Disciplinary measures</w:t>
                      </w:r>
                    </w:p>
                    <w:p w14:paraId="571EEE11" w14:textId="239A3A58" w:rsidR="00F15F1F" w:rsidRDefault="00F15F1F" w:rsidP="008C2D21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Case </w:t>
                      </w:r>
                      <w:r w:rsidR="00B05825" w:rsidRPr="00AA70F2">
                        <w:rPr>
                          <w:rFonts w:cs="Arial"/>
                          <w:sz w:val="20"/>
                          <w:szCs w:val="20"/>
                        </w:rPr>
                        <w:t>M</w:t>
                      </w:r>
                      <w:r w:rsidRPr="00AA70F2">
                        <w:rPr>
                          <w:rFonts w:cs="Arial"/>
                          <w:sz w:val="20"/>
                          <w:szCs w:val="20"/>
                        </w:rPr>
                        <w:t xml:space="preserve">anagement </w:t>
                      </w:r>
                      <w:r w:rsidR="00B05825" w:rsidRPr="00AA70F2">
                        <w:rPr>
                          <w:rFonts w:cs="Arial"/>
                          <w:sz w:val="20"/>
                          <w:szCs w:val="20"/>
                        </w:rPr>
                        <w:t xml:space="preserve">Panel </w:t>
                      </w:r>
                      <w:r w:rsidRPr="00AA70F2">
                        <w:rPr>
                          <w:rFonts w:cs="Arial"/>
                          <w:sz w:val="20"/>
                          <w:szCs w:val="20"/>
                        </w:rPr>
                        <w:t>to decide on managing</w:t>
                      </w:r>
                      <w:r w:rsidRPr="00660357">
                        <w:rPr>
                          <w:rFonts w:cs="Arial"/>
                          <w:sz w:val="20"/>
                          <w:szCs w:val="20"/>
                        </w:rPr>
                        <w:t xml:space="preserve"> any remaining concerns</w:t>
                      </w:r>
                      <w:r w:rsidRPr="008C2D21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9FE096" w14:textId="77777777" w:rsidR="00F15F1F" w:rsidRPr="008C2D21" w:rsidRDefault="00F15F1F" w:rsidP="001E6EF7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8C2D21">
                        <w:rPr>
                          <w:rFonts w:cs="Arial"/>
                          <w:sz w:val="20"/>
                          <w:szCs w:val="20"/>
                        </w:rPr>
                        <w:t>No further action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359B" w:rsidRPr="00AA70F2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 wp14:anchorId="5F39044A" wp14:editId="29666480">
                <wp:simplePos x="0" y="0"/>
                <wp:positionH relativeFrom="column">
                  <wp:posOffset>5200650</wp:posOffset>
                </wp:positionH>
                <wp:positionV relativeFrom="paragraph">
                  <wp:posOffset>5325110</wp:posOffset>
                </wp:positionV>
                <wp:extent cx="0" cy="666750"/>
                <wp:effectExtent l="76200" t="0" r="95250" b="571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B7065" id="Straight Connector 27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9.5pt,419.3pt" to="409.5pt,4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">
                <v:stroke endarrow="block"/>
              </v:line>
            </w:pict>
          </mc:Fallback>
        </mc:AlternateContent>
      </w:r>
      <w:r w:rsidR="005A359B" w:rsidRPr="00AA70F2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 wp14:anchorId="582A3F44" wp14:editId="67C9F974">
                <wp:simplePos x="0" y="0"/>
                <wp:positionH relativeFrom="column">
                  <wp:posOffset>323850</wp:posOffset>
                </wp:positionH>
                <wp:positionV relativeFrom="paragraph">
                  <wp:posOffset>5772785</wp:posOffset>
                </wp:positionV>
                <wp:extent cx="0" cy="219075"/>
                <wp:effectExtent l="76200" t="0" r="57150" b="4762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229F7" id="Straight Connector 18" o:spid="_x0000_s1026" style="position:absolute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.5pt,454.55pt" to="25.5pt,4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">
                <v:stroke endarrow="block"/>
              </v:line>
            </w:pict>
          </mc:Fallback>
        </mc:AlternateContent>
      </w:r>
      <w:r w:rsidR="005A359B" w:rsidRPr="00AA70F2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 wp14:anchorId="4A73CA9B" wp14:editId="573072A0">
                <wp:simplePos x="0" y="0"/>
                <wp:positionH relativeFrom="column">
                  <wp:posOffset>1076325</wp:posOffset>
                </wp:positionH>
                <wp:positionV relativeFrom="paragraph">
                  <wp:posOffset>4616450</wp:posOffset>
                </wp:positionV>
                <wp:extent cx="247650" cy="0"/>
                <wp:effectExtent l="38100" t="76200" r="0" b="952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EA714" id="Straight Connector 20" o:spid="_x0000_s1026" style="position:absolute;flip:x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.75pt,363.5pt" to="104.25pt,3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">
                <v:stroke endarrow="block"/>
              </v:line>
            </w:pict>
          </mc:Fallback>
        </mc:AlternateContent>
      </w:r>
      <w:r w:rsidR="005A359B" w:rsidRPr="00AA70F2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AA478D" wp14:editId="3787EDD9">
                <wp:simplePos x="0" y="0"/>
                <wp:positionH relativeFrom="column">
                  <wp:posOffset>-447675</wp:posOffset>
                </wp:positionH>
                <wp:positionV relativeFrom="paragraph">
                  <wp:posOffset>3715385</wp:posOffset>
                </wp:positionV>
                <wp:extent cx="1571625" cy="2057400"/>
                <wp:effectExtent l="0" t="0" r="28575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A7B58" w14:textId="77777777" w:rsidR="00F15F1F" w:rsidRPr="004C782A" w:rsidRDefault="00F15F1F" w:rsidP="00074A8F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2A531E"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</w:rPr>
                              <w:t xml:space="preserve">Lead Safeguarding Officer </w:t>
                            </w:r>
                            <w:r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</w:rPr>
                              <w:t xml:space="preserve">and other agencies </w:t>
                            </w:r>
                            <w:r w:rsidRPr="002A531E"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</w:rPr>
                              <w:t>follow the</w:t>
                            </w:r>
                            <w:r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</w:rPr>
                              <w:t>ir organisation’s policies.</w:t>
                            </w:r>
                            <w:r>
                              <w:rPr>
                                <w:rFonts w:ascii="Calibri" w:eastAsia="Times New Roman" w:hAnsi="Calibr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</w:rPr>
                              <w:t>The matter may be</w:t>
                            </w:r>
                            <w:r>
                              <w:rPr>
                                <w:rFonts w:ascii="Calibri" w:eastAsia="Times New Roman" w:hAnsi="Calibr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referred to the police, Adult Social Care, the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Pr="002A531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Multi Agency Safeguarding Hub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or</w:t>
                            </w:r>
                            <w:r w:rsidRPr="002A531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2A531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Local Safeguarding Adults Board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A478D" id="Text Box 42" o:spid="_x0000_s1036" type="#_x0000_t202" style="position:absolute;margin-left:-35.25pt;margin-top:292.55pt;width:123.75pt;height:16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">
                <v:textbox>
                  <w:txbxContent>
                    <w:p w14:paraId="728A7B58" w14:textId="77777777" w:rsidR="00F15F1F" w:rsidRPr="004C782A" w:rsidRDefault="00F15F1F" w:rsidP="00074A8F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Arial"/>
                          <w:sz w:val="20"/>
                          <w:szCs w:val="20"/>
                        </w:rPr>
                        <w:t xml:space="preserve">The </w:t>
                      </w:r>
                      <w:r w:rsidRPr="002A531E">
                        <w:rPr>
                          <w:rFonts w:ascii="Calibri" w:eastAsia="Times New Roman" w:hAnsi="Calibri" w:cs="Arial"/>
                          <w:sz w:val="20"/>
                          <w:szCs w:val="20"/>
                        </w:rPr>
                        <w:t xml:space="preserve">Lead Safeguarding Officer </w:t>
                      </w:r>
                      <w:r>
                        <w:rPr>
                          <w:rFonts w:ascii="Calibri" w:eastAsia="Times New Roman" w:hAnsi="Calibri" w:cs="Arial"/>
                          <w:sz w:val="20"/>
                          <w:szCs w:val="20"/>
                        </w:rPr>
                        <w:t xml:space="preserve">and other agencies </w:t>
                      </w:r>
                      <w:r w:rsidRPr="002A531E">
                        <w:rPr>
                          <w:rFonts w:ascii="Calibri" w:eastAsia="Times New Roman" w:hAnsi="Calibri" w:cs="Arial"/>
                          <w:sz w:val="20"/>
                          <w:szCs w:val="20"/>
                        </w:rPr>
                        <w:t>follow the</w:t>
                      </w:r>
                      <w:r>
                        <w:rPr>
                          <w:rFonts w:ascii="Calibri" w:eastAsia="Times New Roman" w:hAnsi="Calibri" w:cs="Arial"/>
                          <w:sz w:val="20"/>
                          <w:szCs w:val="20"/>
                        </w:rPr>
                        <w:t>ir organisation’s policies.</w:t>
                      </w:r>
                      <w:r>
                        <w:rPr>
                          <w:rFonts w:ascii="Calibri" w:eastAsia="Times New Roman" w:hAnsi="Calibri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Arial"/>
                          <w:sz w:val="20"/>
                          <w:szCs w:val="20"/>
                        </w:rPr>
                        <w:t>The matter may be</w:t>
                      </w:r>
                      <w:r>
                        <w:rPr>
                          <w:rFonts w:ascii="Calibri" w:eastAsia="Times New Roman" w:hAnsi="Calibri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referred to the police, Adult Social Care, the</w:t>
                      </w:r>
                      <w:r>
                        <w:rPr>
                          <w:rFonts w:ascii="Calibri" w:hAnsi="Calibri" w:cs="Arial"/>
                        </w:rPr>
                        <w:t xml:space="preserve"> </w:t>
                      </w:r>
                      <w:r w:rsidRPr="002A531E">
                        <w:rPr>
                          <w:rFonts w:ascii="Calibri" w:hAnsi="Calibri" w:cs="Arial"/>
                          <w:sz w:val="20"/>
                          <w:szCs w:val="20"/>
                        </w:rPr>
                        <w:t>Multi Agency Safeguarding Hub</w:t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or</w:t>
                      </w:r>
                      <w:r w:rsidRPr="002A531E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the </w:t>
                      </w:r>
                      <w:r w:rsidRPr="002A531E">
                        <w:rPr>
                          <w:rFonts w:ascii="Calibri" w:hAnsi="Calibri" w:cs="Arial"/>
                          <w:sz w:val="20"/>
                          <w:szCs w:val="20"/>
                        </w:rPr>
                        <w:t>Local Safeguarding Adults Board</w:t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alibri" w:hAnsi="Calibr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A359B" w:rsidRPr="00AA70F2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4BC80F6" wp14:editId="7EAC431E">
                <wp:simplePos x="0" y="0"/>
                <wp:positionH relativeFrom="column">
                  <wp:posOffset>1304925</wp:posOffset>
                </wp:positionH>
                <wp:positionV relativeFrom="paragraph">
                  <wp:posOffset>3715385</wp:posOffset>
                </wp:positionV>
                <wp:extent cx="1249045" cy="2057400"/>
                <wp:effectExtent l="0" t="0" r="27305" b="1905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FDB8C" w14:textId="595BF4CA" w:rsidR="00F15F1F" w:rsidRPr="00714263" w:rsidRDefault="00F15F1F" w:rsidP="00074A8F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Tell our Lead Safeguarding O</w:t>
                            </w:r>
                            <w:r w:rsidRPr="00714263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fficer. Make notes </w:t>
                            </w:r>
                            <w:r w:rsidRPr="00AA70F2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and fill in an </w:t>
                            </w:r>
                            <w:r w:rsidR="00B05825" w:rsidRPr="00AA70F2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AA70F2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ncident </w:t>
                            </w:r>
                            <w:r w:rsidR="00B05825" w:rsidRPr="00AA70F2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AA70F2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eport </w:t>
                            </w:r>
                            <w:r w:rsidR="00B05825" w:rsidRPr="00AA70F2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F</w:t>
                            </w:r>
                            <w:r w:rsidRPr="00AA70F2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orm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. Send the form to the Lead Safeguarding O</w:t>
                            </w:r>
                            <w:r w:rsidRPr="00714263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fficer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714263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C80F6" id="Text Box 43" o:spid="_x0000_s1037" type="#_x0000_t202" style="position:absolute;margin-left:102.75pt;margin-top:292.55pt;width:98.35pt;height:16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">
                <v:textbox>
                  <w:txbxContent>
                    <w:p w14:paraId="432FDB8C" w14:textId="595BF4CA" w:rsidR="00F15F1F" w:rsidRPr="00714263" w:rsidRDefault="00F15F1F" w:rsidP="00074A8F">
                      <w:pPr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Tell our Lead Safeguarding O</w:t>
                      </w:r>
                      <w:r w:rsidRPr="00714263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fficer. Make notes </w:t>
                      </w:r>
                      <w:r w:rsidRPr="00AA70F2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and fill in an </w:t>
                      </w:r>
                      <w:r w:rsidR="00B05825" w:rsidRPr="00AA70F2">
                        <w:rPr>
                          <w:rFonts w:ascii="Calibri" w:hAnsi="Calibri" w:cs="Arial"/>
                          <w:sz w:val="20"/>
                          <w:szCs w:val="20"/>
                        </w:rPr>
                        <w:t>I</w:t>
                      </w:r>
                      <w:r w:rsidRPr="00AA70F2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ncident </w:t>
                      </w:r>
                      <w:r w:rsidR="00B05825" w:rsidRPr="00AA70F2">
                        <w:rPr>
                          <w:rFonts w:ascii="Calibri" w:hAnsi="Calibri" w:cs="Arial"/>
                          <w:sz w:val="20"/>
                          <w:szCs w:val="20"/>
                        </w:rPr>
                        <w:t>R</w:t>
                      </w:r>
                      <w:r w:rsidRPr="00AA70F2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eport </w:t>
                      </w:r>
                      <w:r w:rsidR="00B05825" w:rsidRPr="00AA70F2">
                        <w:rPr>
                          <w:rFonts w:ascii="Calibri" w:hAnsi="Calibri" w:cs="Arial"/>
                          <w:sz w:val="20"/>
                          <w:szCs w:val="20"/>
                        </w:rPr>
                        <w:t>F</w:t>
                      </w:r>
                      <w:r w:rsidRPr="00AA70F2">
                        <w:rPr>
                          <w:rFonts w:ascii="Calibri" w:hAnsi="Calibri" w:cs="Arial"/>
                          <w:sz w:val="20"/>
                          <w:szCs w:val="20"/>
                        </w:rPr>
                        <w:t>orm</w:t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. Send the form to the Lead Safeguarding O</w:t>
                      </w:r>
                      <w:r w:rsidRPr="00714263">
                        <w:rPr>
                          <w:rFonts w:ascii="Calibri" w:hAnsi="Calibri" w:cs="Arial"/>
                          <w:sz w:val="20"/>
                          <w:szCs w:val="20"/>
                        </w:rPr>
                        <w:t>fficer</w:t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.</w:t>
                      </w:r>
                      <w:r w:rsidRPr="00714263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A359B" w:rsidRPr="00AA70F2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 wp14:anchorId="3197C984" wp14:editId="271A8AEC">
                <wp:simplePos x="0" y="0"/>
                <wp:positionH relativeFrom="column">
                  <wp:posOffset>3657600</wp:posOffset>
                </wp:positionH>
                <wp:positionV relativeFrom="paragraph">
                  <wp:posOffset>3382010</wp:posOffset>
                </wp:positionV>
                <wp:extent cx="0" cy="333375"/>
                <wp:effectExtent l="76200" t="0" r="76200" b="4762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15ACC" id="Straight Connector 33" o:spid="_x0000_s1026" style="position:absolute;flip:x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in,266.3pt" to="4in,2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">
                <v:stroke endarrow="block"/>
              </v:line>
            </w:pict>
          </mc:Fallback>
        </mc:AlternateContent>
      </w:r>
      <w:r w:rsidR="005A359B" w:rsidRPr="00AA70F2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0503B87" wp14:editId="610881EF">
                <wp:simplePos x="0" y="0"/>
                <wp:positionH relativeFrom="column">
                  <wp:posOffset>4333874</wp:posOffset>
                </wp:positionH>
                <wp:positionV relativeFrom="paragraph">
                  <wp:posOffset>4286885</wp:posOffset>
                </wp:positionV>
                <wp:extent cx="1701165" cy="1042670"/>
                <wp:effectExtent l="0" t="0" r="13335" b="2413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EF7F2" w14:textId="1259AABC" w:rsidR="00F15F1F" w:rsidRPr="004C782A" w:rsidRDefault="00F15F1F" w:rsidP="00074A8F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The</w:t>
                            </w:r>
                            <w:r w:rsidRPr="004C782A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Lead Safeguarding Officer or CEO, with the </w:t>
                            </w:r>
                            <w:r w:rsidRPr="00AA70F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support of the </w:t>
                            </w:r>
                            <w:r w:rsidR="00B05825" w:rsidRPr="00AA70F2">
                              <w:rPr>
                                <w:rFonts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AA70F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ase </w:t>
                            </w:r>
                            <w:r w:rsidR="00B05825" w:rsidRPr="00AA70F2">
                              <w:rPr>
                                <w:rFonts w:cs="Arial"/>
                                <w:sz w:val="20"/>
                                <w:szCs w:val="20"/>
                              </w:rPr>
                              <w:t>M</w:t>
                            </w:r>
                            <w:r w:rsidRPr="00AA70F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anagement </w:t>
                            </w:r>
                            <w:r w:rsidR="00B05825" w:rsidRPr="00AA70F2">
                              <w:rPr>
                                <w:rFonts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AA70F2">
                              <w:rPr>
                                <w:rFonts w:cs="Arial"/>
                                <w:sz w:val="20"/>
                                <w:szCs w:val="20"/>
                              </w:rPr>
                              <w:t>anel, investigate the matter.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03B87" id="Text Box 28" o:spid="_x0000_s1038" type="#_x0000_t202" style="position:absolute;margin-left:341.25pt;margin-top:337.55pt;width:133.95pt;height:82.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">
                <v:textbox>
                  <w:txbxContent>
                    <w:p w14:paraId="767EF7F2" w14:textId="1259AABC" w:rsidR="00F15F1F" w:rsidRPr="004C782A" w:rsidRDefault="00F15F1F" w:rsidP="00074A8F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The</w:t>
                      </w:r>
                      <w:r w:rsidRPr="004C782A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Lead Safeguarding Officer or CEO, with the </w:t>
                      </w:r>
                      <w:r w:rsidRPr="00AA70F2">
                        <w:rPr>
                          <w:rFonts w:cs="Arial"/>
                          <w:sz w:val="20"/>
                          <w:szCs w:val="20"/>
                        </w:rPr>
                        <w:t xml:space="preserve">support of the </w:t>
                      </w:r>
                      <w:r w:rsidR="00B05825" w:rsidRPr="00AA70F2">
                        <w:rPr>
                          <w:rFonts w:cs="Arial"/>
                          <w:sz w:val="20"/>
                          <w:szCs w:val="20"/>
                        </w:rPr>
                        <w:t>C</w:t>
                      </w:r>
                      <w:r w:rsidRPr="00AA70F2">
                        <w:rPr>
                          <w:rFonts w:cs="Arial"/>
                          <w:sz w:val="20"/>
                          <w:szCs w:val="20"/>
                        </w:rPr>
                        <w:t xml:space="preserve">ase </w:t>
                      </w:r>
                      <w:r w:rsidR="00B05825" w:rsidRPr="00AA70F2">
                        <w:rPr>
                          <w:rFonts w:cs="Arial"/>
                          <w:sz w:val="20"/>
                          <w:szCs w:val="20"/>
                        </w:rPr>
                        <w:t>M</w:t>
                      </w:r>
                      <w:r w:rsidRPr="00AA70F2">
                        <w:rPr>
                          <w:rFonts w:cs="Arial"/>
                          <w:sz w:val="20"/>
                          <w:szCs w:val="20"/>
                        </w:rPr>
                        <w:t xml:space="preserve">anagement </w:t>
                      </w:r>
                      <w:r w:rsidR="00B05825" w:rsidRPr="00AA70F2">
                        <w:rPr>
                          <w:rFonts w:cs="Arial"/>
                          <w:sz w:val="20"/>
                          <w:szCs w:val="20"/>
                        </w:rPr>
                        <w:t>P</w:t>
                      </w:r>
                      <w:r w:rsidRPr="00AA70F2">
                        <w:rPr>
                          <w:rFonts w:cs="Arial"/>
                          <w:sz w:val="20"/>
                          <w:szCs w:val="20"/>
                        </w:rPr>
                        <w:t>anel, investigate the matter.</w:t>
                      </w:r>
                    </w:p>
                  </w:txbxContent>
                </v:textbox>
              </v:shape>
            </w:pict>
          </mc:Fallback>
        </mc:AlternateContent>
      </w:r>
      <w:r w:rsidR="005A359B" w:rsidRPr="00AA70F2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E6D8A23" wp14:editId="6B593229">
                <wp:simplePos x="0" y="0"/>
                <wp:positionH relativeFrom="column">
                  <wp:posOffset>4333875</wp:posOffset>
                </wp:positionH>
                <wp:positionV relativeFrom="paragraph">
                  <wp:posOffset>1886585</wp:posOffset>
                </wp:positionV>
                <wp:extent cx="1701165" cy="571500"/>
                <wp:effectExtent l="0" t="0" r="13335" b="1905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F1C20" w14:textId="77777777" w:rsidR="00F15F1F" w:rsidRPr="004C782A" w:rsidRDefault="00F15F1F" w:rsidP="00074A8F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C782A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a Lead Safeguarding Officer</w:t>
                            </w:r>
                            <w:r w:rsidRPr="004C782A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involved</w:t>
                            </w:r>
                            <w:r w:rsidRPr="004C782A">
                              <w:rPr>
                                <w:rFonts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D8A23" id="Text Box 37" o:spid="_x0000_s1039" type="#_x0000_t202" style="position:absolute;margin-left:341.25pt;margin-top:148.55pt;width:133.95pt;height: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">
                <v:textbox>
                  <w:txbxContent>
                    <w:p w14:paraId="5A5F1C20" w14:textId="77777777" w:rsidR="00F15F1F" w:rsidRPr="004C782A" w:rsidRDefault="00F15F1F" w:rsidP="00074A8F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C782A">
                        <w:rPr>
                          <w:rFonts w:cs="Arial"/>
                          <w:sz w:val="20"/>
                          <w:szCs w:val="20"/>
                        </w:rPr>
                        <w:t xml:space="preserve">Is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a Lead Safeguarding Officer</w:t>
                      </w:r>
                      <w:r w:rsidRPr="004C782A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involved</w:t>
                      </w:r>
                      <w:r w:rsidRPr="004C782A">
                        <w:rPr>
                          <w:rFonts w:cs="Arial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E05FC0" w:rsidRPr="00AA70F2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7E639BE" wp14:editId="364208C3">
                <wp:simplePos x="0" y="0"/>
                <wp:positionH relativeFrom="column">
                  <wp:posOffset>730250</wp:posOffset>
                </wp:positionH>
                <wp:positionV relativeFrom="paragraph">
                  <wp:posOffset>2581910</wp:posOffset>
                </wp:positionV>
                <wp:extent cx="1438275" cy="914400"/>
                <wp:effectExtent l="0" t="0" r="28575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CFDA9" w14:textId="77777777" w:rsidR="00F15F1F" w:rsidRPr="004C782A" w:rsidRDefault="00F15F1F" w:rsidP="00074A8F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Call an a</w:t>
                            </w:r>
                            <w:r w:rsidRPr="004C782A">
                              <w:rPr>
                                <w:rFonts w:cs="Arial"/>
                                <w:sz w:val="20"/>
                                <w:szCs w:val="20"/>
                              </w:rPr>
                              <w:t>mbulance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1AC0381" w14:textId="68433601" w:rsidR="00F15F1F" w:rsidRDefault="00D56365" w:rsidP="00F15F1F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A70F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Tell </w:t>
                            </w:r>
                            <w:r w:rsidR="00B05825" w:rsidRPr="00AA70F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AA70F2">
                              <w:rPr>
                                <w:rFonts w:cs="Arial"/>
                                <w:sz w:val="20"/>
                                <w:szCs w:val="20"/>
                              </w:rPr>
                              <w:t>paramedics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5F1F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that there </w:t>
                            </w:r>
                            <w:r w:rsidR="00F15F1F" w:rsidRPr="004C782A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may be a </w:t>
                            </w:r>
                            <w:r w:rsidR="00F15F1F">
                              <w:rPr>
                                <w:rFonts w:cs="Arial"/>
                                <w:sz w:val="20"/>
                                <w:szCs w:val="20"/>
                              </w:rPr>
                              <w:t>safeguarding</w:t>
                            </w:r>
                            <w:r w:rsidR="00F15F1F" w:rsidRPr="004C782A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issue</w:t>
                            </w:r>
                            <w:r w:rsidR="00F15F1F">
                              <w:rPr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F0F2DCC" w14:textId="77777777" w:rsidR="00F15F1F" w:rsidRDefault="00F15F1F" w:rsidP="00074A8F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Call the police.</w:t>
                            </w:r>
                          </w:p>
                          <w:p w14:paraId="645CE551" w14:textId="77777777" w:rsidR="00F15F1F" w:rsidRPr="004C782A" w:rsidRDefault="00F15F1F" w:rsidP="002A531E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639BE" id="Text Box 19" o:spid="_x0000_s1040" type="#_x0000_t202" style="position:absolute;margin-left:57.5pt;margin-top:203.3pt;width:113.25pt;height:1in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">
                <v:textbox>
                  <w:txbxContent>
                    <w:p w14:paraId="214CFDA9" w14:textId="77777777" w:rsidR="00F15F1F" w:rsidRPr="004C782A" w:rsidRDefault="00F15F1F" w:rsidP="00074A8F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Call an a</w:t>
                      </w:r>
                      <w:r w:rsidRPr="004C782A">
                        <w:rPr>
                          <w:rFonts w:cs="Arial"/>
                          <w:sz w:val="20"/>
                          <w:szCs w:val="20"/>
                        </w:rPr>
                        <w:t>mbulance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.</w:t>
                      </w:r>
                    </w:p>
                    <w:p w14:paraId="21AC0381" w14:textId="68433601" w:rsidR="00F15F1F" w:rsidRDefault="00D56365" w:rsidP="00F15F1F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42" w:hanging="142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A70F2">
                        <w:rPr>
                          <w:rFonts w:cs="Arial"/>
                          <w:sz w:val="20"/>
                          <w:szCs w:val="20"/>
                        </w:rPr>
                        <w:t xml:space="preserve">Tell </w:t>
                      </w:r>
                      <w:r w:rsidR="00B05825" w:rsidRPr="00AA70F2">
                        <w:rPr>
                          <w:rFonts w:cs="Arial"/>
                          <w:sz w:val="20"/>
                          <w:szCs w:val="20"/>
                        </w:rPr>
                        <w:t xml:space="preserve">the </w:t>
                      </w:r>
                      <w:r w:rsidRPr="00AA70F2">
                        <w:rPr>
                          <w:rFonts w:cs="Arial"/>
                          <w:sz w:val="20"/>
                          <w:szCs w:val="20"/>
                        </w:rPr>
                        <w:t>paramedics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="00F15F1F">
                        <w:rPr>
                          <w:rFonts w:cs="Arial"/>
                          <w:sz w:val="20"/>
                          <w:szCs w:val="20"/>
                        </w:rPr>
                        <w:t xml:space="preserve">that there </w:t>
                      </w:r>
                      <w:r w:rsidR="00F15F1F" w:rsidRPr="004C782A">
                        <w:rPr>
                          <w:rFonts w:cs="Arial"/>
                          <w:sz w:val="20"/>
                          <w:szCs w:val="20"/>
                        </w:rPr>
                        <w:t xml:space="preserve">may be a </w:t>
                      </w:r>
                      <w:r w:rsidR="00F15F1F">
                        <w:rPr>
                          <w:rFonts w:cs="Arial"/>
                          <w:sz w:val="20"/>
                          <w:szCs w:val="20"/>
                        </w:rPr>
                        <w:t>safeguarding</w:t>
                      </w:r>
                      <w:r w:rsidR="00F15F1F" w:rsidRPr="004C782A">
                        <w:rPr>
                          <w:rFonts w:cs="Arial"/>
                          <w:sz w:val="20"/>
                          <w:szCs w:val="20"/>
                        </w:rPr>
                        <w:t xml:space="preserve"> issue</w:t>
                      </w:r>
                      <w:r w:rsidR="00F15F1F">
                        <w:rPr>
                          <w:rFonts w:cs="Arial"/>
                          <w:sz w:val="20"/>
                          <w:szCs w:val="20"/>
                        </w:rPr>
                        <w:t>.</w:t>
                      </w:r>
                    </w:p>
                    <w:p w14:paraId="5F0F2DCC" w14:textId="77777777" w:rsidR="00F15F1F" w:rsidRDefault="00F15F1F" w:rsidP="00074A8F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Call the police.</w:t>
                      </w:r>
                    </w:p>
                    <w:p w14:paraId="645CE551" w14:textId="77777777" w:rsidR="00F15F1F" w:rsidRPr="004C782A" w:rsidRDefault="00F15F1F" w:rsidP="002A531E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5FC0" w:rsidRPr="00AA70F2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E56F968" wp14:editId="09AAD916">
                <wp:simplePos x="0" y="0"/>
                <wp:positionH relativeFrom="column">
                  <wp:posOffset>2657475</wp:posOffset>
                </wp:positionH>
                <wp:positionV relativeFrom="paragraph">
                  <wp:posOffset>3715385</wp:posOffset>
                </wp:positionV>
                <wp:extent cx="1218565" cy="2057400"/>
                <wp:effectExtent l="0" t="0" r="19685" b="190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2476E" w14:textId="77777777" w:rsidR="00F15F1F" w:rsidRDefault="00F15F1F" w:rsidP="00074A8F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Tell the CEO. </w:t>
                            </w:r>
                          </w:p>
                          <w:p w14:paraId="0EEB43F2" w14:textId="6504AA67" w:rsidR="00F15F1F" w:rsidRDefault="00F15F1F" w:rsidP="00074A8F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Make notes and fill in </w:t>
                            </w:r>
                            <w:r w:rsidRPr="00AA70F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an </w:t>
                            </w:r>
                            <w:r w:rsidR="00B05825" w:rsidRPr="00AA70F2">
                              <w:rPr>
                                <w:rFonts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AA70F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ncident </w:t>
                            </w:r>
                            <w:r w:rsidR="00B05825" w:rsidRPr="00AA70F2">
                              <w:rPr>
                                <w:rFonts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AA70F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eport </w:t>
                            </w:r>
                            <w:r w:rsidR="00B05825" w:rsidRPr="00AA70F2">
                              <w:rPr>
                                <w:rFonts w:cs="Arial"/>
                                <w:sz w:val="20"/>
                                <w:szCs w:val="20"/>
                              </w:rPr>
                              <w:t>F</w:t>
                            </w:r>
                            <w:r w:rsidRPr="00AA70F2">
                              <w:rPr>
                                <w:rFonts w:cs="Arial"/>
                                <w:sz w:val="20"/>
                                <w:szCs w:val="20"/>
                              </w:rPr>
                              <w:t>orm. Send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the form to the CEO.</w:t>
                            </w:r>
                          </w:p>
                          <w:p w14:paraId="729A4D7D" w14:textId="77777777" w:rsidR="00F15F1F" w:rsidRDefault="00F15F1F" w:rsidP="00074A8F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Appoint someone in the organisation to investigate.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6F968" id="Text Box 26" o:spid="_x0000_s1041" type="#_x0000_t202" style="position:absolute;margin-left:209.25pt;margin-top:292.55pt;width:95.95pt;height:16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">
                <v:textbox>
                  <w:txbxContent>
                    <w:p w14:paraId="6732476E" w14:textId="77777777" w:rsidR="00F15F1F" w:rsidRDefault="00F15F1F" w:rsidP="00074A8F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Tell the CEO. </w:t>
                      </w:r>
                    </w:p>
                    <w:p w14:paraId="0EEB43F2" w14:textId="6504AA67" w:rsidR="00F15F1F" w:rsidRDefault="00F15F1F" w:rsidP="00074A8F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Make notes and fill in </w:t>
                      </w:r>
                      <w:r w:rsidRPr="00AA70F2">
                        <w:rPr>
                          <w:rFonts w:cs="Arial"/>
                          <w:sz w:val="20"/>
                          <w:szCs w:val="20"/>
                        </w:rPr>
                        <w:t xml:space="preserve">an </w:t>
                      </w:r>
                      <w:r w:rsidR="00B05825" w:rsidRPr="00AA70F2">
                        <w:rPr>
                          <w:rFonts w:cs="Arial"/>
                          <w:sz w:val="20"/>
                          <w:szCs w:val="20"/>
                        </w:rPr>
                        <w:t>I</w:t>
                      </w:r>
                      <w:r w:rsidRPr="00AA70F2">
                        <w:rPr>
                          <w:rFonts w:cs="Arial"/>
                          <w:sz w:val="20"/>
                          <w:szCs w:val="20"/>
                        </w:rPr>
                        <w:t xml:space="preserve">ncident </w:t>
                      </w:r>
                      <w:r w:rsidR="00B05825" w:rsidRPr="00AA70F2">
                        <w:rPr>
                          <w:rFonts w:cs="Arial"/>
                          <w:sz w:val="20"/>
                          <w:szCs w:val="20"/>
                        </w:rPr>
                        <w:t>R</w:t>
                      </w:r>
                      <w:r w:rsidRPr="00AA70F2">
                        <w:rPr>
                          <w:rFonts w:cs="Arial"/>
                          <w:sz w:val="20"/>
                          <w:szCs w:val="20"/>
                        </w:rPr>
                        <w:t xml:space="preserve">eport </w:t>
                      </w:r>
                      <w:r w:rsidR="00B05825" w:rsidRPr="00AA70F2">
                        <w:rPr>
                          <w:rFonts w:cs="Arial"/>
                          <w:sz w:val="20"/>
                          <w:szCs w:val="20"/>
                        </w:rPr>
                        <w:t>F</w:t>
                      </w:r>
                      <w:r w:rsidRPr="00AA70F2">
                        <w:rPr>
                          <w:rFonts w:cs="Arial"/>
                          <w:sz w:val="20"/>
                          <w:szCs w:val="20"/>
                        </w:rPr>
                        <w:t>orm. Send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the form to the CEO.</w:t>
                      </w:r>
                    </w:p>
                    <w:p w14:paraId="729A4D7D" w14:textId="77777777" w:rsidR="00F15F1F" w:rsidRDefault="00F15F1F" w:rsidP="00074A8F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Appoint someone in the organisation to investigate.</w:t>
                      </w:r>
                    </w:p>
                  </w:txbxContent>
                </v:textbox>
              </v:shape>
            </w:pict>
          </mc:Fallback>
        </mc:AlternateContent>
      </w:r>
      <w:r w:rsidR="00E05FC0" w:rsidRPr="00AA70F2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A56CD59" wp14:editId="6F10BD8D">
                <wp:simplePos x="0" y="0"/>
                <wp:positionH relativeFrom="column">
                  <wp:posOffset>142875</wp:posOffset>
                </wp:positionH>
                <wp:positionV relativeFrom="paragraph">
                  <wp:posOffset>1886585</wp:posOffset>
                </wp:positionV>
                <wp:extent cx="2118360" cy="571500"/>
                <wp:effectExtent l="0" t="0" r="1524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AF6DB" w14:textId="77777777" w:rsidR="00F15F1F" w:rsidRPr="004C782A" w:rsidRDefault="00F15F1F" w:rsidP="001E6EF7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C782A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Do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you </w:t>
                            </w:r>
                            <w:r w:rsidRPr="004C782A">
                              <w:rPr>
                                <w:rFonts w:cs="Arial"/>
                                <w:sz w:val="20"/>
                                <w:szCs w:val="20"/>
                              </w:rPr>
                              <w:t>need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Pr="004C782A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2A531E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ake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immediate </w:t>
                            </w:r>
                            <w:r w:rsidRPr="002A531E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action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to make sure the person is </w:t>
                            </w:r>
                            <w:r w:rsidRPr="002A531E">
                              <w:rPr>
                                <w:rFonts w:cs="Arial"/>
                                <w:sz w:val="20"/>
                                <w:szCs w:val="20"/>
                              </w:rPr>
                              <w:t>safe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and well?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6CD59" id="Text Box 10" o:spid="_x0000_s1042" type="#_x0000_t202" style="position:absolute;margin-left:11.25pt;margin-top:148.55pt;width:166.8pt;height:4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">
                <v:textbox>
                  <w:txbxContent>
                    <w:p w14:paraId="022AF6DB" w14:textId="77777777" w:rsidR="00F15F1F" w:rsidRPr="004C782A" w:rsidRDefault="00F15F1F" w:rsidP="001E6EF7">
                      <w:pPr>
                        <w:spacing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C782A">
                        <w:rPr>
                          <w:rFonts w:cs="Arial"/>
                          <w:sz w:val="20"/>
                          <w:szCs w:val="20"/>
                        </w:rPr>
                        <w:t xml:space="preserve">Do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you </w:t>
                      </w:r>
                      <w:r w:rsidRPr="004C782A">
                        <w:rPr>
                          <w:rFonts w:cs="Arial"/>
                          <w:sz w:val="20"/>
                          <w:szCs w:val="20"/>
                        </w:rPr>
                        <w:t>need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to</w:t>
                      </w:r>
                      <w:r w:rsidRPr="004C782A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t</w:t>
                      </w:r>
                      <w:r w:rsidRPr="002A531E">
                        <w:rPr>
                          <w:rFonts w:cs="Arial"/>
                          <w:sz w:val="20"/>
                          <w:szCs w:val="20"/>
                        </w:rPr>
                        <w:t xml:space="preserve">ake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immediate </w:t>
                      </w:r>
                      <w:r w:rsidRPr="002A531E">
                        <w:rPr>
                          <w:rFonts w:cs="Arial"/>
                          <w:sz w:val="20"/>
                          <w:szCs w:val="20"/>
                        </w:rPr>
                        <w:t xml:space="preserve">action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to make sure the person is </w:t>
                      </w:r>
                      <w:r w:rsidRPr="002A531E">
                        <w:rPr>
                          <w:rFonts w:cs="Arial"/>
                          <w:sz w:val="20"/>
                          <w:szCs w:val="20"/>
                        </w:rPr>
                        <w:t>safe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and well?</w:t>
                      </w:r>
                    </w:p>
                  </w:txbxContent>
                </v:textbox>
              </v:shape>
            </w:pict>
          </mc:Fallback>
        </mc:AlternateContent>
      </w:r>
      <w:r w:rsidR="00E05FC0" w:rsidRPr="00AA70F2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7044AB8D" wp14:editId="15763EA1">
                <wp:simplePos x="0" y="0"/>
                <wp:positionH relativeFrom="column">
                  <wp:posOffset>5199380</wp:posOffset>
                </wp:positionH>
                <wp:positionV relativeFrom="paragraph">
                  <wp:posOffset>4131310</wp:posOffset>
                </wp:positionV>
                <wp:extent cx="0" cy="152400"/>
                <wp:effectExtent l="76200" t="0" r="57150" b="571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D9C30" id="Straight Connector 29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9.4pt,325.3pt" to="409.4pt,3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">
                <v:stroke endarrow="block"/>
              </v:line>
            </w:pict>
          </mc:Fallback>
        </mc:AlternateContent>
      </w:r>
      <w:r w:rsidR="003A1836" w:rsidRPr="00AA70F2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 wp14:anchorId="744D6A72" wp14:editId="58F98DF3">
                <wp:simplePos x="0" y="0"/>
                <wp:positionH relativeFrom="column">
                  <wp:posOffset>4552950</wp:posOffset>
                </wp:positionH>
                <wp:positionV relativeFrom="paragraph">
                  <wp:posOffset>1727835</wp:posOffset>
                </wp:positionV>
                <wp:extent cx="1905" cy="194310"/>
                <wp:effectExtent l="76200" t="0" r="74295" b="5334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94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B82DE" id="Straight Connector 38" o:spid="_x0000_s1026" style="position:absolute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8.5pt,136.05pt" to="358.65pt,1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">
                <v:stroke endarrow="block"/>
              </v:line>
            </w:pict>
          </mc:Fallback>
        </mc:AlternateContent>
      </w:r>
      <w:r w:rsidR="003A1836" w:rsidRPr="00AA70F2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8C78AE6" wp14:editId="1A28A1C7">
                <wp:simplePos x="0" y="0"/>
                <wp:positionH relativeFrom="column">
                  <wp:posOffset>1119505</wp:posOffset>
                </wp:positionH>
                <wp:positionV relativeFrom="paragraph">
                  <wp:posOffset>1440815</wp:posOffset>
                </wp:positionV>
                <wp:extent cx="1534160" cy="294005"/>
                <wp:effectExtent l="0" t="0" r="27940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B45B2" w14:textId="77777777" w:rsidR="00F15F1F" w:rsidRDefault="00F15F1F" w:rsidP="00074A8F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Adult safeguarding</w:t>
                            </w:r>
                          </w:p>
                          <w:p w14:paraId="158D8C1E" w14:textId="77777777" w:rsidR="00F15F1F" w:rsidRPr="004C782A" w:rsidRDefault="00F15F1F" w:rsidP="00074A8F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78AE6" id="Text Box 4" o:spid="_x0000_s1043" type="#_x0000_t202" style="position:absolute;margin-left:88.15pt;margin-top:113.45pt;width:120.8pt;height:23.1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">
                <v:textbox>
                  <w:txbxContent>
                    <w:p w14:paraId="315B45B2" w14:textId="77777777" w:rsidR="00F15F1F" w:rsidRDefault="00F15F1F" w:rsidP="00074A8F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Adult safeguarding</w:t>
                      </w:r>
                    </w:p>
                    <w:p w14:paraId="158D8C1E" w14:textId="77777777" w:rsidR="00F15F1F" w:rsidRPr="004C782A" w:rsidRDefault="00F15F1F" w:rsidP="00074A8F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1836" w:rsidRPr="00AA70F2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3D30B76" wp14:editId="726B823C">
                <wp:simplePos x="0" y="0"/>
                <wp:positionH relativeFrom="column">
                  <wp:posOffset>2261234</wp:posOffset>
                </wp:positionH>
                <wp:positionV relativeFrom="paragraph">
                  <wp:posOffset>1286511</wp:posOffset>
                </wp:positionV>
                <wp:extent cx="95250" cy="152400"/>
                <wp:effectExtent l="38100" t="0" r="19050" b="571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2590B" id="Straight Connector 6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05pt,101.3pt" to="185.55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">
                <v:stroke endarrow="block"/>
              </v:line>
            </w:pict>
          </mc:Fallback>
        </mc:AlternateContent>
      </w:r>
      <w:r w:rsidR="003A1836" w:rsidRPr="00AA70F2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17025DE" wp14:editId="6669890B">
                <wp:simplePos x="0" y="0"/>
                <wp:positionH relativeFrom="column">
                  <wp:posOffset>3474720</wp:posOffset>
                </wp:positionH>
                <wp:positionV relativeFrom="paragraph">
                  <wp:posOffset>1433830</wp:posOffset>
                </wp:positionV>
                <wp:extent cx="1224501" cy="294005"/>
                <wp:effectExtent l="0" t="0" r="13970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501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ADEC7" w14:textId="77777777" w:rsidR="00F15F1F" w:rsidRPr="004C782A" w:rsidRDefault="00F15F1F" w:rsidP="00A86095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Poor p</w:t>
                            </w:r>
                            <w:r w:rsidRPr="004C782A">
                              <w:rPr>
                                <w:rFonts w:cs="Arial"/>
                                <w:sz w:val="20"/>
                                <w:szCs w:val="20"/>
                              </w:rPr>
                              <w:t>ractice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025DE" id="Text Box 5" o:spid="_x0000_s1044" type="#_x0000_t202" style="position:absolute;margin-left:273.6pt;margin-top:112.9pt;width:96.4pt;height:23.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">
                <v:textbox>
                  <w:txbxContent>
                    <w:p w14:paraId="5F4ADEC7" w14:textId="77777777" w:rsidR="00F15F1F" w:rsidRPr="004C782A" w:rsidRDefault="00F15F1F" w:rsidP="00A86095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Poor p</w:t>
                      </w:r>
                      <w:r w:rsidRPr="004C782A">
                        <w:rPr>
                          <w:rFonts w:cs="Arial"/>
                          <w:sz w:val="20"/>
                          <w:szCs w:val="20"/>
                        </w:rPr>
                        <w:t>ractice</w:t>
                      </w:r>
                    </w:p>
                  </w:txbxContent>
                </v:textbox>
              </v:shape>
            </w:pict>
          </mc:Fallback>
        </mc:AlternateContent>
      </w:r>
      <w:r w:rsidR="003A1836" w:rsidRPr="00AA70F2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BB4B33" wp14:editId="2140EC6C">
                <wp:simplePos x="0" y="0"/>
                <wp:positionH relativeFrom="column">
                  <wp:posOffset>3571875</wp:posOffset>
                </wp:positionH>
                <wp:positionV relativeFrom="paragraph">
                  <wp:posOffset>1283970</wp:posOffset>
                </wp:positionV>
                <wp:extent cx="123825" cy="152400"/>
                <wp:effectExtent l="0" t="0" r="66675" b="571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42F03" id="Straight Connector 7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25pt,101.1pt" to="291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">
                <v:stroke endarrow="block"/>
              </v:line>
            </w:pict>
          </mc:Fallback>
        </mc:AlternateContent>
      </w:r>
      <w:r w:rsidR="003A1836" w:rsidRPr="00AA70F2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2BABFAE" wp14:editId="615844E2">
                <wp:simplePos x="0" y="0"/>
                <wp:positionH relativeFrom="column">
                  <wp:posOffset>1836420</wp:posOffset>
                </wp:positionH>
                <wp:positionV relativeFrom="paragraph">
                  <wp:posOffset>997585</wp:posOffset>
                </wp:positionV>
                <wp:extent cx="2202512" cy="286247"/>
                <wp:effectExtent l="0" t="0" r="2667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512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4E5CD" w14:textId="77777777" w:rsidR="00F15F1F" w:rsidRPr="004C782A" w:rsidRDefault="00F15F1F" w:rsidP="00074A8F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What are your concerns to do with?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ABFAE" id="Text Box 1" o:spid="_x0000_s1045" type="#_x0000_t202" style="position:absolute;margin-left:144.6pt;margin-top:78.55pt;width:173.45pt;height:22.5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">
                <v:textbox>
                  <w:txbxContent>
                    <w:p w14:paraId="0A04E5CD" w14:textId="77777777" w:rsidR="00F15F1F" w:rsidRPr="004C782A" w:rsidRDefault="00F15F1F" w:rsidP="00074A8F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What are your concerns to do with?</w:t>
                      </w:r>
                    </w:p>
                  </w:txbxContent>
                </v:textbox>
              </v:shape>
            </w:pict>
          </mc:Fallback>
        </mc:AlternateContent>
      </w:r>
      <w:r w:rsidR="00C646C3" w:rsidRPr="00AA70F2">
        <w:rPr>
          <w:rFonts w:ascii="Calibri" w:eastAsia="Times New Roman" w:hAnsi="Calibri" w:cs="Arial"/>
          <w:b/>
          <w:sz w:val="24"/>
          <w:szCs w:val="24"/>
        </w:rPr>
        <w:t>d</w:t>
      </w:r>
      <w:r w:rsidRPr="00AA70F2">
        <w:rPr>
          <w:rFonts w:ascii="Calibri" w:eastAsia="Times New Roman" w:hAnsi="Calibri" w:cs="Arial"/>
          <w:b/>
          <w:sz w:val="24"/>
          <w:szCs w:val="24"/>
        </w:rPr>
        <w:t xml:space="preserve">ealing with </w:t>
      </w:r>
      <w:r w:rsidR="00FD7406" w:rsidRPr="00AA70F2">
        <w:rPr>
          <w:rFonts w:ascii="Calibri" w:eastAsia="Times New Roman" w:hAnsi="Calibri" w:cs="Arial"/>
          <w:b/>
          <w:sz w:val="24"/>
          <w:szCs w:val="24"/>
        </w:rPr>
        <w:t>c</w:t>
      </w:r>
      <w:r w:rsidRPr="00AA70F2">
        <w:rPr>
          <w:rFonts w:ascii="Calibri" w:eastAsia="Times New Roman" w:hAnsi="Calibri" w:cs="Arial"/>
          <w:b/>
          <w:sz w:val="24"/>
          <w:szCs w:val="24"/>
        </w:rPr>
        <w:t xml:space="preserve">oncerns, </w:t>
      </w:r>
      <w:r w:rsidR="00FD7406" w:rsidRPr="00AA70F2">
        <w:rPr>
          <w:rFonts w:ascii="Calibri" w:eastAsia="Times New Roman" w:hAnsi="Calibri" w:cs="Arial"/>
          <w:b/>
          <w:sz w:val="24"/>
          <w:szCs w:val="24"/>
        </w:rPr>
        <w:t>s</w:t>
      </w:r>
      <w:r w:rsidRPr="00AA70F2">
        <w:rPr>
          <w:rFonts w:ascii="Calibri" w:eastAsia="Times New Roman" w:hAnsi="Calibri" w:cs="Arial"/>
          <w:b/>
          <w:sz w:val="24"/>
          <w:szCs w:val="24"/>
        </w:rPr>
        <w:t xml:space="preserve">uspicions or </w:t>
      </w:r>
      <w:r w:rsidR="00FD7406" w:rsidRPr="00AA70F2">
        <w:rPr>
          <w:rFonts w:ascii="Calibri" w:eastAsia="Times New Roman" w:hAnsi="Calibri" w:cs="Arial"/>
          <w:b/>
          <w:sz w:val="24"/>
          <w:szCs w:val="24"/>
        </w:rPr>
        <w:t>d</w:t>
      </w:r>
      <w:r w:rsidRPr="00AA70F2">
        <w:rPr>
          <w:rFonts w:ascii="Calibri" w:eastAsia="Times New Roman" w:hAnsi="Calibri" w:cs="Arial"/>
          <w:b/>
          <w:sz w:val="24"/>
          <w:szCs w:val="24"/>
        </w:rPr>
        <w:t>isclosure</w:t>
      </w:r>
      <w:r w:rsidRPr="00AA70F2">
        <w:rPr>
          <w:rFonts w:ascii="Calibri" w:eastAsia="Times New Roman" w:hAnsi="Calibri" w:cs="Arial"/>
          <w:b/>
          <w:szCs w:val="24"/>
        </w:rPr>
        <w:t xml:space="preserve"> </w:t>
      </w:r>
      <w:r w:rsidRPr="00AA70F2">
        <w:rPr>
          <w:rFonts w:ascii="Arial" w:eastAsia="Times New Roman" w:hAnsi="Arial" w:cs="Arial"/>
          <w:szCs w:val="24"/>
        </w:rPr>
        <w:br w:type="page"/>
      </w:r>
    </w:p>
    <w:p w14:paraId="634C5B02" w14:textId="77777777" w:rsidR="00AA70F2" w:rsidRDefault="0024547F" w:rsidP="00F15F1F">
      <w:pPr>
        <w:tabs>
          <w:tab w:val="left" w:pos="567"/>
        </w:tabs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AA70F2">
        <w:rPr>
          <w:rFonts w:ascii="Calibri" w:eastAsia="Times New Roman" w:hAnsi="Calibri" w:cs="Times New Roman"/>
          <w:b/>
          <w:sz w:val="24"/>
          <w:szCs w:val="24"/>
        </w:rPr>
        <w:lastRenderedPageBreak/>
        <w:t>10</w:t>
      </w:r>
      <w:r w:rsidR="008322BF" w:rsidRPr="00AA70F2">
        <w:rPr>
          <w:rFonts w:ascii="Calibri" w:eastAsia="Times New Roman" w:hAnsi="Calibri" w:cs="Times New Roman"/>
          <w:b/>
          <w:sz w:val="24"/>
          <w:szCs w:val="24"/>
        </w:rPr>
        <w:tab/>
      </w:r>
      <w:r w:rsidR="00074A8F" w:rsidRPr="00AA70F2">
        <w:rPr>
          <w:rFonts w:ascii="Calibri" w:eastAsia="Times New Roman" w:hAnsi="Calibri" w:cs="Times New Roman"/>
          <w:b/>
          <w:sz w:val="24"/>
          <w:szCs w:val="24"/>
        </w:rPr>
        <w:t xml:space="preserve">Roles and </w:t>
      </w:r>
      <w:r w:rsidR="00477A18" w:rsidRPr="00AA70F2">
        <w:rPr>
          <w:rFonts w:ascii="Calibri" w:eastAsia="Times New Roman" w:hAnsi="Calibri" w:cs="Times New Roman"/>
          <w:b/>
          <w:sz w:val="24"/>
          <w:szCs w:val="24"/>
        </w:rPr>
        <w:t>r</w:t>
      </w:r>
      <w:r w:rsidR="00074A8F" w:rsidRPr="00AA70F2">
        <w:rPr>
          <w:rFonts w:ascii="Calibri" w:eastAsia="Times New Roman" w:hAnsi="Calibri" w:cs="Times New Roman"/>
          <w:b/>
          <w:sz w:val="24"/>
          <w:szCs w:val="24"/>
        </w:rPr>
        <w:t xml:space="preserve">esponsibilities of those within </w:t>
      </w:r>
      <w:r w:rsidR="001E6EF7" w:rsidRPr="00AA70F2">
        <w:rPr>
          <w:rFonts w:ascii="Calibri" w:eastAsia="Times New Roman" w:hAnsi="Calibri" w:cs="Arial"/>
          <w:b/>
          <w:sz w:val="24"/>
          <w:szCs w:val="24"/>
        </w:rPr>
        <w:t>Archery GB</w:t>
      </w:r>
    </w:p>
    <w:p w14:paraId="477885F6" w14:textId="034C4DC5" w:rsidR="00074A8F" w:rsidRPr="00AA70F2" w:rsidRDefault="00074A8F" w:rsidP="00F15F1F">
      <w:pPr>
        <w:tabs>
          <w:tab w:val="left" w:pos="567"/>
        </w:tabs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75B81697" w14:textId="77777777" w:rsidR="00074A8F" w:rsidRPr="00AA70F2" w:rsidRDefault="00A113D9" w:rsidP="00F15F1F">
      <w:pPr>
        <w:spacing w:after="120" w:line="240" w:lineRule="auto"/>
        <w:ind w:left="1440" w:hanging="873"/>
        <w:rPr>
          <w:rFonts w:ascii="Calibri" w:eastAsia="Times New Roman" w:hAnsi="Calibri" w:cs="Arial"/>
          <w:sz w:val="24"/>
          <w:szCs w:val="24"/>
        </w:rPr>
      </w:pPr>
      <w:r w:rsidRPr="00AA70F2">
        <w:rPr>
          <w:rFonts w:ascii="Calibri" w:eastAsia="Times New Roman" w:hAnsi="Calibri" w:cs="Arial"/>
          <w:sz w:val="24"/>
          <w:szCs w:val="24"/>
        </w:rPr>
        <w:t>We are</w:t>
      </w:r>
      <w:r w:rsidR="00074A8F" w:rsidRPr="00AA70F2">
        <w:rPr>
          <w:rFonts w:ascii="Calibri" w:eastAsia="Times New Roman" w:hAnsi="Calibri" w:cs="Arial"/>
          <w:sz w:val="24"/>
          <w:szCs w:val="24"/>
        </w:rPr>
        <w:t xml:space="preserve"> committed to having the following in place</w:t>
      </w:r>
      <w:r w:rsidRPr="00AA70F2">
        <w:rPr>
          <w:rFonts w:ascii="Calibri" w:eastAsia="Times New Roman" w:hAnsi="Calibri" w:cs="Arial"/>
          <w:sz w:val="24"/>
          <w:szCs w:val="24"/>
        </w:rPr>
        <w:t>.</w:t>
      </w:r>
    </w:p>
    <w:p w14:paraId="32479219" w14:textId="77777777" w:rsidR="00074A8F" w:rsidRPr="00AA70F2" w:rsidRDefault="00C646C3">
      <w:pPr>
        <w:autoSpaceDE w:val="0"/>
        <w:autoSpaceDN w:val="0"/>
        <w:adjustRightInd w:val="0"/>
        <w:spacing w:after="120" w:line="240" w:lineRule="auto"/>
        <w:ind w:left="1134" w:hanging="567"/>
        <w:rPr>
          <w:rFonts w:ascii="Calibri" w:eastAsia="Times New Roman" w:hAnsi="Calibri" w:cs="Arial"/>
          <w:sz w:val="24"/>
          <w:szCs w:val="24"/>
          <w:lang w:eastAsia="en-GB"/>
        </w:rPr>
      </w:pPr>
      <w:r w:rsidRPr="00AA70F2">
        <w:rPr>
          <w:rFonts w:ascii="Calibri" w:eastAsia="Times New Roman" w:hAnsi="Calibri" w:cs="Arial"/>
          <w:b/>
          <w:sz w:val="24"/>
          <w:szCs w:val="24"/>
          <w:lang w:eastAsia="en-GB"/>
        </w:rPr>
        <w:t>a</w:t>
      </w:r>
      <w:r w:rsidR="00074A8F" w:rsidRPr="00AA70F2">
        <w:rPr>
          <w:rFonts w:ascii="Calibri" w:eastAsia="Times New Roman" w:hAnsi="Calibri" w:cs="Arial"/>
          <w:sz w:val="24"/>
          <w:szCs w:val="24"/>
          <w:lang w:eastAsia="en-GB"/>
        </w:rPr>
        <w:tab/>
      </w:r>
      <w:proofErr w:type="spellStart"/>
      <w:r w:rsidR="00074A8F" w:rsidRPr="00AA70F2">
        <w:rPr>
          <w:rFonts w:ascii="Calibri" w:eastAsia="Times New Roman" w:hAnsi="Calibri" w:cs="Arial"/>
          <w:sz w:val="24"/>
          <w:szCs w:val="24"/>
          <w:lang w:eastAsia="en-GB"/>
        </w:rPr>
        <w:t>A</w:t>
      </w:r>
      <w:proofErr w:type="spellEnd"/>
      <w:r w:rsidR="00074A8F" w:rsidRPr="00AA70F2">
        <w:rPr>
          <w:rFonts w:ascii="Calibri" w:eastAsia="Times New Roman" w:hAnsi="Calibri" w:cs="Arial"/>
          <w:sz w:val="24"/>
          <w:szCs w:val="24"/>
          <w:lang w:eastAsia="en-GB"/>
        </w:rPr>
        <w:t xml:space="preserve"> </w:t>
      </w:r>
      <w:r w:rsidR="001C0C7D" w:rsidRPr="00AA70F2">
        <w:rPr>
          <w:rFonts w:cs="Arial"/>
          <w:sz w:val="24"/>
          <w:szCs w:val="24"/>
        </w:rPr>
        <w:t>Lead Safeguarding</w:t>
      </w:r>
      <w:r w:rsidR="00C15674" w:rsidRPr="00AA70F2">
        <w:rPr>
          <w:rFonts w:cs="Arial"/>
          <w:sz w:val="24"/>
          <w:szCs w:val="24"/>
        </w:rPr>
        <w:t xml:space="preserve"> O</w:t>
      </w:r>
      <w:r w:rsidR="001C0C7D" w:rsidRPr="00AA70F2">
        <w:rPr>
          <w:rFonts w:cs="Arial"/>
          <w:sz w:val="24"/>
          <w:szCs w:val="24"/>
        </w:rPr>
        <w:t>fficer</w:t>
      </w:r>
      <w:r w:rsidR="001C0C7D" w:rsidRPr="00AA70F2">
        <w:rPr>
          <w:rFonts w:cs="Arial"/>
          <w:sz w:val="20"/>
          <w:szCs w:val="20"/>
        </w:rPr>
        <w:t xml:space="preserve"> </w:t>
      </w:r>
      <w:r w:rsidR="00074A8F" w:rsidRPr="00AA70F2">
        <w:rPr>
          <w:rFonts w:ascii="Calibri" w:eastAsia="Times New Roman" w:hAnsi="Calibri" w:cs="Arial"/>
          <w:sz w:val="24"/>
          <w:szCs w:val="24"/>
          <w:lang w:eastAsia="en-GB"/>
        </w:rPr>
        <w:t xml:space="preserve">to produce and </w:t>
      </w:r>
      <w:r w:rsidR="00A113D9" w:rsidRPr="00AA70F2">
        <w:rPr>
          <w:rFonts w:ascii="Calibri" w:eastAsia="Times New Roman" w:hAnsi="Calibri" w:cs="Arial"/>
          <w:sz w:val="24"/>
          <w:szCs w:val="24"/>
          <w:lang w:eastAsia="en-GB"/>
        </w:rPr>
        <w:t xml:space="preserve">pass on </w:t>
      </w:r>
      <w:r w:rsidR="00074A8F" w:rsidRPr="00AA70F2">
        <w:rPr>
          <w:rFonts w:ascii="Calibri" w:eastAsia="Times New Roman" w:hAnsi="Calibri" w:cs="Arial"/>
          <w:sz w:val="24"/>
          <w:szCs w:val="24"/>
          <w:lang w:eastAsia="en-GB"/>
        </w:rPr>
        <w:t>guidance and resources to support th</w:t>
      </w:r>
      <w:r w:rsidR="00AC6120" w:rsidRPr="00AA70F2">
        <w:rPr>
          <w:rFonts w:ascii="Calibri" w:eastAsia="Times New Roman" w:hAnsi="Calibri" w:cs="Arial"/>
          <w:sz w:val="24"/>
          <w:szCs w:val="24"/>
          <w:lang w:eastAsia="en-GB"/>
        </w:rPr>
        <w:t>is</w:t>
      </w:r>
      <w:r w:rsidR="00074A8F" w:rsidRPr="00AA70F2">
        <w:rPr>
          <w:rFonts w:ascii="Calibri" w:eastAsia="Times New Roman" w:hAnsi="Calibri" w:cs="Arial"/>
          <w:sz w:val="24"/>
          <w:szCs w:val="24"/>
          <w:lang w:eastAsia="en-GB"/>
        </w:rPr>
        <w:t xml:space="preserve"> </w:t>
      </w:r>
      <w:r w:rsidR="001C0C7D" w:rsidRPr="00AA70F2">
        <w:rPr>
          <w:rFonts w:ascii="Calibri" w:eastAsia="Times New Roman" w:hAnsi="Calibri" w:cs="Arial"/>
          <w:sz w:val="24"/>
          <w:szCs w:val="24"/>
          <w:lang w:eastAsia="en-GB"/>
        </w:rPr>
        <w:t>p</w:t>
      </w:r>
      <w:r w:rsidR="00074A8F" w:rsidRPr="00AA70F2">
        <w:rPr>
          <w:rFonts w:ascii="Calibri" w:eastAsia="Times New Roman" w:hAnsi="Calibri" w:cs="Arial"/>
          <w:sz w:val="24"/>
          <w:szCs w:val="24"/>
          <w:lang w:eastAsia="en-GB"/>
        </w:rPr>
        <w:t>olicy and</w:t>
      </w:r>
      <w:r w:rsidR="00A113D9" w:rsidRPr="00AA70F2">
        <w:rPr>
          <w:rFonts w:ascii="Calibri" w:eastAsia="Times New Roman" w:hAnsi="Calibri" w:cs="Arial"/>
          <w:sz w:val="24"/>
          <w:szCs w:val="24"/>
          <w:lang w:eastAsia="en-GB"/>
        </w:rPr>
        <w:t xml:space="preserve"> our</w:t>
      </w:r>
      <w:r w:rsidR="00074A8F" w:rsidRPr="00AA70F2">
        <w:rPr>
          <w:rFonts w:ascii="Calibri" w:eastAsia="Times New Roman" w:hAnsi="Calibri" w:cs="Arial"/>
          <w:sz w:val="24"/>
          <w:szCs w:val="24"/>
          <w:lang w:eastAsia="en-GB"/>
        </w:rPr>
        <w:t xml:space="preserve"> procedures.</w:t>
      </w:r>
    </w:p>
    <w:p w14:paraId="7EBC8AA4" w14:textId="77777777" w:rsidR="00074A8F" w:rsidRPr="00AA70F2" w:rsidRDefault="00C646C3" w:rsidP="00C646C3">
      <w:pPr>
        <w:autoSpaceDE w:val="0"/>
        <w:autoSpaceDN w:val="0"/>
        <w:adjustRightInd w:val="0"/>
        <w:spacing w:after="120" w:line="240" w:lineRule="auto"/>
        <w:ind w:left="1134" w:hanging="567"/>
        <w:rPr>
          <w:rFonts w:ascii="Calibri" w:eastAsia="Times New Roman" w:hAnsi="Calibri" w:cs="Arial"/>
          <w:color w:val="000000"/>
          <w:sz w:val="24"/>
          <w:szCs w:val="24"/>
        </w:rPr>
      </w:pPr>
      <w:r w:rsidRPr="00AA70F2">
        <w:rPr>
          <w:rFonts w:ascii="Calibri" w:eastAsia="Times New Roman" w:hAnsi="Calibri" w:cs="Arial"/>
          <w:b/>
          <w:color w:val="000000"/>
          <w:sz w:val="24"/>
          <w:szCs w:val="24"/>
        </w:rPr>
        <w:t>b</w:t>
      </w:r>
      <w:r w:rsidR="00074A8F" w:rsidRPr="00AA70F2">
        <w:rPr>
          <w:rFonts w:ascii="Calibri" w:eastAsia="Times New Roman" w:hAnsi="Calibri" w:cs="Arial"/>
          <w:color w:val="000000"/>
          <w:sz w:val="24"/>
          <w:szCs w:val="24"/>
        </w:rPr>
        <w:tab/>
        <w:t xml:space="preserve">A clear line of </w:t>
      </w:r>
      <w:r w:rsidR="00A113D9" w:rsidRPr="00AA70F2">
        <w:rPr>
          <w:rFonts w:ascii="Calibri" w:eastAsia="Times New Roman" w:hAnsi="Calibri" w:cs="Arial"/>
          <w:color w:val="000000"/>
          <w:sz w:val="24"/>
          <w:szCs w:val="24"/>
        </w:rPr>
        <w:t xml:space="preserve">responsibility </w:t>
      </w:r>
      <w:r w:rsidR="00074A8F" w:rsidRPr="00AA70F2">
        <w:rPr>
          <w:rFonts w:ascii="Calibri" w:eastAsia="Times New Roman" w:hAnsi="Calibri" w:cs="Arial"/>
          <w:color w:val="000000"/>
          <w:sz w:val="24"/>
          <w:szCs w:val="24"/>
        </w:rPr>
        <w:t>within the organisation for work on promoting the wel</w:t>
      </w:r>
      <w:r w:rsidR="00AC6120" w:rsidRPr="00AA70F2">
        <w:rPr>
          <w:rFonts w:ascii="Calibri" w:eastAsia="Times New Roman" w:hAnsi="Calibri" w:cs="Arial"/>
          <w:color w:val="000000"/>
          <w:sz w:val="24"/>
          <w:szCs w:val="24"/>
        </w:rPr>
        <w:t>l-being</w:t>
      </w:r>
      <w:r w:rsidR="00074A8F" w:rsidRPr="00AA70F2">
        <w:rPr>
          <w:rFonts w:ascii="Calibri" w:eastAsia="Times New Roman" w:hAnsi="Calibri" w:cs="Arial"/>
          <w:color w:val="000000"/>
          <w:sz w:val="24"/>
          <w:szCs w:val="24"/>
        </w:rPr>
        <w:t xml:space="preserve"> of all adults.</w:t>
      </w:r>
    </w:p>
    <w:p w14:paraId="221FB34F" w14:textId="77777777" w:rsidR="00074A8F" w:rsidRPr="00AA70F2" w:rsidRDefault="00C646C3" w:rsidP="00C646C3">
      <w:pPr>
        <w:autoSpaceDE w:val="0"/>
        <w:autoSpaceDN w:val="0"/>
        <w:adjustRightInd w:val="0"/>
        <w:spacing w:after="120" w:line="240" w:lineRule="auto"/>
        <w:ind w:left="1134" w:hanging="567"/>
        <w:rPr>
          <w:rFonts w:ascii="Calibri" w:eastAsia="Times New Roman" w:hAnsi="Calibri" w:cs="Arial"/>
          <w:color w:val="000000"/>
          <w:sz w:val="24"/>
          <w:szCs w:val="24"/>
        </w:rPr>
      </w:pPr>
      <w:r w:rsidRPr="00AA70F2">
        <w:rPr>
          <w:rFonts w:ascii="Calibri" w:eastAsia="Times New Roman" w:hAnsi="Calibri" w:cs="Arial"/>
          <w:b/>
          <w:color w:val="000000"/>
          <w:sz w:val="24"/>
          <w:szCs w:val="24"/>
        </w:rPr>
        <w:t>c</w:t>
      </w:r>
      <w:r w:rsidR="00074A8F" w:rsidRPr="00AA70F2">
        <w:rPr>
          <w:rFonts w:ascii="Calibri" w:eastAsia="Times New Roman" w:hAnsi="Calibri" w:cs="Arial"/>
          <w:color w:val="000000"/>
          <w:sz w:val="24"/>
          <w:szCs w:val="24"/>
        </w:rPr>
        <w:tab/>
        <w:t xml:space="preserve">Procedures for dealing with allegations against members of staff and volunteers. </w:t>
      </w:r>
    </w:p>
    <w:p w14:paraId="352EAFBF" w14:textId="77777777" w:rsidR="00074A8F" w:rsidRPr="00AA70F2" w:rsidRDefault="00C646C3" w:rsidP="00C646C3">
      <w:pPr>
        <w:autoSpaceDE w:val="0"/>
        <w:autoSpaceDN w:val="0"/>
        <w:adjustRightInd w:val="0"/>
        <w:spacing w:after="120" w:line="240" w:lineRule="auto"/>
        <w:ind w:left="1134" w:hanging="567"/>
        <w:rPr>
          <w:rFonts w:ascii="Calibri" w:eastAsia="Times New Roman" w:hAnsi="Calibri" w:cs="Arial"/>
          <w:color w:val="000000"/>
          <w:sz w:val="24"/>
          <w:szCs w:val="24"/>
        </w:rPr>
      </w:pPr>
      <w:r w:rsidRPr="00AA70F2">
        <w:rPr>
          <w:rFonts w:ascii="Calibri" w:eastAsia="Times New Roman" w:hAnsi="Calibri" w:cs="Arial"/>
          <w:b/>
          <w:color w:val="000000"/>
          <w:sz w:val="24"/>
          <w:szCs w:val="24"/>
        </w:rPr>
        <w:t>d</w:t>
      </w:r>
      <w:r w:rsidR="00074A8F" w:rsidRPr="00AA70F2">
        <w:rPr>
          <w:rFonts w:ascii="Calibri" w:eastAsia="Times New Roman" w:hAnsi="Calibri" w:cs="Arial"/>
          <w:color w:val="000000"/>
          <w:sz w:val="24"/>
          <w:szCs w:val="24"/>
        </w:rPr>
        <w:tab/>
      </w:r>
      <w:r w:rsidR="001E6EF7" w:rsidRPr="00AA70F2">
        <w:rPr>
          <w:rFonts w:ascii="Calibri" w:eastAsia="Times New Roman" w:hAnsi="Calibri" w:cs="Arial"/>
          <w:color w:val="000000"/>
          <w:sz w:val="24"/>
          <w:szCs w:val="24"/>
        </w:rPr>
        <w:t>The Case Management Panel</w:t>
      </w:r>
      <w:r w:rsidR="00AC6120" w:rsidRPr="00AA70F2">
        <w:rPr>
          <w:rFonts w:ascii="Calibri" w:eastAsia="Times New Roman" w:hAnsi="Calibri" w:cs="Arial"/>
          <w:color w:val="000000"/>
          <w:sz w:val="24"/>
          <w:szCs w:val="24"/>
        </w:rPr>
        <w:t>,</w:t>
      </w:r>
      <w:r w:rsidR="001E6EF7" w:rsidRPr="00AA70F2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A113D9" w:rsidRPr="00AA70F2">
        <w:rPr>
          <w:rFonts w:ascii="Calibri" w:eastAsia="Times New Roman" w:hAnsi="Calibri" w:cs="Arial"/>
          <w:color w:val="000000"/>
          <w:sz w:val="24"/>
          <w:szCs w:val="24"/>
        </w:rPr>
        <w:t xml:space="preserve">which will </w:t>
      </w:r>
      <w:r w:rsidR="00074A8F" w:rsidRPr="00AA70F2">
        <w:rPr>
          <w:rFonts w:ascii="Calibri" w:eastAsia="Times New Roman" w:hAnsi="Calibri" w:cs="Arial"/>
          <w:color w:val="000000"/>
          <w:sz w:val="24"/>
          <w:szCs w:val="24"/>
        </w:rPr>
        <w:t xml:space="preserve">deal with issues, manage concerns and refer </w:t>
      </w:r>
      <w:r w:rsidR="00AC6120" w:rsidRPr="00AA70F2">
        <w:rPr>
          <w:rFonts w:ascii="Calibri" w:eastAsia="Times New Roman" w:hAnsi="Calibri" w:cs="Arial"/>
          <w:color w:val="000000"/>
          <w:sz w:val="24"/>
          <w:szCs w:val="24"/>
        </w:rPr>
        <w:t xml:space="preserve">matters </w:t>
      </w:r>
      <w:r w:rsidR="00074A8F" w:rsidRPr="00AA70F2">
        <w:rPr>
          <w:rFonts w:ascii="Calibri" w:eastAsia="Times New Roman" w:hAnsi="Calibri" w:cs="Arial"/>
          <w:color w:val="000000"/>
          <w:sz w:val="24"/>
          <w:szCs w:val="24"/>
        </w:rPr>
        <w:t>to a disciplinary panel where necessary (</w:t>
      </w:r>
      <w:r w:rsidR="00A113D9" w:rsidRPr="00AA70F2">
        <w:rPr>
          <w:rFonts w:ascii="Calibri" w:eastAsia="Times New Roman" w:hAnsi="Calibri" w:cs="Arial"/>
          <w:color w:val="000000"/>
          <w:sz w:val="24"/>
          <w:szCs w:val="24"/>
        </w:rPr>
        <w:t>in other words,</w:t>
      </w:r>
      <w:r w:rsidR="00074A8F" w:rsidRPr="00AA70F2">
        <w:rPr>
          <w:rFonts w:ascii="Calibri" w:eastAsia="Times New Roman" w:hAnsi="Calibri" w:cs="Arial"/>
          <w:color w:val="000000"/>
          <w:sz w:val="24"/>
          <w:szCs w:val="24"/>
        </w:rPr>
        <w:t xml:space="preserve"> where concerns arise about the behaviour of someone within </w:t>
      </w:r>
      <w:r w:rsidR="000520F7" w:rsidRPr="00AA70F2">
        <w:rPr>
          <w:rFonts w:ascii="Calibri" w:eastAsia="Times New Roman" w:hAnsi="Calibri" w:cs="Arial"/>
          <w:color w:val="000000"/>
          <w:sz w:val="24"/>
          <w:szCs w:val="24"/>
        </w:rPr>
        <w:t>Archery GB</w:t>
      </w:r>
      <w:r w:rsidR="00A113D9" w:rsidRPr="00AA70F2">
        <w:rPr>
          <w:rFonts w:ascii="Calibri" w:eastAsia="Times New Roman" w:hAnsi="Calibri" w:cs="Arial"/>
          <w:color w:val="000000"/>
          <w:sz w:val="24"/>
          <w:szCs w:val="24"/>
        </w:rPr>
        <w:t>)</w:t>
      </w:r>
      <w:r w:rsidR="00144DCA" w:rsidRPr="00AA70F2">
        <w:rPr>
          <w:rFonts w:ascii="Calibri" w:eastAsia="Times New Roman" w:hAnsi="Calibri" w:cs="Arial"/>
          <w:sz w:val="24"/>
          <w:szCs w:val="24"/>
        </w:rPr>
        <w:t>.</w:t>
      </w:r>
    </w:p>
    <w:p w14:paraId="5B190841" w14:textId="77777777" w:rsidR="00074A8F" w:rsidRPr="00AA70F2" w:rsidRDefault="00C646C3" w:rsidP="00C646C3">
      <w:pPr>
        <w:autoSpaceDE w:val="0"/>
        <w:autoSpaceDN w:val="0"/>
        <w:adjustRightInd w:val="0"/>
        <w:spacing w:after="120" w:line="240" w:lineRule="auto"/>
        <w:ind w:left="1134" w:hanging="567"/>
        <w:rPr>
          <w:rFonts w:ascii="Calibri" w:eastAsia="Times New Roman" w:hAnsi="Calibri" w:cs="Arial"/>
          <w:color w:val="000000"/>
          <w:sz w:val="24"/>
          <w:szCs w:val="24"/>
        </w:rPr>
      </w:pPr>
      <w:r w:rsidRPr="00AA70F2">
        <w:rPr>
          <w:rFonts w:ascii="Calibri" w:eastAsia="Times New Roman" w:hAnsi="Calibri" w:cs="Arial"/>
          <w:b/>
          <w:color w:val="000000"/>
          <w:sz w:val="24"/>
          <w:szCs w:val="24"/>
        </w:rPr>
        <w:t>e</w:t>
      </w:r>
      <w:r w:rsidR="00074A8F" w:rsidRPr="00AA70F2">
        <w:rPr>
          <w:rFonts w:ascii="Calibri" w:eastAsia="Times New Roman" w:hAnsi="Calibri" w:cs="Arial"/>
          <w:color w:val="000000"/>
          <w:sz w:val="24"/>
          <w:szCs w:val="24"/>
        </w:rPr>
        <w:tab/>
        <w:t xml:space="preserve">A </w:t>
      </w:r>
      <w:r w:rsidR="00A113D9" w:rsidRPr="00AA70F2">
        <w:rPr>
          <w:rFonts w:ascii="Calibri" w:eastAsia="Times New Roman" w:hAnsi="Calibri" w:cs="Arial"/>
          <w:color w:val="000000"/>
          <w:sz w:val="24"/>
          <w:szCs w:val="24"/>
        </w:rPr>
        <w:t>d</w:t>
      </w:r>
      <w:r w:rsidR="00074A8F" w:rsidRPr="00AA70F2">
        <w:rPr>
          <w:rFonts w:ascii="Calibri" w:eastAsia="Times New Roman" w:hAnsi="Calibri" w:cs="Arial"/>
          <w:color w:val="000000"/>
          <w:sz w:val="24"/>
          <w:szCs w:val="24"/>
        </w:rPr>
        <w:t xml:space="preserve">isciplinary </w:t>
      </w:r>
      <w:r w:rsidR="00A113D9" w:rsidRPr="00AA70F2">
        <w:rPr>
          <w:rFonts w:ascii="Calibri" w:eastAsia="Times New Roman" w:hAnsi="Calibri" w:cs="Arial"/>
          <w:color w:val="000000"/>
          <w:sz w:val="24"/>
          <w:szCs w:val="24"/>
        </w:rPr>
        <w:t>p</w:t>
      </w:r>
      <w:r w:rsidR="00074A8F" w:rsidRPr="00AA70F2">
        <w:rPr>
          <w:rFonts w:ascii="Calibri" w:eastAsia="Times New Roman" w:hAnsi="Calibri" w:cs="Arial"/>
          <w:color w:val="000000"/>
          <w:sz w:val="24"/>
          <w:szCs w:val="24"/>
        </w:rPr>
        <w:t>anel for a given incident.</w:t>
      </w:r>
    </w:p>
    <w:p w14:paraId="6A5E8598" w14:textId="77777777" w:rsidR="00074A8F" w:rsidRPr="00AA70F2" w:rsidRDefault="00C646C3" w:rsidP="00C646C3">
      <w:pPr>
        <w:autoSpaceDE w:val="0"/>
        <w:autoSpaceDN w:val="0"/>
        <w:adjustRightInd w:val="0"/>
        <w:spacing w:after="120" w:line="240" w:lineRule="auto"/>
        <w:ind w:left="1134" w:hanging="567"/>
        <w:rPr>
          <w:rFonts w:ascii="Calibri" w:eastAsia="Times New Roman" w:hAnsi="Calibri" w:cs="Arial"/>
          <w:color w:val="000000"/>
          <w:sz w:val="24"/>
          <w:szCs w:val="24"/>
        </w:rPr>
      </w:pPr>
      <w:r w:rsidRPr="00AA70F2">
        <w:rPr>
          <w:rFonts w:ascii="Calibri" w:eastAsia="Times New Roman" w:hAnsi="Calibri" w:cs="Arial"/>
          <w:b/>
          <w:sz w:val="24"/>
          <w:szCs w:val="24"/>
        </w:rPr>
        <w:t>f</w:t>
      </w:r>
      <w:r w:rsidR="00074A8F" w:rsidRPr="00AA70F2">
        <w:rPr>
          <w:rFonts w:ascii="Calibri" w:eastAsia="Times New Roman" w:hAnsi="Calibri" w:cs="Arial"/>
          <w:sz w:val="24"/>
          <w:szCs w:val="24"/>
        </w:rPr>
        <w:tab/>
      </w:r>
      <w:r w:rsidR="00074A8F" w:rsidRPr="00AA70F2">
        <w:rPr>
          <w:rFonts w:ascii="Calibri" w:eastAsia="Times New Roman" w:hAnsi="Calibri" w:cs="Arial"/>
          <w:color w:val="000000"/>
          <w:sz w:val="24"/>
          <w:szCs w:val="24"/>
        </w:rPr>
        <w:t xml:space="preserve">Arrangements to work effectively with other organisations to </w:t>
      </w:r>
      <w:r w:rsidR="00A113D9" w:rsidRPr="00AA70F2">
        <w:rPr>
          <w:rFonts w:ascii="Calibri" w:eastAsia="Times New Roman" w:hAnsi="Calibri" w:cs="Arial"/>
          <w:color w:val="000000"/>
          <w:sz w:val="24"/>
          <w:szCs w:val="24"/>
        </w:rPr>
        <w:t xml:space="preserve">protect </w:t>
      </w:r>
      <w:r w:rsidR="00074A8F" w:rsidRPr="00AA70F2">
        <w:rPr>
          <w:rFonts w:ascii="Calibri" w:eastAsia="Times New Roman" w:hAnsi="Calibri" w:cs="Arial"/>
          <w:color w:val="000000"/>
          <w:sz w:val="24"/>
          <w:szCs w:val="24"/>
        </w:rPr>
        <w:t>and promote the wel</w:t>
      </w:r>
      <w:r w:rsidR="00AC6120" w:rsidRPr="00AA70F2">
        <w:rPr>
          <w:rFonts w:ascii="Calibri" w:eastAsia="Times New Roman" w:hAnsi="Calibri" w:cs="Arial"/>
          <w:color w:val="000000"/>
          <w:sz w:val="24"/>
          <w:szCs w:val="24"/>
        </w:rPr>
        <w:t>l-being</w:t>
      </w:r>
      <w:r w:rsidR="00074A8F" w:rsidRPr="00AA70F2">
        <w:rPr>
          <w:rFonts w:ascii="Calibri" w:eastAsia="Times New Roman" w:hAnsi="Calibri" w:cs="Arial"/>
          <w:color w:val="000000"/>
          <w:sz w:val="24"/>
          <w:szCs w:val="24"/>
        </w:rPr>
        <w:t xml:space="preserve"> of adults, including arrangements for sharing information. </w:t>
      </w:r>
    </w:p>
    <w:p w14:paraId="47380C35" w14:textId="77777777" w:rsidR="00074A8F" w:rsidRPr="00AA70F2" w:rsidRDefault="00C646C3" w:rsidP="00C646C3">
      <w:pPr>
        <w:autoSpaceDE w:val="0"/>
        <w:autoSpaceDN w:val="0"/>
        <w:adjustRightInd w:val="0"/>
        <w:spacing w:after="0" w:line="240" w:lineRule="auto"/>
        <w:ind w:left="1134" w:hanging="567"/>
        <w:rPr>
          <w:rFonts w:ascii="Calibri" w:eastAsia="Times New Roman" w:hAnsi="Calibri" w:cs="Arial"/>
          <w:color w:val="000000"/>
          <w:sz w:val="24"/>
          <w:szCs w:val="24"/>
        </w:rPr>
      </w:pPr>
      <w:r w:rsidRPr="00AA70F2">
        <w:rPr>
          <w:rFonts w:ascii="Calibri" w:eastAsia="Times New Roman" w:hAnsi="Calibri" w:cs="Arial"/>
          <w:b/>
          <w:color w:val="000000"/>
          <w:sz w:val="24"/>
          <w:szCs w:val="24"/>
        </w:rPr>
        <w:t>g</w:t>
      </w:r>
      <w:r w:rsidR="00074A8F" w:rsidRPr="00AA70F2">
        <w:rPr>
          <w:rFonts w:ascii="Calibri" w:eastAsia="Times New Roman" w:hAnsi="Calibri" w:cs="Arial"/>
          <w:color w:val="000000"/>
          <w:sz w:val="24"/>
          <w:szCs w:val="24"/>
        </w:rPr>
        <w:tab/>
      </w:r>
      <w:r w:rsidR="008861B5" w:rsidRPr="00AA70F2">
        <w:rPr>
          <w:rFonts w:ascii="Calibri" w:eastAsia="Times New Roman" w:hAnsi="Calibri" w:cs="Arial"/>
          <w:color w:val="000000"/>
          <w:sz w:val="24"/>
          <w:szCs w:val="24"/>
        </w:rPr>
        <w:t>Appropriate</w:t>
      </w:r>
      <w:r w:rsidR="00074A8F" w:rsidRPr="00AA70F2">
        <w:rPr>
          <w:rFonts w:ascii="Calibri" w:eastAsia="Times New Roman" w:hAnsi="Calibri" w:cs="Arial"/>
          <w:color w:val="000000"/>
          <w:sz w:val="24"/>
          <w:szCs w:val="24"/>
        </w:rPr>
        <w:t xml:space="preserve"> whistle</w:t>
      </w:r>
      <w:r w:rsidR="00A113D9" w:rsidRPr="00AA70F2">
        <w:rPr>
          <w:rFonts w:ascii="Calibri" w:eastAsia="Times New Roman" w:hAnsi="Calibri" w:cs="Arial"/>
          <w:color w:val="000000"/>
          <w:sz w:val="24"/>
          <w:szCs w:val="24"/>
        </w:rPr>
        <w:t>-</w:t>
      </w:r>
      <w:r w:rsidR="00074A8F" w:rsidRPr="00AA70F2">
        <w:rPr>
          <w:rFonts w:ascii="Calibri" w:eastAsia="Times New Roman" w:hAnsi="Calibri" w:cs="Arial"/>
          <w:color w:val="000000"/>
          <w:sz w:val="24"/>
          <w:szCs w:val="24"/>
        </w:rPr>
        <w:t xml:space="preserve">blowing procedures and an open culture that </w:t>
      </w:r>
      <w:r w:rsidR="00A113D9" w:rsidRPr="00AA70F2">
        <w:rPr>
          <w:rFonts w:ascii="Calibri" w:eastAsia="Times New Roman" w:hAnsi="Calibri" w:cs="Arial"/>
          <w:color w:val="000000"/>
          <w:sz w:val="24"/>
          <w:szCs w:val="24"/>
        </w:rPr>
        <w:t xml:space="preserve">allows us to deal with </w:t>
      </w:r>
      <w:r w:rsidR="00074A8F" w:rsidRPr="00AA70F2">
        <w:rPr>
          <w:rFonts w:ascii="Calibri" w:eastAsia="Times New Roman" w:hAnsi="Calibri" w:cs="Arial"/>
          <w:color w:val="000000"/>
          <w:sz w:val="24"/>
          <w:szCs w:val="24"/>
        </w:rPr>
        <w:t>safeguarding</w:t>
      </w:r>
      <w:r w:rsidR="00A113D9" w:rsidRPr="00AA70F2">
        <w:rPr>
          <w:rFonts w:ascii="Calibri" w:eastAsia="Times New Roman" w:hAnsi="Calibri" w:cs="Arial"/>
          <w:color w:val="000000"/>
          <w:sz w:val="24"/>
          <w:szCs w:val="24"/>
        </w:rPr>
        <w:t>,</w:t>
      </w:r>
      <w:r w:rsidR="00074A8F" w:rsidRPr="00AA70F2">
        <w:rPr>
          <w:rFonts w:ascii="Calibri" w:eastAsia="Times New Roman" w:hAnsi="Calibri" w:cs="Arial"/>
          <w:color w:val="000000"/>
          <w:sz w:val="24"/>
          <w:szCs w:val="24"/>
        </w:rPr>
        <w:t xml:space="preserve"> equality and diversity issues.</w:t>
      </w:r>
    </w:p>
    <w:p w14:paraId="4C392DFC" w14:textId="77777777" w:rsidR="00074A8F" w:rsidRPr="00AA70F2" w:rsidRDefault="00074A8F" w:rsidP="00F15F1F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1F3D4369" w14:textId="77777777" w:rsidR="00AA70F2" w:rsidRDefault="0024547F" w:rsidP="00F15F1F">
      <w:pPr>
        <w:tabs>
          <w:tab w:val="left" w:pos="567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AA70F2">
        <w:rPr>
          <w:rFonts w:ascii="Calibri" w:eastAsia="Times New Roman" w:hAnsi="Calibri" w:cs="Times New Roman"/>
          <w:b/>
          <w:sz w:val="24"/>
          <w:szCs w:val="24"/>
        </w:rPr>
        <w:t>11</w:t>
      </w:r>
      <w:r w:rsidR="00B04C5D" w:rsidRPr="00AA70F2">
        <w:rPr>
          <w:rFonts w:ascii="Calibri" w:eastAsia="Times New Roman" w:hAnsi="Calibri" w:cs="Times New Roman"/>
          <w:b/>
          <w:sz w:val="24"/>
          <w:szCs w:val="24"/>
        </w:rPr>
        <w:tab/>
      </w:r>
      <w:r w:rsidR="00074A8F" w:rsidRPr="00AA70F2">
        <w:rPr>
          <w:rFonts w:ascii="Calibri" w:eastAsia="Times New Roman" w:hAnsi="Calibri" w:cs="Times New Roman"/>
          <w:b/>
          <w:sz w:val="24"/>
          <w:szCs w:val="24"/>
        </w:rPr>
        <w:t xml:space="preserve">Good </w:t>
      </w:r>
      <w:r w:rsidR="00477A18" w:rsidRPr="00AA70F2">
        <w:rPr>
          <w:rFonts w:ascii="Calibri" w:eastAsia="Times New Roman" w:hAnsi="Calibri" w:cs="Times New Roman"/>
          <w:b/>
          <w:sz w:val="24"/>
          <w:szCs w:val="24"/>
        </w:rPr>
        <w:t>p</w:t>
      </w:r>
      <w:r w:rsidR="00074A8F" w:rsidRPr="00AA70F2">
        <w:rPr>
          <w:rFonts w:ascii="Calibri" w:eastAsia="Times New Roman" w:hAnsi="Calibri" w:cs="Times New Roman"/>
          <w:b/>
          <w:sz w:val="24"/>
          <w:szCs w:val="24"/>
        </w:rPr>
        <w:t xml:space="preserve">ractice, </w:t>
      </w:r>
      <w:r w:rsidR="00477A18" w:rsidRPr="00AA70F2">
        <w:rPr>
          <w:rFonts w:ascii="Calibri" w:eastAsia="Times New Roman" w:hAnsi="Calibri" w:cs="Times New Roman"/>
          <w:b/>
          <w:sz w:val="24"/>
          <w:szCs w:val="24"/>
        </w:rPr>
        <w:t>p</w:t>
      </w:r>
      <w:r w:rsidR="00074A8F" w:rsidRPr="00AA70F2">
        <w:rPr>
          <w:rFonts w:ascii="Calibri" w:eastAsia="Times New Roman" w:hAnsi="Calibri" w:cs="Times New Roman"/>
          <w:b/>
          <w:sz w:val="24"/>
          <w:szCs w:val="24"/>
        </w:rPr>
        <w:t xml:space="preserve">oor </w:t>
      </w:r>
      <w:r w:rsidR="00477A18" w:rsidRPr="00AA70F2">
        <w:rPr>
          <w:rFonts w:ascii="Calibri" w:eastAsia="Times New Roman" w:hAnsi="Calibri" w:cs="Times New Roman"/>
          <w:b/>
          <w:sz w:val="24"/>
          <w:szCs w:val="24"/>
        </w:rPr>
        <w:t>p</w:t>
      </w:r>
      <w:r w:rsidR="00074A8F" w:rsidRPr="00AA70F2">
        <w:rPr>
          <w:rFonts w:ascii="Calibri" w:eastAsia="Times New Roman" w:hAnsi="Calibri" w:cs="Times New Roman"/>
          <w:b/>
          <w:sz w:val="24"/>
          <w:szCs w:val="24"/>
        </w:rPr>
        <w:t xml:space="preserve">ractice and </w:t>
      </w:r>
      <w:r w:rsidR="00477A18" w:rsidRPr="00AA70F2">
        <w:rPr>
          <w:rFonts w:ascii="Calibri" w:eastAsia="Times New Roman" w:hAnsi="Calibri" w:cs="Times New Roman"/>
          <w:b/>
          <w:sz w:val="24"/>
          <w:szCs w:val="24"/>
        </w:rPr>
        <w:t>a</w:t>
      </w:r>
      <w:r w:rsidR="00074A8F" w:rsidRPr="00AA70F2">
        <w:rPr>
          <w:rFonts w:ascii="Calibri" w:eastAsia="Times New Roman" w:hAnsi="Calibri" w:cs="Times New Roman"/>
          <w:b/>
          <w:sz w:val="24"/>
          <w:szCs w:val="24"/>
        </w:rPr>
        <w:t>buse</w:t>
      </w:r>
    </w:p>
    <w:p w14:paraId="48A6097E" w14:textId="0C4FD7EF" w:rsidR="00074A8F" w:rsidRPr="00AA70F2" w:rsidRDefault="00F72233" w:rsidP="00F15F1F">
      <w:pPr>
        <w:tabs>
          <w:tab w:val="left" w:pos="567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AA70F2">
        <w:rPr>
          <w:rFonts w:ascii="Calibri" w:eastAsia="Times New Roman" w:hAnsi="Calibri" w:cs="Times New Roman"/>
          <w:b/>
          <w:sz w:val="24"/>
          <w:szCs w:val="24"/>
        </w:rPr>
        <w:tab/>
      </w:r>
      <w:r w:rsidR="00656308" w:rsidRPr="00AA70F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14:paraId="24C704A9" w14:textId="77777777" w:rsidR="00074A8F" w:rsidRPr="00AA70F2" w:rsidRDefault="00074A8F" w:rsidP="00C646C3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Calibri" w:eastAsia="Times New Roman" w:hAnsi="Calibri" w:cs="Times New Roman"/>
          <w:sz w:val="24"/>
          <w:szCs w:val="24"/>
        </w:rPr>
      </w:pPr>
      <w:r w:rsidRPr="00AA70F2">
        <w:rPr>
          <w:rFonts w:ascii="Calibri" w:eastAsia="Times New Roman" w:hAnsi="Calibri" w:cs="Times New Roman"/>
          <w:b/>
          <w:bCs/>
          <w:sz w:val="24"/>
          <w:szCs w:val="24"/>
        </w:rPr>
        <w:t>Introduction</w:t>
      </w:r>
    </w:p>
    <w:p w14:paraId="020A91BA" w14:textId="77777777" w:rsidR="00074A8F" w:rsidRPr="00AA70F2" w:rsidRDefault="00074A8F" w:rsidP="00C646C3">
      <w:pPr>
        <w:autoSpaceDE w:val="0"/>
        <w:autoSpaceDN w:val="0"/>
        <w:adjustRightInd w:val="0"/>
        <w:spacing w:after="0" w:line="240" w:lineRule="auto"/>
        <w:ind w:left="567"/>
        <w:rPr>
          <w:rFonts w:ascii="Calibri" w:eastAsia="Times New Roman" w:hAnsi="Calibri" w:cs="Myriad Pro"/>
          <w:sz w:val="24"/>
          <w:szCs w:val="24"/>
        </w:rPr>
      </w:pPr>
      <w:r w:rsidRPr="00AA70F2">
        <w:rPr>
          <w:rFonts w:ascii="Calibri" w:eastAsia="Times New Roman" w:hAnsi="Calibri" w:cs="Myriad Pro"/>
          <w:sz w:val="24"/>
          <w:szCs w:val="24"/>
        </w:rPr>
        <w:t xml:space="preserve">It can be difficult to </w:t>
      </w:r>
      <w:r w:rsidR="00E91780" w:rsidRPr="00AA70F2">
        <w:rPr>
          <w:rFonts w:ascii="Calibri" w:eastAsia="Times New Roman" w:hAnsi="Calibri" w:cs="Myriad Pro"/>
          <w:sz w:val="24"/>
          <w:szCs w:val="24"/>
        </w:rPr>
        <w:t xml:space="preserve">tell the difference between </w:t>
      </w:r>
      <w:r w:rsidRPr="00AA70F2">
        <w:rPr>
          <w:rFonts w:ascii="Calibri" w:eastAsia="Times New Roman" w:hAnsi="Calibri" w:cs="Myriad Pro"/>
          <w:sz w:val="24"/>
          <w:szCs w:val="24"/>
        </w:rPr>
        <w:t xml:space="preserve">poor practice </w:t>
      </w:r>
      <w:r w:rsidR="00E91780" w:rsidRPr="00AA70F2">
        <w:rPr>
          <w:rFonts w:ascii="Calibri" w:eastAsia="Times New Roman" w:hAnsi="Calibri" w:cs="Myriad Pro"/>
          <w:sz w:val="24"/>
          <w:szCs w:val="24"/>
        </w:rPr>
        <w:t xml:space="preserve">and </w:t>
      </w:r>
      <w:r w:rsidRPr="00AA70F2">
        <w:rPr>
          <w:rFonts w:ascii="Calibri" w:eastAsia="Times New Roman" w:hAnsi="Calibri" w:cs="Myriad Pro"/>
          <w:sz w:val="24"/>
          <w:szCs w:val="24"/>
        </w:rPr>
        <w:t xml:space="preserve">abuse, whether </w:t>
      </w:r>
      <w:r w:rsidR="00E91780" w:rsidRPr="00AA70F2">
        <w:rPr>
          <w:rFonts w:ascii="Calibri" w:eastAsia="Times New Roman" w:hAnsi="Calibri" w:cs="Myriad Pro"/>
          <w:sz w:val="24"/>
          <w:szCs w:val="24"/>
        </w:rPr>
        <w:t xml:space="preserve">deliberate </w:t>
      </w:r>
      <w:r w:rsidRPr="00AA70F2">
        <w:rPr>
          <w:rFonts w:ascii="Calibri" w:eastAsia="Times New Roman" w:hAnsi="Calibri" w:cs="Myriad Pro"/>
          <w:sz w:val="24"/>
          <w:szCs w:val="24"/>
        </w:rPr>
        <w:t xml:space="preserve">or accidental. </w:t>
      </w:r>
    </w:p>
    <w:p w14:paraId="6A85473D" w14:textId="77777777" w:rsidR="00074A8F" w:rsidRPr="00AA70F2" w:rsidRDefault="00074A8F" w:rsidP="00C646C3">
      <w:pPr>
        <w:autoSpaceDE w:val="0"/>
        <w:autoSpaceDN w:val="0"/>
        <w:adjustRightInd w:val="0"/>
        <w:spacing w:after="0" w:line="240" w:lineRule="auto"/>
        <w:ind w:left="567"/>
        <w:rPr>
          <w:rFonts w:ascii="Calibri" w:eastAsia="Times New Roman" w:hAnsi="Calibri" w:cs="Myriad Pro"/>
          <w:sz w:val="10"/>
          <w:szCs w:val="10"/>
        </w:rPr>
      </w:pPr>
    </w:p>
    <w:p w14:paraId="160AD19F" w14:textId="77777777" w:rsidR="00074A8F" w:rsidRPr="00AA70F2" w:rsidRDefault="00074A8F" w:rsidP="00C646C3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Calibri" w:eastAsia="Times New Roman" w:hAnsi="Calibri" w:cs="Myriad Pro"/>
          <w:sz w:val="24"/>
          <w:szCs w:val="24"/>
        </w:rPr>
      </w:pPr>
      <w:r w:rsidRPr="00AA70F2">
        <w:rPr>
          <w:rFonts w:ascii="Calibri" w:eastAsia="Times New Roman" w:hAnsi="Calibri" w:cs="Myriad Pro"/>
          <w:sz w:val="24"/>
          <w:szCs w:val="24"/>
        </w:rPr>
        <w:t xml:space="preserve">It is not the responsibility of any </w:t>
      </w:r>
      <w:r w:rsidR="00E91780" w:rsidRPr="00AA70F2">
        <w:rPr>
          <w:rFonts w:ascii="Calibri" w:eastAsia="Times New Roman" w:hAnsi="Calibri" w:cs="Myriad Pro"/>
          <w:sz w:val="24"/>
          <w:szCs w:val="24"/>
        </w:rPr>
        <w:t xml:space="preserve">one person </w:t>
      </w:r>
      <w:r w:rsidRPr="00AA70F2">
        <w:rPr>
          <w:rFonts w:ascii="Calibri" w:eastAsia="Times New Roman" w:hAnsi="Calibri" w:cs="Myriad Pro"/>
          <w:sz w:val="24"/>
          <w:szCs w:val="24"/>
        </w:rPr>
        <w:t xml:space="preserve">involved in </w:t>
      </w:r>
      <w:r w:rsidR="006B4082" w:rsidRPr="00AA70F2">
        <w:rPr>
          <w:rFonts w:ascii="Calibri" w:eastAsia="Times New Roman" w:hAnsi="Calibri" w:cs="Myriad Pro"/>
          <w:sz w:val="24"/>
          <w:szCs w:val="24"/>
        </w:rPr>
        <w:t xml:space="preserve">Archery GB </w:t>
      </w:r>
      <w:r w:rsidRPr="00AA70F2">
        <w:rPr>
          <w:rFonts w:ascii="Calibri" w:eastAsia="Times New Roman" w:hAnsi="Calibri" w:cs="Myriad Pro"/>
          <w:sz w:val="24"/>
          <w:szCs w:val="24"/>
        </w:rPr>
        <w:t xml:space="preserve">to </w:t>
      </w:r>
      <w:r w:rsidR="00B71213" w:rsidRPr="00AA70F2">
        <w:rPr>
          <w:rFonts w:ascii="Calibri" w:eastAsia="Times New Roman" w:hAnsi="Calibri" w:cs="Myriad Pro"/>
          <w:sz w:val="24"/>
          <w:szCs w:val="24"/>
        </w:rPr>
        <w:t>decide</w:t>
      </w:r>
      <w:r w:rsidR="00E91780" w:rsidRPr="00AA70F2">
        <w:rPr>
          <w:rFonts w:ascii="Calibri" w:eastAsia="Times New Roman" w:hAnsi="Calibri" w:cs="Myriad Pro"/>
          <w:sz w:val="24"/>
          <w:szCs w:val="24"/>
        </w:rPr>
        <w:t xml:space="preserve"> </w:t>
      </w:r>
      <w:r w:rsidRPr="00AA70F2">
        <w:rPr>
          <w:rFonts w:ascii="Calibri" w:eastAsia="Times New Roman" w:hAnsi="Calibri" w:cs="Myriad Pro"/>
          <w:sz w:val="24"/>
          <w:szCs w:val="24"/>
        </w:rPr>
        <w:t xml:space="preserve">whether or not abuse is taking </w:t>
      </w:r>
      <w:r w:rsidR="00F72233" w:rsidRPr="00AA70F2">
        <w:rPr>
          <w:rFonts w:ascii="Calibri" w:eastAsia="Times New Roman" w:hAnsi="Calibri" w:cs="Myriad Pro"/>
          <w:sz w:val="24"/>
          <w:szCs w:val="24"/>
        </w:rPr>
        <w:t>place</w:t>
      </w:r>
      <w:r w:rsidR="00E91780" w:rsidRPr="00AA70F2">
        <w:rPr>
          <w:rFonts w:ascii="Calibri" w:eastAsia="Times New Roman" w:hAnsi="Calibri" w:cs="Myriad Pro"/>
          <w:sz w:val="24"/>
          <w:szCs w:val="24"/>
        </w:rPr>
        <w:t>. H</w:t>
      </w:r>
      <w:r w:rsidRPr="00AA70F2">
        <w:rPr>
          <w:rFonts w:ascii="Calibri" w:eastAsia="Times New Roman" w:hAnsi="Calibri" w:cs="Myriad Pro"/>
          <w:sz w:val="24"/>
          <w:szCs w:val="24"/>
        </w:rPr>
        <w:t xml:space="preserve">owever, all </w:t>
      </w:r>
      <w:r w:rsidR="00E91780" w:rsidRPr="00AA70F2">
        <w:rPr>
          <w:rFonts w:ascii="Calibri" w:eastAsia="Times New Roman" w:hAnsi="Calibri" w:cs="Myriad Pro"/>
          <w:sz w:val="24"/>
          <w:szCs w:val="24"/>
        </w:rPr>
        <w:t>our</w:t>
      </w:r>
      <w:r w:rsidR="006B4082" w:rsidRPr="00AA70F2">
        <w:rPr>
          <w:rFonts w:ascii="Calibri" w:eastAsia="Times New Roman" w:hAnsi="Calibri" w:cs="Myriad Pro"/>
          <w:sz w:val="24"/>
          <w:szCs w:val="24"/>
        </w:rPr>
        <w:t xml:space="preserve"> </w:t>
      </w:r>
      <w:r w:rsidR="000163FB" w:rsidRPr="00AA70F2">
        <w:rPr>
          <w:rFonts w:ascii="Calibri" w:eastAsia="Times New Roman" w:hAnsi="Calibri" w:cs="Myriad Pro"/>
          <w:sz w:val="24"/>
          <w:szCs w:val="24"/>
        </w:rPr>
        <w:t xml:space="preserve">staff </w:t>
      </w:r>
      <w:r w:rsidRPr="00AA70F2">
        <w:rPr>
          <w:rFonts w:ascii="Calibri" w:eastAsia="Times New Roman" w:hAnsi="Calibri" w:cs="Myriad Pro"/>
          <w:sz w:val="24"/>
          <w:szCs w:val="24"/>
        </w:rPr>
        <w:t xml:space="preserve">have </w:t>
      </w:r>
      <w:r w:rsidR="00B71213" w:rsidRPr="00AA70F2">
        <w:rPr>
          <w:rFonts w:ascii="Calibri" w:eastAsia="Times New Roman" w:hAnsi="Calibri" w:cs="Myriad Pro"/>
          <w:sz w:val="24"/>
          <w:szCs w:val="24"/>
        </w:rPr>
        <w:t xml:space="preserve">a </w:t>
      </w:r>
      <w:r w:rsidRPr="00AA70F2">
        <w:rPr>
          <w:rFonts w:ascii="Calibri" w:eastAsia="Times New Roman" w:hAnsi="Calibri" w:cs="Myriad Pro"/>
          <w:sz w:val="24"/>
          <w:szCs w:val="24"/>
        </w:rPr>
        <w:t xml:space="preserve">responsibility </w:t>
      </w:r>
      <w:r w:rsidR="00B71213" w:rsidRPr="00AA70F2">
        <w:rPr>
          <w:rFonts w:ascii="Calibri" w:eastAsia="Times New Roman" w:hAnsi="Calibri" w:cs="Myriad Pro"/>
          <w:sz w:val="24"/>
          <w:szCs w:val="24"/>
        </w:rPr>
        <w:t xml:space="preserve">for </w:t>
      </w:r>
      <w:r w:rsidRPr="00AA70F2">
        <w:rPr>
          <w:rFonts w:ascii="Calibri" w:eastAsia="Times New Roman" w:hAnsi="Calibri" w:cs="Myriad Pro"/>
          <w:sz w:val="24"/>
          <w:szCs w:val="24"/>
        </w:rPr>
        <w:t>recognis</w:t>
      </w:r>
      <w:r w:rsidR="00B71213" w:rsidRPr="00AA70F2">
        <w:rPr>
          <w:rFonts w:ascii="Calibri" w:eastAsia="Times New Roman" w:hAnsi="Calibri" w:cs="Myriad Pro"/>
          <w:sz w:val="24"/>
          <w:szCs w:val="24"/>
        </w:rPr>
        <w:t>ing</w:t>
      </w:r>
      <w:r w:rsidRPr="00AA70F2">
        <w:rPr>
          <w:rFonts w:ascii="Calibri" w:eastAsia="Times New Roman" w:hAnsi="Calibri" w:cs="Myriad Pro"/>
          <w:sz w:val="24"/>
          <w:szCs w:val="24"/>
        </w:rPr>
        <w:t xml:space="preserve"> and identify</w:t>
      </w:r>
      <w:r w:rsidR="00B71213" w:rsidRPr="00AA70F2">
        <w:rPr>
          <w:rFonts w:ascii="Calibri" w:eastAsia="Times New Roman" w:hAnsi="Calibri" w:cs="Myriad Pro"/>
          <w:sz w:val="24"/>
          <w:szCs w:val="24"/>
        </w:rPr>
        <w:t>ing</w:t>
      </w:r>
      <w:r w:rsidRPr="00AA70F2">
        <w:rPr>
          <w:rFonts w:ascii="Calibri" w:eastAsia="Times New Roman" w:hAnsi="Calibri" w:cs="Myriad Pro"/>
          <w:sz w:val="24"/>
          <w:szCs w:val="24"/>
        </w:rPr>
        <w:t xml:space="preserve"> poor practice and potential abuse, and </w:t>
      </w:r>
      <w:r w:rsidR="00B71213" w:rsidRPr="00AA70F2">
        <w:rPr>
          <w:rFonts w:ascii="Calibri" w:eastAsia="Times New Roman" w:hAnsi="Calibri" w:cs="Myriad Pro"/>
          <w:sz w:val="24"/>
          <w:szCs w:val="24"/>
        </w:rPr>
        <w:t xml:space="preserve">for </w:t>
      </w:r>
      <w:r w:rsidRPr="00AA70F2">
        <w:rPr>
          <w:rFonts w:ascii="Calibri" w:eastAsia="Times New Roman" w:hAnsi="Calibri" w:cs="Myriad Pro"/>
          <w:sz w:val="24"/>
          <w:szCs w:val="24"/>
        </w:rPr>
        <w:t>act</w:t>
      </w:r>
      <w:r w:rsidR="00B71213" w:rsidRPr="00AA70F2">
        <w:rPr>
          <w:rFonts w:ascii="Calibri" w:eastAsia="Times New Roman" w:hAnsi="Calibri" w:cs="Myriad Pro"/>
          <w:sz w:val="24"/>
          <w:szCs w:val="24"/>
        </w:rPr>
        <w:t>ing</w:t>
      </w:r>
      <w:r w:rsidRPr="00AA70F2">
        <w:rPr>
          <w:rFonts w:ascii="Calibri" w:eastAsia="Times New Roman" w:hAnsi="Calibri" w:cs="Myriad Pro"/>
          <w:sz w:val="24"/>
          <w:szCs w:val="24"/>
        </w:rPr>
        <w:t xml:space="preserve"> on this if they have concerns.</w:t>
      </w:r>
    </w:p>
    <w:p w14:paraId="38187ECE" w14:textId="77777777" w:rsidR="00766FDB" w:rsidRPr="00AA70F2" w:rsidRDefault="00766FDB" w:rsidP="00C646C3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Calibri" w:eastAsia="Times New Roman" w:hAnsi="Calibri" w:cs="Myriad Pro"/>
          <w:sz w:val="24"/>
          <w:szCs w:val="24"/>
        </w:rPr>
      </w:pPr>
    </w:p>
    <w:p w14:paraId="1EC56799" w14:textId="77777777" w:rsidR="00766FDB" w:rsidRPr="00AA70F2" w:rsidRDefault="00766FDB" w:rsidP="00C646C3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 w:cstheme="minorHAnsi"/>
          <w:sz w:val="24"/>
          <w:szCs w:val="24"/>
        </w:rPr>
      </w:pPr>
      <w:r w:rsidRPr="00AA70F2">
        <w:rPr>
          <w:rFonts w:cstheme="minorHAnsi"/>
          <w:sz w:val="24"/>
          <w:szCs w:val="24"/>
        </w:rPr>
        <w:t xml:space="preserve">Everyone </w:t>
      </w:r>
      <w:r w:rsidR="00446805" w:rsidRPr="00AA70F2">
        <w:rPr>
          <w:rFonts w:cstheme="minorHAnsi"/>
          <w:sz w:val="24"/>
          <w:szCs w:val="24"/>
        </w:rPr>
        <w:t xml:space="preserve">should </w:t>
      </w:r>
      <w:r w:rsidR="00E91780" w:rsidRPr="00AA70F2">
        <w:rPr>
          <w:rFonts w:cstheme="minorHAnsi"/>
          <w:sz w:val="24"/>
          <w:szCs w:val="24"/>
        </w:rPr>
        <w:t xml:space="preserve">make sure they carry out </w:t>
      </w:r>
      <w:r w:rsidR="00251F8C" w:rsidRPr="00AA70F2">
        <w:rPr>
          <w:rFonts w:cstheme="minorHAnsi"/>
          <w:sz w:val="24"/>
          <w:szCs w:val="24"/>
        </w:rPr>
        <w:t>an appropriate risk assessment</w:t>
      </w:r>
      <w:r w:rsidRPr="00AA70F2">
        <w:rPr>
          <w:rFonts w:cstheme="minorHAnsi"/>
          <w:sz w:val="24"/>
          <w:szCs w:val="24"/>
        </w:rPr>
        <w:t xml:space="preserve"> before carrying out any activity</w:t>
      </w:r>
      <w:r w:rsidR="00446805" w:rsidRPr="00AA70F2">
        <w:rPr>
          <w:rFonts w:cstheme="minorHAnsi"/>
          <w:sz w:val="24"/>
          <w:szCs w:val="24"/>
        </w:rPr>
        <w:t>.</w:t>
      </w:r>
    </w:p>
    <w:p w14:paraId="16242C5B" w14:textId="77777777" w:rsidR="00074A8F" w:rsidRPr="00AA70F2" w:rsidRDefault="00074A8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eastAsia="Times New Roman" w:hAnsi="Calibri" w:cs="Myriad Pro"/>
          <w:sz w:val="24"/>
          <w:szCs w:val="24"/>
        </w:rPr>
      </w:pPr>
    </w:p>
    <w:p w14:paraId="04C65563" w14:textId="77777777" w:rsidR="00074A8F" w:rsidRPr="00AA70F2" w:rsidRDefault="00C646C3" w:rsidP="00F15F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Calibri" w:eastAsia="Times New Roman" w:hAnsi="Calibri" w:cs="Myriad Pro Light"/>
          <w:sz w:val="24"/>
          <w:szCs w:val="24"/>
        </w:rPr>
      </w:pPr>
      <w:r w:rsidRPr="00AA70F2">
        <w:rPr>
          <w:rFonts w:ascii="Calibri" w:eastAsia="Times New Roman" w:hAnsi="Calibri" w:cs="Myriad Pro Light"/>
          <w:b/>
          <w:bCs/>
          <w:sz w:val="24"/>
          <w:szCs w:val="24"/>
        </w:rPr>
        <w:t>a</w:t>
      </w:r>
      <w:r w:rsidR="00074A8F" w:rsidRPr="00AA70F2">
        <w:rPr>
          <w:rFonts w:ascii="Calibri" w:eastAsia="Times New Roman" w:hAnsi="Calibri" w:cs="Myriad Pro Light"/>
          <w:b/>
          <w:bCs/>
          <w:sz w:val="24"/>
          <w:szCs w:val="24"/>
        </w:rPr>
        <w:t xml:space="preserve"> </w:t>
      </w:r>
      <w:r w:rsidR="00074A8F" w:rsidRPr="00AA70F2">
        <w:rPr>
          <w:rFonts w:ascii="Calibri" w:eastAsia="Times New Roman" w:hAnsi="Calibri" w:cs="Myriad Pro Light"/>
          <w:b/>
          <w:bCs/>
          <w:sz w:val="24"/>
          <w:szCs w:val="24"/>
        </w:rPr>
        <w:tab/>
      </w:r>
      <w:proofErr w:type="gramStart"/>
      <w:r w:rsidR="00074A8F" w:rsidRPr="00AA70F2">
        <w:rPr>
          <w:rFonts w:ascii="Calibri" w:eastAsia="Times New Roman" w:hAnsi="Calibri" w:cs="Myriad Pro Light"/>
          <w:b/>
          <w:bCs/>
          <w:sz w:val="24"/>
          <w:szCs w:val="24"/>
        </w:rPr>
        <w:t>Good</w:t>
      </w:r>
      <w:proofErr w:type="gramEnd"/>
      <w:r w:rsidR="00074A8F" w:rsidRPr="00AA70F2">
        <w:rPr>
          <w:rFonts w:ascii="Calibri" w:eastAsia="Times New Roman" w:hAnsi="Calibri" w:cs="Myriad Pro Light"/>
          <w:b/>
          <w:bCs/>
          <w:sz w:val="24"/>
          <w:szCs w:val="24"/>
        </w:rPr>
        <w:t xml:space="preserve"> practice</w:t>
      </w:r>
    </w:p>
    <w:p w14:paraId="47C65E87" w14:textId="77777777" w:rsidR="00074A8F" w:rsidRPr="00AA70F2" w:rsidRDefault="00E91780" w:rsidP="00F15F1F">
      <w:pPr>
        <w:autoSpaceDE w:val="0"/>
        <w:autoSpaceDN w:val="0"/>
        <w:adjustRightInd w:val="0"/>
        <w:spacing w:after="0" w:line="240" w:lineRule="auto"/>
        <w:ind w:left="720" w:firstLine="414"/>
        <w:contextualSpacing/>
        <w:rPr>
          <w:rFonts w:ascii="Calibri" w:eastAsia="Times New Roman" w:hAnsi="Calibri" w:cs="Myriad Pro"/>
          <w:sz w:val="24"/>
          <w:szCs w:val="24"/>
        </w:rPr>
      </w:pPr>
      <w:r w:rsidRPr="00AA70F2">
        <w:rPr>
          <w:rFonts w:ascii="Calibri" w:eastAsia="Times New Roman" w:hAnsi="Calibri" w:cs="Myriad Pro"/>
          <w:sz w:val="24"/>
          <w:szCs w:val="24"/>
        </w:rPr>
        <w:t>We</w:t>
      </w:r>
      <w:r w:rsidR="006B4082" w:rsidRPr="00AA70F2">
        <w:rPr>
          <w:rFonts w:ascii="Calibri" w:eastAsia="Times New Roman" w:hAnsi="Calibri" w:cs="Myriad Pro"/>
          <w:sz w:val="24"/>
          <w:szCs w:val="24"/>
        </w:rPr>
        <w:t xml:space="preserve"> </w:t>
      </w:r>
      <w:r w:rsidR="00327882" w:rsidRPr="00AA70F2">
        <w:rPr>
          <w:rFonts w:ascii="Calibri" w:eastAsia="Times New Roman" w:hAnsi="Calibri" w:cs="Myriad Pro"/>
          <w:sz w:val="24"/>
          <w:szCs w:val="24"/>
        </w:rPr>
        <w:t xml:space="preserve">expect that </w:t>
      </w:r>
      <w:r w:rsidR="00074A8F" w:rsidRPr="00AA70F2">
        <w:rPr>
          <w:rFonts w:ascii="Calibri" w:eastAsia="Times New Roman" w:hAnsi="Calibri" w:cs="Myriad Pro"/>
          <w:sz w:val="24"/>
          <w:szCs w:val="24"/>
        </w:rPr>
        <w:t xml:space="preserve">coaches of adult athletes: </w:t>
      </w:r>
    </w:p>
    <w:p w14:paraId="2025374A" w14:textId="77777777" w:rsidR="00074A8F" w:rsidRPr="00AA70F2" w:rsidRDefault="00074A8F" w:rsidP="00F15F1F">
      <w:pPr>
        <w:autoSpaceDE w:val="0"/>
        <w:autoSpaceDN w:val="0"/>
        <w:adjustRightInd w:val="0"/>
        <w:spacing w:after="0" w:line="240" w:lineRule="auto"/>
        <w:ind w:left="720" w:firstLine="414"/>
        <w:contextualSpacing/>
        <w:rPr>
          <w:rFonts w:ascii="Calibri" w:eastAsia="Times New Roman" w:hAnsi="Calibri" w:cs="Myriad Pro"/>
          <w:sz w:val="24"/>
          <w:szCs w:val="24"/>
        </w:rPr>
      </w:pPr>
      <w:r w:rsidRPr="00AA70F2">
        <w:rPr>
          <w:rFonts w:ascii="Calibri" w:eastAsia="Times New Roman" w:hAnsi="Calibri" w:cs="Myriad Pro"/>
          <w:sz w:val="24"/>
          <w:szCs w:val="24"/>
        </w:rPr>
        <w:t>•</w:t>
      </w:r>
      <w:r w:rsidR="00C646C3" w:rsidRPr="00AA70F2">
        <w:rPr>
          <w:rFonts w:ascii="Calibri" w:eastAsia="Times New Roman" w:hAnsi="Calibri" w:cs="Myriad Pro"/>
          <w:sz w:val="24"/>
          <w:szCs w:val="24"/>
        </w:rPr>
        <w:tab/>
      </w:r>
      <w:r w:rsidR="00E91780" w:rsidRPr="00AA70F2">
        <w:rPr>
          <w:rFonts w:ascii="Calibri" w:eastAsia="Times New Roman" w:hAnsi="Calibri" w:cs="Myriad Pro"/>
          <w:sz w:val="24"/>
          <w:szCs w:val="24"/>
        </w:rPr>
        <w:t>follow our</w:t>
      </w:r>
      <w:r w:rsidR="006B4082" w:rsidRPr="00AA70F2">
        <w:rPr>
          <w:rFonts w:ascii="Calibri" w:eastAsia="Times New Roman" w:hAnsi="Calibri" w:cs="Myriad Pro"/>
          <w:sz w:val="24"/>
          <w:szCs w:val="24"/>
        </w:rPr>
        <w:t xml:space="preserve"> </w:t>
      </w:r>
      <w:r w:rsidR="00B71213" w:rsidRPr="00AA70F2">
        <w:rPr>
          <w:rFonts w:ascii="Calibri" w:eastAsia="Times New Roman" w:hAnsi="Calibri" w:cs="Myriad Pro"/>
          <w:sz w:val="24"/>
          <w:szCs w:val="24"/>
        </w:rPr>
        <w:t>c</w:t>
      </w:r>
      <w:r w:rsidRPr="00AA70F2">
        <w:rPr>
          <w:rFonts w:ascii="Calibri" w:eastAsia="Times New Roman" w:hAnsi="Calibri" w:cs="Myriad Pro"/>
          <w:sz w:val="24"/>
          <w:szCs w:val="24"/>
        </w:rPr>
        <w:t xml:space="preserve">oaches </w:t>
      </w:r>
      <w:r w:rsidR="00E91780" w:rsidRPr="00AA70F2">
        <w:rPr>
          <w:rFonts w:ascii="Calibri" w:eastAsia="Times New Roman" w:hAnsi="Calibri" w:cs="Myriad Pro"/>
          <w:sz w:val="24"/>
          <w:szCs w:val="24"/>
        </w:rPr>
        <w:t>c</w:t>
      </w:r>
      <w:r w:rsidRPr="00AA70F2">
        <w:rPr>
          <w:rFonts w:ascii="Calibri" w:eastAsia="Times New Roman" w:hAnsi="Calibri" w:cs="Myriad Pro"/>
          <w:sz w:val="24"/>
          <w:szCs w:val="24"/>
        </w:rPr>
        <w:t xml:space="preserve">odes of </w:t>
      </w:r>
      <w:r w:rsidR="00E91780" w:rsidRPr="00AA70F2">
        <w:rPr>
          <w:rFonts w:ascii="Calibri" w:eastAsia="Times New Roman" w:hAnsi="Calibri" w:cs="Myriad Pro"/>
          <w:sz w:val="24"/>
          <w:szCs w:val="24"/>
        </w:rPr>
        <w:t>c</w:t>
      </w:r>
      <w:r w:rsidRPr="00AA70F2">
        <w:rPr>
          <w:rFonts w:ascii="Calibri" w:eastAsia="Times New Roman" w:hAnsi="Calibri" w:cs="Myriad Pro"/>
          <w:sz w:val="24"/>
          <w:szCs w:val="24"/>
        </w:rPr>
        <w:t>onduct</w:t>
      </w:r>
      <w:r w:rsidR="00E91780" w:rsidRPr="00AA70F2">
        <w:rPr>
          <w:rFonts w:ascii="Calibri" w:eastAsia="Times New Roman" w:hAnsi="Calibri" w:cs="Myriad Pro"/>
          <w:sz w:val="24"/>
          <w:szCs w:val="24"/>
        </w:rPr>
        <w:t>; and</w:t>
      </w:r>
    </w:p>
    <w:p w14:paraId="4EC6C7FB" w14:textId="77777777" w:rsidR="00074A8F" w:rsidRPr="00AA70F2" w:rsidRDefault="00074A8F" w:rsidP="00F15F1F">
      <w:pPr>
        <w:autoSpaceDE w:val="0"/>
        <w:autoSpaceDN w:val="0"/>
        <w:adjustRightInd w:val="0"/>
        <w:spacing w:after="0" w:line="240" w:lineRule="auto"/>
        <w:ind w:left="720" w:firstLine="414"/>
        <w:contextualSpacing/>
        <w:rPr>
          <w:rFonts w:ascii="Calibri" w:eastAsia="Times New Roman" w:hAnsi="Calibri" w:cs="Myriad Pro"/>
          <w:sz w:val="24"/>
          <w:szCs w:val="24"/>
        </w:rPr>
      </w:pPr>
      <w:r w:rsidRPr="00AA70F2">
        <w:rPr>
          <w:rFonts w:ascii="Calibri" w:eastAsia="Times New Roman" w:hAnsi="Calibri" w:cs="Myriad Pro"/>
          <w:sz w:val="24"/>
          <w:szCs w:val="24"/>
        </w:rPr>
        <w:t>•</w:t>
      </w:r>
      <w:r w:rsidR="00C646C3" w:rsidRPr="00AA70F2">
        <w:rPr>
          <w:rFonts w:ascii="Calibri" w:eastAsia="Times New Roman" w:hAnsi="Calibri" w:cs="Myriad Pro"/>
          <w:sz w:val="24"/>
          <w:szCs w:val="24"/>
        </w:rPr>
        <w:tab/>
      </w:r>
      <w:r w:rsidR="00E91780" w:rsidRPr="00AA70F2">
        <w:rPr>
          <w:rFonts w:ascii="Calibri" w:eastAsia="Times New Roman" w:hAnsi="Calibri" w:cs="Myriad Pro"/>
          <w:sz w:val="24"/>
          <w:szCs w:val="24"/>
        </w:rPr>
        <w:t>complete</w:t>
      </w:r>
      <w:r w:rsidRPr="00AA70F2">
        <w:rPr>
          <w:rFonts w:ascii="Calibri" w:eastAsia="Times New Roman" w:hAnsi="Calibri" w:cs="Myriad Pro"/>
          <w:sz w:val="24"/>
          <w:szCs w:val="24"/>
        </w:rPr>
        <w:t xml:space="preserve"> a course in basic awareness </w:t>
      </w:r>
      <w:r w:rsidR="00B71213" w:rsidRPr="00AA70F2">
        <w:rPr>
          <w:rFonts w:ascii="Calibri" w:eastAsia="Times New Roman" w:hAnsi="Calibri" w:cs="Myriad Pro"/>
          <w:sz w:val="24"/>
          <w:szCs w:val="24"/>
        </w:rPr>
        <w:t xml:space="preserve">when </w:t>
      </w:r>
      <w:r w:rsidRPr="00AA70F2">
        <w:rPr>
          <w:rFonts w:ascii="Calibri" w:eastAsia="Times New Roman" w:hAnsi="Calibri" w:cs="Myriad Pro"/>
          <w:sz w:val="24"/>
          <w:szCs w:val="24"/>
        </w:rPr>
        <w:t xml:space="preserve">working with </w:t>
      </w:r>
      <w:r w:rsidR="00E91780" w:rsidRPr="00AA70F2">
        <w:rPr>
          <w:rFonts w:ascii="Calibri" w:eastAsia="Times New Roman" w:hAnsi="Calibri" w:cs="Myriad Pro"/>
          <w:sz w:val="24"/>
          <w:szCs w:val="24"/>
        </w:rPr>
        <w:t>a</w:t>
      </w:r>
      <w:r w:rsidRPr="00AA70F2">
        <w:rPr>
          <w:rFonts w:ascii="Calibri" w:eastAsia="Times New Roman" w:hAnsi="Calibri" w:cs="Myriad Pro"/>
          <w:sz w:val="24"/>
          <w:szCs w:val="24"/>
        </w:rPr>
        <w:t xml:space="preserve">dults at </w:t>
      </w:r>
      <w:r w:rsidR="00E91780" w:rsidRPr="00AA70F2">
        <w:rPr>
          <w:rFonts w:ascii="Calibri" w:eastAsia="Times New Roman" w:hAnsi="Calibri" w:cs="Myriad Pro"/>
          <w:sz w:val="24"/>
          <w:szCs w:val="24"/>
        </w:rPr>
        <w:t>r</w:t>
      </w:r>
      <w:r w:rsidRPr="00AA70F2">
        <w:rPr>
          <w:rFonts w:ascii="Calibri" w:eastAsia="Times New Roman" w:hAnsi="Calibri" w:cs="Myriad Pro"/>
          <w:sz w:val="24"/>
          <w:szCs w:val="24"/>
        </w:rPr>
        <w:t xml:space="preserve">isk. </w:t>
      </w:r>
    </w:p>
    <w:p w14:paraId="3AF2C791" w14:textId="77777777" w:rsidR="00074A8F" w:rsidRPr="00AA70F2" w:rsidRDefault="00074A8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Myriad Pro"/>
          <w:sz w:val="24"/>
          <w:szCs w:val="24"/>
        </w:rPr>
      </w:pPr>
    </w:p>
    <w:p w14:paraId="0EDEE849" w14:textId="77777777" w:rsidR="00074A8F" w:rsidRPr="00AA70F2" w:rsidRDefault="00074A8F" w:rsidP="00F15F1F">
      <w:pPr>
        <w:autoSpaceDE w:val="0"/>
        <w:autoSpaceDN w:val="0"/>
        <w:adjustRightInd w:val="0"/>
        <w:spacing w:after="0" w:line="240" w:lineRule="auto"/>
        <w:ind w:left="698" w:firstLine="436"/>
        <w:rPr>
          <w:rFonts w:ascii="Calibri" w:eastAsia="Times New Roman" w:hAnsi="Calibri" w:cs="Myriad Pro"/>
          <w:sz w:val="24"/>
          <w:szCs w:val="24"/>
        </w:rPr>
      </w:pPr>
      <w:r w:rsidRPr="00AA70F2">
        <w:rPr>
          <w:rFonts w:ascii="Calibri" w:eastAsia="Times New Roman" w:hAnsi="Calibri" w:cs="Myriad Pro"/>
          <w:sz w:val="24"/>
          <w:szCs w:val="24"/>
        </w:rPr>
        <w:t xml:space="preserve">Everyone should: </w:t>
      </w:r>
    </w:p>
    <w:p w14:paraId="1881ED7F" w14:textId="77777777" w:rsidR="00074A8F" w:rsidRPr="00AA70F2" w:rsidRDefault="00E9178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Myriad Pro"/>
          <w:sz w:val="24"/>
          <w:szCs w:val="24"/>
        </w:rPr>
      </w:pPr>
      <w:r w:rsidRPr="00AA70F2">
        <w:rPr>
          <w:rFonts w:ascii="Calibri" w:eastAsia="Times New Roman" w:hAnsi="Calibri" w:cs="Myriad Pro"/>
          <w:sz w:val="24"/>
          <w:szCs w:val="24"/>
        </w:rPr>
        <w:t>a</w:t>
      </w:r>
      <w:r w:rsidR="00074A8F" w:rsidRPr="00AA70F2">
        <w:rPr>
          <w:rFonts w:ascii="Calibri" w:eastAsia="Times New Roman" w:hAnsi="Calibri" w:cs="Myriad Pro"/>
          <w:sz w:val="24"/>
          <w:szCs w:val="24"/>
        </w:rPr>
        <w:t xml:space="preserve">im to make </w:t>
      </w:r>
      <w:r w:rsidR="001E6EF7" w:rsidRPr="00AA70F2">
        <w:rPr>
          <w:rFonts w:ascii="Calibri" w:eastAsia="Times New Roman" w:hAnsi="Calibri" w:cs="Arial"/>
          <w:sz w:val="24"/>
        </w:rPr>
        <w:t>archery</w:t>
      </w:r>
      <w:r w:rsidR="00074A8F" w:rsidRPr="00AA70F2">
        <w:rPr>
          <w:rFonts w:ascii="Calibri" w:eastAsia="Times New Roman" w:hAnsi="Calibri" w:cs="Arial"/>
          <w:sz w:val="24"/>
        </w:rPr>
        <w:t xml:space="preserve"> </w:t>
      </w:r>
      <w:r w:rsidR="00074A8F" w:rsidRPr="00AA70F2">
        <w:rPr>
          <w:rFonts w:ascii="Calibri" w:eastAsia="Times New Roman" w:hAnsi="Calibri" w:cs="Myriad Pro"/>
          <w:sz w:val="24"/>
          <w:szCs w:val="24"/>
        </w:rPr>
        <w:t>fun and enjoyable</w:t>
      </w:r>
      <w:r w:rsidRPr="00AA70F2">
        <w:rPr>
          <w:rFonts w:ascii="Calibri" w:eastAsia="Times New Roman" w:hAnsi="Calibri" w:cs="Myriad Pro"/>
          <w:sz w:val="24"/>
          <w:szCs w:val="24"/>
        </w:rPr>
        <w:t>;</w:t>
      </w:r>
      <w:r w:rsidR="00074A8F" w:rsidRPr="00AA70F2">
        <w:rPr>
          <w:rFonts w:ascii="Calibri" w:eastAsia="Times New Roman" w:hAnsi="Calibri" w:cs="Myriad Pro"/>
          <w:sz w:val="24"/>
          <w:szCs w:val="24"/>
        </w:rPr>
        <w:t xml:space="preserve"> </w:t>
      </w:r>
    </w:p>
    <w:p w14:paraId="4B80E4B9" w14:textId="77777777" w:rsidR="00074A8F" w:rsidRPr="00AA70F2" w:rsidRDefault="00E9178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Myriad Pro"/>
          <w:sz w:val="24"/>
          <w:szCs w:val="24"/>
        </w:rPr>
      </w:pPr>
      <w:r w:rsidRPr="00AA70F2">
        <w:rPr>
          <w:rFonts w:ascii="Calibri" w:eastAsia="Times New Roman" w:hAnsi="Calibri" w:cs="Myriad Pro"/>
          <w:sz w:val="24"/>
          <w:szCs w:val="24"/>
        </w:rPr>
        <w:t>p</w:t>
      </w:r>
      <w:r w:rsidR="00074A8F" w:rsidRPr="00AA70F2">
        <w:rPr>
          <w:rFonts w:ascii="Calibri" w:eastAsia="Times New Roman" w:hAnsi="Calibri" w:cs="Myriad Pro"/>
          <w:sz w:val="24"/>
          <w:szCs w:val="24"/>
        </w:rPr>
        <w:t xml:space="preserve">romote fairness and </w:t>
      </w:r>
      <w:r w:rsidR="000163FB" w:rsidRPr="00AA70F2">
        <w:rPr>
          <w:rFonts w:ascii="Calibri" w:eastAsia="Times New Roman" w:hAnsi="Calibri" w:cs="Myriad Pro"/>
          <w:sz w:val="24"/>
          <w:szCs w:val="24"/>
        </w:rPr>
        <w:t>‘</w:t>
      </w:r>
      <w:r w:rsidR="00074A8F" w:rsidRPr="00AA70F2">
        <w:rPr>
          <w:rFonts w:ascii="Calibri" w:eastAsia="Times New Roman" w:hAnsi="Calibri" w:cs="Myriad Pro"/>
          <w:sz w:val="24"/>
          <w:szCs w:val="24"/>
        </w:rPr>
        <w:t>playing by the rules</w:t>
      </w:r>
      <w:r w:rsidR="000163FB" w:rsidRPr="00AA70F2">
        <w:rPr>
          <w:rFonts w:ascii="Calibri" w:eastAsia="Times New Roman" w:hAnsi="Calibri" w:cs="Myriad Pro"/>
          <w:sz w:val="24"/>
          <w:szCs w:val="24"/>
        </w:rPr>
        <w:t>’</w:t>
      </w:r>
      <w:r w:rsidRPr="00AA70F2">
        <w:rPr>
          <w:rFonts w:ascii="Calibri" w:eastAsia="Times New Roman" w:hAnsi="Calibri" w:cs="Myriad Pro"/>
          <w:sz w:val="24"/>
          <w:szCs w:val="24"/>
        </w:rPr>
        <w:t>;</w:t>
      </w:r>
      <w:r w:rsidR="00074A8F" w:rsidRPr="00AA70F2">
        <w:rPr>
          <w:rFonts w:ascii="Calibri" w:eastAsia="Times New Roman" w:hAnsi="Calibri" w:cs="Myriad Pro"/>
          <w:sz w:val="24"/>
          <w:szCs w:val="24"/>
        </w:rPr>
        <w:t xml:space="preserve"> </w:t>
      </w:r>
    </w:p>
    <w:p w14:paraId="2AD360E7" w14:textId="77777777" w:rsidR="0024547F" w:rsidRPr="00AA70F2" w:rsidRDefault="00E9178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Myriad Pro"/>
          <w:sz w:val="24"/>
          <w:szCs w:val="24"/>
        </w:rPr>
      </w:pPr>
      <w:r w:rsidRPr="00AA70F2">
        <w:rPr>
          <w:rFonts w:ascii="Calibri" w:eastAsia="Times New Roman" w:hAnsi="Calibri" w:cs="Myriad Pro"/>
          <w:sz w:val="24"/>
          <w:szCs w:val="24"/>
        </w:rPr>
        <w:t>n</w:t>
      </w:r>
      <w:r w:rsidR="00074A8F" w:rsidRPr="00AA70F2">
        <w:rPr>
          <w:rFonts w:ascii="Calibri" w:eastAsia="Times New Roman" w:hAnsi="Calibri" w:cs="Myriad Pro"/>
          <w:sz w:val="24"/>
          <w:szCs w:val="24"/>
        </w:rPr>
        <w:t xml:space="preserve">ot </w:t>
      </w:r>
      <w:r w:rsidRPr="00AA70F2">
        <w:rPr>
          <w:rFonts w:ascii="Calibri" w:eastAsia="Times New Roman" w:hAnsi="Calibri" w:cs="Myriad Pro"/>
          <w:sz w:val="24"/>
          <w:szCs w:val="24"/>
        </w:rPr>
        <w:t xml:space="preserve">accept </w:t>
      </w:r>
      <w:r w:rsidR="00074A8F" w:rsidRPr="00AA70F2">
        <w:rPr>
          <w:rFonts w:ascii="Calibri" w:eastAsia="Times New Roman" w:hAnsi="Calibri" w:cs="Myriad Pro"/>
          <w:sz w:val="24"/>
          <w:szCs w:val="24"/>
        </w:rPr>
        <w:t>the use of prohibited or illegal substances</w:t>
      </w:r>
      <w:r w:rsidRPr="00AA70F2">
        <w:rPr>
          <w:rFonts w:ascii="Calibri" w:eastAsia="Times New Roman" w:hAnsi="Calibri" w:cs="Myriad Pro"/>
          <w:sz w:val="24"/>
          <w:szCs w:val="24"/>
        </w:rPr>
        <w:t>; and</w:t>
      </w:r>
    </w:p>
    <w:p w14:paraId="0A3953A4" w14:textId="77777777" w:rsidR="0024547F" w:rsidRPr="00AA70F2" w:rsidRDefault="00E9178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Myriad Pro"/>
          <w:sz w:val="24"/>
          <w:szCs w:val="24"/>
        </w:rPr>
      </w:pPr>
      <w:r w:rsidRPr="00AA70F2">
        <w:rPr>
          <w:rFonts w:ascii="Calibri" w:eastAsia="Times New Roman" w:hAnsi="Calibri" w:cs="Myriad Pro"/>
          <w:sz w:val="24"/>
          <w:szCs w:val="24"/>
        </w:rPr>
        <w:t>t</w:t>
      </w:r>
      <w:r w:rsidR="009C77F9" w:rsidRPr="00AA70F2">
        <w:rPr>
          <w:rFonts w:ascii="Calibri" w:eastAsia="Times New Roman" w:hAnsi="Calibri" w:cs="Myriad Pro"/>
          <w:sz w:val="24"/>
          <w:szCs w:val="24"/>
        </w:rPr>
        <w:t>reat all adults</w:t>
      </w:r>
      <w:r w:rsidR="00074A8F" w:rsidRPr="00AA70F2">
        <w:rPr>
          <w:rFonts w:ascii="Calibri" w:eastAsia="Times New Roman" w:hAnsi="Calibri" w:cs="Myriad Pro"/>
          <w:sz w:val="24"/>
          <w:szCs w:val="24"/>
        </w:rPr>
        <w:t xml:space="preserve"> equally and </w:t>
      </w:r>
      <w:r w:rsidRPr="00AA70F2">
        <w:rPr>
          <w:rFonts w:ascii="Calibri" w:eastAsia="Times New Roman" w:hAnsi="Calibri" w:cs="Myriad Pro"/>
          <w:sz w:val="24"/>
          <w:szCs w:val="24"/>
        </w:rPr>
        <w:t>with</w:t>
      </w:r>
      <w:r w:rsidR="00074A8F" w:rsidRPr="00AA70F2">
        <w:rPr>
          <w:rFonts w:ascii="Calibri" w:eastAsia="Times New Roman" w:hAnsi="Calibri" w:cs="Myriad Pro"/>
          <w:sz w:val="24"/>
          <w:szCs w:val="24"/>
        </w:rPr>
        <w:t xml:space="preserve"> dignity</w:t>
      </w:r>
      <w:r w:rsidR="00B67E06" w:rsidRPr="00AA70F2">
        <w:rPr>
          <w:rFonts w:ascii="Calibri" w:eastAsia="Times New Roman" w:hAnsi="Calibri" w:cs="Myriad Pro"/>
          <w:sz w:val="24"/>
          <w:szCs w:val="24"/>
        </w:rPr>
        <w:t>. T</w:t>
      </w:r>
      <w:r w:rsidR="00074A8F" w:rsidRPr="00AA70F2">
        <w:rPr>
          <w:rFonts w:ascii="Calibri" w:eastAsia="Times New Roman" w:hAnsi="Calibri" w:cs="Myriad Pro"/>
          <w:sz w:val="24"/>
          <w:szCs w:val="24"/>
        </w:rPr>
        <w:t xml:space="preserve">his includes giving </w:t>
      </w:r>
      <w:r w:rsidRPr="00AA70F2">
        <w:rPr>
          <w:rFonts w:ascii="Calibri" w:eastAsia="Times New Roman" w:hAnsi="Calibri" w:cs="Myriad Pro"/>
          <w:sz w:val="24"/>
          <w:szCs w:val="24"/>
        </w:rPr>
        <w:t>members of the group with different levels of talent</w:t>
      </w:r>
      <w:r w:rsidR="00074A8F" w:rsidRPr="00AA70F2">
        <w:rPr>
          <w:rFonts w:ascii="Calibri" w:eastAsia="Times New Roman" w:hAnsi="Calibri" w:cs="Myriad Pro"/>
          <w:sz w:val="24"/>
          <w:szCs w:val="24"/>
        </w:rPr>
        <w:t xml:space="preserve"> similar attention, time and respect.</w:t>
      </w:r>
      <w:r w:rsidR="0024547F" w:rsidRPr="00AA70F2">
        <w:rPr>
          <w:rFonts w:ascii="Calibri" w:eastAsia="Times New Roman" w:hAnsi="Calibri" w:cs="Myriad Pro"/>
          <w:sz w:val="24"/>
          <w:szCs w:val="24"/>
        </w:rPr>
        <w:t xml:space="preserve"> </w:t>
      </w:r>
      <w:r w:rsidR="00B04C5D" w:rsidRPr="00AA70F2">
        <w:rPr>
          <w:rFonts w:ascii="Calibri" w:eastAsia="Times New Roman" w:hAnsi="Calibri" w:cs="Myriad Pro"/>
          <w:sz w:val="24"/>
          <w:szCs w:val="24"/>
        </w:rPr>
        <w:br/>
      </w:r>
    </w:p>
    <w:p w14:paraId="544A6643" w14:textId="77777777" w:rsidR="0024547F" w:rsidRPr="00AA70F2" w:rsidRDefault="0024547F" w:rsidP="00F15F1F">
      <w:pPr>
        <w:autoSpaceDE w:val="0"/>
        <w:autoSpaceDN w:val="0"/>
        <w:adjustRightInd w:val="0"/>
        <w:spacing w:after="0" w:line="241" w:lineRule="atLeast"/>
        <w:ind w:firstLine="1134"/>
        <w:contextualSpacing/>
        <w:rPr>
          <w:rFonts w:ascii="Calibri" w:eastAsia="Times New Roman" w:hAnsi="Calibri" w:cs="Myriad Pro"/>
          <w:sz w:val="24"/>
          <w:szCs w:val="24"/>
        </w:rPr>
      </w:pPr>
      <w:r w:rsidRPr="00AA70F2">
        <w:rPr>
          <w:rFonts w:ascii="Calibri" w:eastAsia="Times New Roman" w:hAnsi="Calibri" w:cs="Myriad Pro"/>
          <w:sz w:val="24"/>
          <w:szCs w:val="24"/>
        </w:rPr>
        <w:t>Coaches and those working directly with adults at risk should</w:t>
      </w:r>
      <w:r w:rsidR="00E91780" w:rsidRPr="00AA70F2">
        <w:rPr>
          <w:rFonts w:ascii="Calibri" w:eastAsia="Times New Roman" w:hAnsi="Calibri" w:cs="Myriad Pro"/>
          <w:sz w:val="24"/>
          <w:szCs w:val="24"/>
        </w:rPr>
        <w:t xml:space="preserve"> do the following.</w:t>
      </w:r>
      <w:r w:rsidRPr="00AA70F2">
        <w:rPr>
          <w:rFonts w:ascii="Calibri" w:eastAsia="Times New Roman" w:hAnsi="Calibri" w:cs="Myriad Pro"/>
          <w:sz w:val="24"/>
          <w:szCs w:val="24"/>
        </w:rPr>
        <w:t xml:space="preserve"> </w:t>
      </w:r>
    </w:p>
    <w:p w14:paraId="4541EE35" w14:textId="77777777" w:rsidR="00074A8F" w:rsidRPr="00AA70F2" w:rsidRDefault="00074A8F" w:rsidP="00F15F1F">
      <w:pPr>
        <w:numPr>
          <w:ilvl w:val="0"/>
          <w:numId w:val="7"/>
        </w:numPr>
        <w:autoSpaceDE w:val="0"/>
        <w:autoSpaceDN w:val="0"/>
        <w:adjustRightInd w:val="0"/>
        <w:spacing w:after="0" w:line="241" w:lineRule="atLeast"/>
        <w:contextualSpacing/>
        <w:rPr>
          <w:rFonts w:ascii="Calibri" w:eastAsia="Times New Roman" w:hAnsi="Calibri" w:cs="Myriad Pro"/>
          <w:sz w:val="24"/>
          <w:szCs w:val="24"/>
        </w:rPr>
      </w:pPr>
      <w:r w:rsidRPr="00AA70F2">
        <w:rPr>
          <w:rFonts w:ascii="Calibri" w:eastAsia="Times New Roman" w:hAnsi="Calibri" w:cs="Myriad Pro"/>
          <w:sz w:val="24"/>
          <w:szCs w:val="24"/>
        </w:rPr>
        <w:lastRenderedPageBreak/>
        <w:t xml:space="preserve">Respect the developmental stage of each athlete and not risk sacrificing </w:t>
      </w:r>
      <w:r w:rsidR="00B67E06" w:rsidRPr="00AA70F2">
        <w:rPr>
          <w:rFonts w:ascii="Calibri" w:eastAsia="Times New Roman" w:hAnsi="Calibri" w:cs="Myriad Pro"/>
          <w:sz w:val="24"/>
          <w:szCs w:val="24"/>
        </w:rPr>
        <w:t>their</w:t>
      </w:r>
      <w:r w:rsidR="006F22D3" w:rsidRPr="00AA70F2">
        <w:rPr>
          <w:rFonts w:ascii="Calibri" w:eastAsia="Times New Roman" w:hAnsi="Calibri" w:cs="Myriad Pro"/>
          <w:sz w:val="24"/>
          <w:szCs w:val="24"/>
        </w:rPr>
        <w:t xml:space="preserve"> </w:t>
      </w:r>
      <w:r w:rsidRPr="00AA70F2">
        <w:rPr>
          <w:rFonts w:ascii="Calibri" w:eastAsia="Times New Roman" w:hAnsi="Calibri" w:cs="Myriad Pro"/>
          <w:sz w:val="24"/>
          <w:szCs w:val="24"/>
        </w:rPr>
        <w:t>welfare for team or personal achievement.</w:t>
      </w:r>
    </w:p>
    <w:p w14:paraId="0D5C473E" w14:textId="77777777" w:rsidR="00074A8F" w:rsidRPr="00AA70F2" w:rsidRDefault="006F22D3" w:rsidP="00F15F1F">
      <w:pPr>
        <w:numPr>
          <w:ilvl w:val="0"/>
          <w:numId w:val="7"/>
        </w:numPr>
        <w:autoSpaceDE w:val="0"/>
        <w:autoSpaceDN w:val="0"/>
        <w:adjustRightInd w:val="0"/>
        <w:spacing w:after="0" w:line="241" w:lineRule="atLeast"/>
        <w:contextualSpacing/>
        <w:rPr>
          <w:rFonts w:ascii="Calibri" w:eastAsia="Times New Roman" w:hAnsi="Calibri" w:cs="Myriad Pro"/>
          <w:sz w:val="24"/>
          <w:szCs w:val="24"/>
        </w:rPr>
      </w:pPr>
      <w:r w:rsidRPr="00AA70F2">
        <w:rPr>
          <w:rFonts w:ascii="Calibri" w:eastAsia="Times New Roman" w:hAnsi="Calibri" w:cs="Myriad Pro"/>
          <w:sz w:val="24"/>
          <w:szCs w:val="24"/>
        </w:rPr>
        <w:t xml:space="preserve">Make sure </w:t>
      </w:r>
      <w:r w:rsidR="00074A8F" w:rsidRPr="00AA70F2">
        <w:rPr>
          <w:rFonts w:ascii="Calibri" w:eastAsia="Times New Roman" w:hAnsi="Calibri" w:cs="Myriad Pro"/>
          <w:sz w:val="24"/>
          <w:szCs w:val="24"/>
        </w:rPr>
        <w:t xml:space="preserve">that the </w:t>
      </w:r>
      <w:r w:rsidR="00B67E06" w:rsidRPr="00AA70F2">
        <w:rPr>
          <w:rFonts w:ascii="Calibri" w:eastAsia="Times New Roman" w:hAnsi="Calibri" w:cs="Myriad Pro"/>
          <w:sz w:val="24"/>
          <w:szCs w:val="24"/>
        </w:rPr>
        <w:t xml:space="preserve">level of </w:t>
      </w:r>
      <w:r w:rsidR="00074A8F" w:rsidRPr="00AA70F2">
        <w:rPr>
          <w:rFonts w:ascii="Calibri" w:eastAsia="Times New Roman" w:hAnsi="Calibri" w:cs="Myriad Pro"/>
          <w:sz w:val="24"/>
          <w:szCs w:val="24"/>
        </w:rPr>
        <w:t xml:space="preserve">training is appropriate to the physical, social and emotional stage of development of the athlete. </w:t>
      </w:r>
    </w:p>
    <w:p w14:paraId="2825BCCA" w14:textId="77777777" w:rsidR="00074A8F" w:rsidRPr="00AA70F2" w:rsidRDefault="00074A8F" w:rsidP="00F15F1F">
      <w:pPr>
        <w:numPr>
          <w:ilvl w:val="0"/>
          <w:numId w:val="7"/>
        </w:numPr>
        <w:autoSpaceDE w:val="0"/>
        <w:autoSpaceDN w:val="0"/>
        <w:adjustRightInd w:val="0"/>
        <w:spacing w:after="0" w:line="241" w:lineRule="atLeast"/>
        <w:contextualSpacing/>
        <w:rPr>
          <w:rFonts w:ascii="Calibri" w:eastAsia="Times New Roman" w:hAnsi="Calibri" w:cs="Myriad Pro"/>
          <w:sz w:val="24"/>
          <w:szCs w:val="24"/>
        </w:rPr>
      </w:pPr>
      <w:r w:rsidRPr="00AA70F2">
        <w:rPr>
          <w:rFonts w:ascii="Calibri" w:eastAsia="Times New Roman" w:hAnsi="Calibri" w:cs="Myriad Pro"/>
          <w:sz w:val="24"/>
          <w:szCs w:val="24"/>
        </w:rPr>
        <w:t>Work with adults at ris</w:t>
      </w:r>
      <w:r w:rsidR="006F4F93" w:rsidRPr="00AA70F2">
        <w:rPr>
          <w:rFonts w:ascii="Calibri" w:eastAsia="Times New Roman" w:hAnsi="Calibri" w:cs="Myriad Pro"/>
          <w:sz w:val="24"/>
          <w:szCs w:val="24"/>
        </w:rPr>
        <w:t>k (</w:t>
      </w:r>
      <w:r w:rsidR="00B05825" w:rsidRPr="00AA70F2">
        <w:rPr>
          <w:rFonts w:ascii="Calibri" w:eastAsia="Times New Roman" w:hAnsi="Calibri" w:cs="Myriad Pro"/>
          <w:sz w:val="24"/>
          <w:szCs w:val="24"/>
        </w:rPr>
        <w:t>and, where appropriate,</w:t>
      </w:r>
      <w:r w:rsidR="006F4F93" w:rsidRPr="00AA70F2">
        <w:rPr>
          <w:rFonts w:ascii="Calibri" w:eastAsia="Times New Roman" w:hAnsi="Calibri" w:cs="Myriad Pro"/>
          <w:sz w:val="24"/>
          <w:szCs w:val="24"/>
        </w:rPr>
        <w:t xml:space="preserve"> any carer or medical professional they are working with) </w:t>
      </w:r>
      <w:r w:rsidRPr="00AA70F2">
        <w:rPr>
          <w:rFonts w:ascii="Calibri" w:eastAsia="Times New Roman" w:hAnsi="Calibri" w:cs="Myriad Pro"/>
          <w:sz w:val="24"/>
          <w:szCs w:val="24"/>
        </w:rPr>
        <w:t xml:space="preserve">to develop realistic training and competition schedules which are suited to the needs and lifestyle of the athlete, not the ambitions of others such as coaches, team members, parents or carers. </w:t>
      </w:r>
    </w:p>
    <w:p w14:paraId="4AC84BC0" w14:textId="77777777" w:rsidR="00074A8F" w:rsidRPr="00AA70F2" w:rsidRDefault="00074A8F" w:rsidP="00F15F1F">
      <w:pPr>
        <w:numPr>
          <w:ilvl w:val="0"/>
          <w:numId w:val="7"/>
        </w:numPr>
        <w:autoSpaceDE w:val="0"/>
        <w:autoSpaceDN w:val="0"/>
        <w:adjustRightInd w:val="0"/>
        <w:spacing w:after="0" w:line="241" w:lineRule="atLeast"/>
        <w:contextualSpacing/>
        <w:rPr>
          <w:rFonts w:ascii="Calibri" w:eastAsia="Times New Roman" w:hAnsi="Calibri" w:cs="Myriad Pro"/>
          <w:sz w:val="24"/>
          <w:szCs w:val="24"/>
        </w:rPr>
      </w:pPr>
      <w:r w:rsidRPr="00AA70F2">
        <w:rPr>
          <w:rFonts w:ascii="Calibri" w:eastAsia="Times New Roman" w:hAnsi="Calibri" w:cs="Myriad Pro"/>
          <w:sz w:val="24"/>
          <w:szCs w:val="24"/>
        </w:rPr>
        <w:t xml:space="preserve">Build relationships based on mutual trust and respect, encouraging adults at risk to take responsibility for their own </w:t>
      </w:r>
      <w:r w:rsidR="00B67E06" w:rsidRPr="00AA70F2">
        <w:rPr>
          <w:rFonts w:ascii="Calibri" w:eastAsia="Times New Roman" w:hAnsi="Calibri" w:cs="Myriad Pro"/>
          <w:sz w:val="24"/>
          <w:szCs w:val="24"/>
        </w:rPr>
        <w:t xml:space="preserve">progress </w:t>
      </w:r>
      <w:r w:rsidR="00144DCA" w:rsidRPr="00AA70F2">
        <w:rPr>
          <w:rFonts w:ascii="Calibri" w:eastAsia="Times New Roman" w:hAnsi="Calibri" w:cs="Myriad Pro"/>
          <w:sz w:val="24"/>
          <w:szCs w:val="24"/>
        </w:rPr>
        <w:t>and decision-making.</w:t>
      </w:r>
    </w:p>
    <w:p w14:paraId="010EF1B3" w14:textId="77777777" w:rsidR="004A2DCD" w:rsidRPr="00AA70F2" w:rsidRDefault="00074A8F" w:rsidP="00F15F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1" w:lineRule="atLeast"/>
        <w:rPr>
          <w:rFonts w:ascii="Calibri" w:eastAsia="Times New Roman" w:hAnsi="Calibri" w:cs="Myriad Pro"/>
          <w:sz w:val="24"/>
          <w:szCs w:val="24"/>
        </w:rPr>
      </w:pPr>
      <w:r w:rsidRPr="00AA70F2">
        <w:rPr>
          <w:rFonts w:ascii="Calibri" w:eastAsia="Times New Roman" w:hAnsi="Calibri" w:cs="Myriad Pro"/>
          <w:sz w:val="24"/>
          <w:szCs w:val="24"/>
        </w:rPr>
        <w:t>Always be publicly open when working with adults at risk</w:t>
      </w:r>
      <w:r w:rsidR="004A2DCD" w:rsidRPr="00AA70F2">
        <w:rPr>
          <w:rFonts w:ascii="Calibri" w:eastAsia="Times New Roman" w:hAnsi="Calibri" w:cs="Myriad Pro"/>
          <w:sz w:val="24"/>
          <w:szCs w:val="24"/>
        </w:rPr>
        <w:t xml:space="preserve"> and avoid coaching sessions or meetings where a coach and an individual athlete are completely unobserved. </w:t>
      </w:r>
    </w:p>
    <w:p w14:paraId="355B178D" w14:textId="77777777" w:rsidR="00074A8F" w:rsidRPr="00AA70F2" w:rsidRDefault="00074A8F" w:rsidP="00C646C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560" w:hanging="426"/>
        <w:contextualSpacing/>
        <w:rPr>
          <w:rFonts w:ascii="Calibri" w:eastAsia="Times New Roman" w:hAnsi="Calibri" w:cs="Myriad Pro"/>
          <w:sz w:val="24"/>
          <w:szCs w:val="24"/>
        </w:rPr>
      </w:pPr>
      <w:r w:rsidRPr="00AA70F2">
        <w:rPr>
          <w:rFonts w:ascii="Calibri" w:eastAsia="Times New Roman" w:hAnsi="Calibri" w:cs="Myriad Pro"/>
          <w:sz w:val="24"/>
          <w:szCs w:val="24"/>
        </w:rPr>
        <w:t>Avoid un</w:t>
      </w:r>
      <w:r w:rsidR="00CB2F2A" w:rsidRPr="00AA70F2">
        <w:rPr>
          <w:rFonts w:ascii="Calibri" w:eastAsia="Times New Roman" w:hAnsi="Calibri" w:cs="Myriad Pro"/>
          <w:sz w:val="24"/>
          <w:szCs w:val="24"/>
        </w:rPr>
        <w:t xml:space="preserve">necessary physical contact with </w:t>
      </w:r>
      <w:r w:rsidRPr="00AA70F2">
        <w:rPr>
          <w:rFonts w:ascii="Calibri" w:eastAsia="Times New Roman" w:hAnsi="Calibri" w:cs="Myriad Pro"/>
          <w:sz w:val="24"/>
          <w:szCs w:val="24"/>
        </w:rPr>
        <w:t xml:space="preserve">people. Physical contact (touching) can be appropriate </w:t>
      </w:r>
      <w:r w:rsidR="000163FB" w:rsidRPr="00AA70F2">
        <w:rPr>
          <w:rFonts w:ascii="Calibri" w:eastAsia="Times New Roman" w:hAnsi="Calibri" w:cs="Myriad Pro"/>
          <w:sz w:val="24"/>
          <w:szCs w:val="24"/>
        </w:rPr>
        <w:t xml:space="preserve">as </w:t>
      </w:r>
      <w:r w:rsidRPr="00AA70F2">
        <w:rPr>
          <w:rFonts w:ascii="Calibri" w:eastAsia="Times New Roman" w:hAnsi="Calibri" w:cs="Myriad Pro"/>
          <w:sz w:val="24"/>
          <w:szCs w:val="24"/>
        </w:rPr>
        <w:t xml:space="preserve">long as: </w:t>
      </w:r>
    </w:p>
    <w:p w14:paraId="02A3468F" w14:textId="77777777" w:rsidR="00074A8F" w:rsidRPr="00AA70F2" w:rsidRDefault="004A2DCD" w:rsidP="00F15F1F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127" w:hanging="567"/>
        <w:rPr>
          <w:rFonts w:ascii="Calibri" w:eastAsia="Times New Roman" w:hAnsi="Calibri" w:cs="Myriad Pro"/>
          <w:sz w:val="24"/>
          <w:szCs w:val="24"/>
        </w:rPr>
      </w:pPr>
      <w:r w:rsidRPr="00AA70F2">
        <w:rPr>
          <w:rFonts w:ascii="Calibri" w:eastAsia="Times New Roman" w:hAnsi="Calibri" w:cs="Myriad Pro"/>
          <w:sz w:val="24"/>
          <w:szCs w:val="24"/>
        </w:rPr>
        <w:t>i</w:t>
      </w:r>
      <w:r w:rsidR="00074A8F" w:rsidRPr="00AA70F2">
        <w:rPr>
          <w:rFonts w:ascii="Calibri" w:eastAsia="Times New Roman" w:hAnsi="Calibri" w:cs="Myriad Pro"/>
          <w:sz w:val="24"/>
          <w:szCs w:val="24"/>
        </w:rPr>
        <w:t>t is n</w:t>
      </w:r>
      <w:r w:rsidR="008C2D21" w:rsidRPr="00AA70F2">
        <w:rPr>
          <w:rFonts w:ascii="Calibri" w:eastAsia="Times New Roman" w:hAnsi="Calibri" w:cs="Myriad Pro"/>
          <w:sz w:val="24"/>
          <w:szCs w:val="24"/>
        </w:rPr>
        <w:t>either intrusive nor disturbing</w:t>
      </w:r>
      <w:r w:rsidRPr="00AA70F2">
        <w:rPr>
          <w:rFonts w:ascii="Calibri" w:eastAsia="Times New Roman" w:hAnsi="Calibri" w:cs="Myriad Pro"/>
          <w:sz w:val="24"/>
          <w:szCs w:val="24"/>
        </w:rPr>
        <w:t>;</w:t>
      </w:r>
    </w:p>
    <w:p w14:paraId="4CD67BC1" w14:textId="77777777" w:rsidR="00074A8F" w:rsidRPr="00AA70F2" w:rsidRDefault="004A2DCD" w:rsidP="00F15F1F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127" w:hanging="567"/>
        <w:rPr>
          <w:rFonts w:ascii="Calibri" w:eastAsia="Times New Roman" w:hAnsi="Calibri" w:cs="Myriad Pro"/>
          <w:sz w:val="24"/>
          <w:szCs w:val="24"/>
        </w:rPr>
      </w:pPr>
      <w:r w:rsidRPr="00AA70F2">
        <w:rPr>
          <w:rFonts w:ascii="Calibri" w:eastAsia="Times New Roman" w:hAnsi="Calibri" w:cs="Myriad Pro"/>
          <w:sz w:val="24"/>
          <w:szCs w:val="24"/>
        </w:rPr>
        <w:t>t</w:t>
      </w:r>
      <w:r w:rsidR="00074A8F" w:rsidRPr="00AA70F2">
        <w:rPr>
          <w:rFonts w:ascii="Calibri" w:eastAsia="Times New Roman" w:hAnsi="Calibri" w:cs="Myriad Pro"/>
          <w:sz w:val="24"/>
          <w:szCs w:val="24"/>
        </w:rPr>
        <w:t>he athlete</w:t>
      </w:r>
      <w:r w:rsidR="000163FB" w:rsidRPr="00AA70F2">
        <w:rPr>
          <w:rFonts w:ascii="Calibri" w:eastAsia="Times New Roman" w:hAnsi="Calibri" w:cs="Myriad Pro"/>
          <w:sz w:val="24"/>
          <w:szCs w:val="24"/>
        </w:rPr>
        <w:t xml:space="preserve"> has openly given their</w:t>
      </w:r>
      <w:r w:rsidR="00074A8F" w:rsidRPr="00AA70F2">
        <w:rPr>
          <w:rFonts w:ascii="Calibri" w:eastAsia="Times New Roman" w:hAnsi="Calibri" w:cs="Myriad Pro"/>
          <w:sz w:val="24"/>
          <w:szCs w:val="24"/>
        </w:rPr>
        <w:t xml:space="preserve"> permission</w:t>
      </w:r>
      <w:r w:rsidRPr="00AA70F2">
        <w:rPr>
          <w:rFonts w:ascii="Calibri" w:eastAsia="Times New Roman" w:hAnsi="Calibri" w:cs="Myriad Pro"/>
          <w:sz w:val="24"/>
          <w:szCs w:val="24"/>
        </w:rPr>
        <w:t>;</w:t>
      </w:r>
    </w:p>
    <w:p w14:paraId="5B568C38" w14:textId="77777777" w:rsidR="008C2D21" w:rsidRPr="00AA70F2" w:rsidRDefault="004A2DCD" w:rsidP="00F15F1F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127" w:hanging="567"/>
        <w:rPr>
          <w:rFonts w:ascii="Calibri" w:eastAsia="Times New Roman" w:hAnsi="Calibri" w:cs="Myriad Pro"/>
          <w:sz w:val="24"/>
          <w:szCs w:val="24"/>
        </w:rPr>
      </w:pPr>
      <w:r w:rsidRPr="00AA70F2">
        <w:rPr>
          <w:rFonts w:ascii="Calibri" w:eastAsia="Times New Roman" w:hAnsi="Calibri" w:cs="Myriad Pro"/>
          <w:sz w:val="24"/>
          <w:szCs w:val="24"/>
        </w:rPr>
        <w:t>i</w:t>
      </w:r>
      <w:r w:rsidR="00074A8F" w:rsidRPr="00AA70F2">
        <w:rPr>
          <w:rFonts w:ascii="Calibri" w:eastAsia="Times New Roman" w:hAnsi="Calibri" w:cs="Myriad Pro"/>
          <w:sz w:val="24"/>
          <w:szCs w:val="24"/>
        </w:rPr>
        <w:t>t is d</w:t>
      </w:r>
      <w:r w:rsidR="008C2D21" w:rsidRPr="00AA70F2">
        <w:rPr>
          <w:rFonts w:ascii="Calibri" w:eastAsia="Times New Roman" w:hAnsi="Calibri" w:cs="Myriad Pro"/>
          <w:sz w:val="24"/>
          <w:szCs w:val="24"/>
        </w:rPr>
        <w:t>elivered in an open environment</w:t>
      </w:r>
      <w:r w:rsidRPr="00AA70F2">
        <w:rPr>
          <w:rFonts w:ascii="Calibri" w:eastAsia="Times New Roman" w:hAnsi="Calibri" w:cs="Myriad Pro"/>
          <w:sz w:val="24"/>
          <w:szCs w:val="24"/>
        </w:rPr>
        <w:t>; and</w:t>
      </w:r>
    </w:p>
    <w:p w14:paraId="224E2520" w14:textId="77777777" w:rsidR="0019106B" w:rsidRPr="00AA70F2" w:rsidRDefault="004A2DCD" w:rsidP="00F15F1F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127" w:hanging="567"/>
        <w:rPr>
          <w:rFonts w:ascii="Calibri" w:eastAsia="Times New Roman" w:hAnsi="Calibri" w:cs="Myriad Pro"/>
          <w:sz w:val="24"/>
          <w:szCs w:val="24"/>
        </w:rPr>
      </w:pPr>
      <w:r w:rsidRPr="00AA70F2">
        <w:rPr>
          <w:rFonts w:ascii="Calibri" w:eastAsia="Times New Roman" w:hAnsi="Calibri" w:cs="Myriad Pro"/>
          <w:sz w:val="24"/>
          <w:szCs w:val="24"/>
        </w:rPr>
        <w:t>i</w:t>
      </w:r>
      <w:r w:rsidR="0019106B" w:rsidRPr="00AA70F2">
        <w:rPr>
          <w:rFonts w:ascii="Calibri" w:eastAsia="Times New Roman" w:hAnsi="Calibri" w:cs="Myriad Pro"/>
          <w:sz w:val="24"/>
          <w:szCs w:val="24"/>
        </w:rPr>
        <w:t xml:space="preserve">t is needed to demonstrate </w:t>
      </w:r>
      <w:r w:rsidR="00B67E06" w:rsidRPr="00AA70F2">
        <w:rPr>
          <w:rFonts w:ascii="Calibri" w:eastAsia="Times New Roman" w:hAnsi="Calibri" w:cs="Myriad Pro"/>
          <w:sz w:val="24"/>
          <w:szCs w:val="24"/>
        </w:rPr>
        <w:t xml:space="preserve">something </w:t>
      </w:r>
      <w:r w:rsidR="0019106B" w:rsidRPr="00AA70F2">
        <w:rPr>
          <w:rFonts w:ascii="Calibri" w:eastAsia="Times New Roman" w:hAnsi="Calibri" w:cs="Myriad Pro"/>
          <w:sz w:val="24"/>
          <w:szCs w:val="24"/>
        </w:rPr>
        <w:t>during a coaching session</w:t>
      </w:r>
      <w:r w:rsidR="008C2D21" w:rsidRPr="00AA70F2">
        <w:rPr>
          <w:rFonts w:ascii="Calibri" w:eastAsia="Times New Roman" w:hAnsi="Calibri" w:cs="Myriad Pro"/>
          <w:sz w:val="24"/>
          <w:szCs w:val="24"/>
        </w:rPr>
        <w:t>.</w:t>
      </w:r>
    </w:p>
    <w:p w14:paraId="2AF2FBDE" w14:textId="24ED4945" w:rsidR="00074A8F" w:rsidRPr="00AA70F2" w:rsidRDefault="00074A8F" w:rsidP="00C646C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560" w:hanging="426"/>
        <w:contextualSpacing/>
        <w:rPr>
          <w:rFonts w:ascii="Calibri" w:eastAsia="Times New Roman" w:hAnsi="Calibri" w:cs="Myriad Pro"/>
          <w:sz w:val="24"/>
          <w:szCs w:val="24"/>
        </w:rPr>
      </w:pPr>
      <w:r w:rsidRPr="00AA70F2">
        <w:rPr>
          <w:rFonts w:ascii="Calibri" w:eastAsia="Times New Roman" w:hAnsi="Calibri" w:cs="Myriad Pro"/>
          <w:sz w:val="24"/>
          <w:szCs w:val="24"/>
        </w:rPr>
        <w:t>Maintain a safe and appropriate relationship with athletes and avoid forming intimate relationships with athletes as this may threaten the position of trust and respect.</w:t>
      </w:r>
    </w:p>
    <w:p w14:paraId="46B532D0" w14:textId="77777777" w:rsidR="00074A8F" w:rsidRPr="00AA70F2" w:rsidRDefault="00074A8F" w:rsidP="00C646C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560" w:hanging="426"/>
        <w:contextualSpacing/>
        <w:rPr>
          <w:rFonts w:ascii="Calibri" w:eastAsia="Times New Roman" w:hAnsi="Calibri" w:cs="Myriad Pro"/>
          <w:sz w:val="24"/>
          <w:szCs w:val="24"/>
        </w:rPr>
      </w:pPr>
      <w:r w:rsidRPr="00AA70F2">
        <w:rPr>
          <w:rFonts w:ascii="Calibri" w:eastAsia="Times New Roman" w:hAnsi="Calibri" w:cs="Myriad Pro"/>
          <w:sz w:val="24"/>
          <w:szCs w:val="24"/>
        </w:rPr>
        <w:t xml:space="preserve">Be an excellent role model by maintaining appropriate standards of behaviour. </w:t>
      </w:r>
    </w:p>
    <w:p w14:paraId="306B3420" w14:textId="77777777" w:rsidR="00074A8F" w:rsidRPr="00AA70F2" w:rsidRDefault="00074A8F" w:rsidP="00C646C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560" w:hanging="426"/>
        <w:contextualSpacing/>
        <w:rPr>
          <w:rFonts w:ascii="Calibri" w:eastAsia="Times New Roman" w:hAnsi="Calibri" w:cs="Myriad Pro"/>
          <w:sz w:val="24"/>
          <w:szCs w:val="24"/>
        </w:rPr>
      </w:pPr>
      <w:r w:rsidRPr="00AA70F2">
        <w:rPr>
          <w:rFonts w:ascii="Calibri" w:eastAsia="Times New Roman" w:hAnsi="Calibri" w:cs="Myriad Pro"/>
          <w:sz w:val="24"/>
          <w:szCs w:val="24"/>
        </w:rPr>
        <w:t>Gain the adult at risk</w:t>
      </w:r>
      <w:r w:rsidR="006B4F18" w:rsidRPr="00AA70F2">
        <w:rPr>
          <w:rFonts w:ascii="Calibri" w:eastAsia="Times New Roman" w:hAnsi="Calibri" w:cs="Myriad Pro"/>
          <w:sz w:val="24"/>
          <w:szCs w:val="24"/>
        </w:rPr>
        <w:t>’s written permission</w:t>
      </w:r>
      <w:r w:rsidRPr="00AA70F2">
        <w:rPr>
          <w:rFonts w:ascii="Calibri" w:eastAsia="Times New Roman" w:hAnsi="Calibri" w:cs="Myriad Pro"/>
          <w:sz w:val="24"/>
          <w:szCs w:val="24"/>
        </w:rPr>
        <w:t xml:space="preserve"> and, where appropriate, the </w:t>
      </w:r>
      <w:r w:rsidR="006B4F18" w:rsidRPr="00AA70F2">
        <w:rPr>
          <w:rFonts w:ascii="Calibri" w:eastAsia="Times New Roman" w:hAnsi="Calibri" w:cs="Myriad Pro"/>
          <w:sz w:val="24"/>
          <w:szCs w:val="24"/>
        </w:rPr>
        <w:t xml:space="preserve">written permission </w:t>
      </w:r>
      <w:r w:rsidRPr="00AA70F2">
        <w:rPr>
          <w:rFonts w:ascii="Calibri" w:eastAsia="Times New Roman" w:hAnsi="Calibri" w:cs="Myriad Pro"/>
          <w:sz w:val="24"/>
          <w:szCs w:val="24"/>
        </w:rPr>
        <w:t>of relevant carers</w:t>
      </w:r>
      <w:r w:rsidR="00B67E06" w:rsidRPr="00AA70F2">
        <w:rPr>
          <w:rFonts w:ascii="Calibri" w:eastAsia="Times New Roman" w:hAnsi="Calibri" w:cs="Myriad Pro"/>
          <w:sz w:val="24"/>
          <w:szCs w:val="24"/>
        </w:rPr>
        <w:t>,</w:t>
      </w:r>
      <w:r w:rsidRPr="00AA70F2">
        <w:rPr>
          <w:rFonts w:ascii="Calibri" w:eastAsia="Times New Roman" w:hAnsi="Calibri" w:cs="Myriad Pro"/>
          <w:sz w:val="24"/>
          <w:szCs w:val="24"/>
        </w:rPr>
        <w:t xml:space="preserve"> </w:t>
      </w:r>
      <w:r w:rsidR="00B67E06" w:rsidRPr="00AA70F2">
        <w:rPr>
          <w:rFonts w:ascii="Calibri" w:eastAsia="Times New Roman" w:hAnsi="Calibri" w:cs="Myriad Pro"/>
          <w:sz w:val="24"/>
          <w:szCs w:val="24"/>
        </w:rPr>
        <w:t>to</w:t>
      </w:r>
      <w:r w:rsidR="006B4F18" w:rsidRPr="00AA70F2">
        <w:rPr>
          <w:rFonts w:ascii="Calibri" w:eastAsia="Times New Roman" w:hAnsi="Calibri" w:cs="Myriad Pro"/>
          <w:sz w:val="24"/>
          <w:szCs w:val="24"/>
        </w:rPr>
        <w:t xml:space="preserve"> give</w:t>
      </w:r>
      <w:r w:rsidRPr="00AA70F2">
        <w:rPr>
          <w:rFonts w:ascii="Calibri" w:eastAsia="Times New Roman" w:hAnsi="Calibri" w:cs="Myriad Pro"/>
          <w:sz w:val="24"/>
          <w:szCs w:val="24"/>
        </w:rPr>
        <w:t xml:space="preserve"> emergency first aid or other medical treatment </w:t>
      </w:r>
      <w:r w:rsidR="00B67E06" w:rsidRPr="00AA70F2">
        <w:rPr>
          <w:rFonts w:ascii="Calibri" w:eastAsia="Times New Roman" w:hAnsi="Calibri" w:cs="Myriad Pro"/>
          <w:sz w:val="24"/>
          <w:szCs w:val="24"/>
        </w:rPr>
        <w:t>if necessary</w:t>
      </w:r>
      <w:r w:rsidRPr="00AA70F2">
        <w:rPr>
          <w:rFonts w:ascii="Calibri" w:eastAsia="Times New Roman" w:hAnsi="Calibri" w:cs="Myriad Pro"/>
          <w:sz w:val="24"/>
          <w:szCs w:val="24"/>
        </w:rPr>
        <w:t>.</w:t>
      </w:r>
    </w:p>
    <w:p w14:paraId="1BBB6BF2" w14:textId="77777777" w:rsidR="00074A8F" w:rsidRPr="00AA70F2" w:rsidRDefault="00074A8F" w:rsidP="00C646C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560" w:hanging="426"/>
        <w:contextualSpacing/>
        <w:rPr>
          <w:rFonts w:ascii="Calibri" w:eastAsia="Times New Roman" w:hAnsi="Calibri" w:cs="Myriad Pro"/>
          <w:sz w:val="24"/>
          <w:szCs w:val="24"/>
        </w:rPr>
      </w:pPr>
      <w:r w:rsidRPr="00AA70F2">
        <w:rPr>
          <w:rFonts w:ascii="Calibri" w:eastAsia="Times New Roman" w:hAnsi="Calibri" w:cs="Myriad Pro"/>
          <w:sz w:val="24"/>
          <w:szCs w:val="24"/>
        </w:rPr>
        <w:t xml:space="preserve">Be aware of medical conditions, disabilities, existing injuries and medicines being taken and keep written records of any injury or accident that </w:t>
      </w:r>
      <w:r w:rsidR="006B4F18" w:rsidRPr="00AA70F2">
        <w:rPr>
          <w:rFonts w:ascii="Calibri" w:eastAsia="Times New Roman" w:hAnsi="Calibri" w:cs="Myriad Pro"/>
          <w:sz w:val="24"/>
          <w:szCs w:val="24"/>
        </w:rPr>
        <w:t>happens</w:t>
      </w:r>
      <w:r w:rsidRPr="00AA70F2">
        <w:rPr>
          <w:rFonts w:ascii="Calibri" w:eastAsia="Times New Roman" w:hAnsi="Calibri" w:cs="Myriad Pro"/>
          <w:sz w:val="24"/>
          <w:szCs w:val="24"/>
        </w:rPr>
        <w:t xml:space="preserve">, together with details of treatments provided. </w:t>
      </w:r>
    </w:p>
    <w:p w14:paraId="0028DEDC" w14:textId="77777777" w:rsidR="00074A8F" w:rsidRPr="00AA70F2" w:rsidRDefault="00074A8F" w:rsidP="00C646C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560" w:hanging="426"/>
        <w:contextualSpacing/>
        <w:rPr>
          <w:rFonts w:ascii="Calibri" w:eastAsia="Times New Roman" w:hAnsi="Calibri" w:cs="Myriad Pro"/>
          <w:sz w:val="24"/>
          <w:szCs w:val="24"/>
        </w:rPr>
      </w:pPr>
      <w:r w:rsidRPr="00AA70F2">
        <w:rPr>
          <w:rFonts w:ascii="Calibri" w:eastAsia="Times New Roman" w:hAnsi="Calibri" w:cs="Myriad Pro"/>
          <w:sz w:val="24"/>
          <w:szCs w:val="24"/>
        </w:rPr>
        <w:t>Arrange that someone with current knowledge of emergency first aid is available at all times.</w:t>
      </w:r>
    </w:p>
    <w:p w14:paraId="3AFA5D63" w14:textId="77777777" w:rsidR="00074A8F" w:rsidRPr="00AA70F2" w:rsidRDefault="006B4F18" w:rsidP="00C646C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560" w:hanging="426"/>
        <w:rPr>
          <w:rFonts w:ascii="Calibri" w:eastAsia="Times New Roman" w:hAnsi="Calibri" w:cs="Myriad Pro"/>
          <w:color w:val="000000"/>
          <w:sz w:val="24"/>
          <w:szCs w:val="24"/>
        </w:rPr>
      </w:pP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Get </w:t>
      </w:r>
      <w:r w:rsidR="00074A8F"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written </w:t>
      </w: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permission </w:t>
      </w:r>
      <w:r w:rsidR="00074A8F" w:rsidRPr="00AA70F2">
        <w:rPr>
          <w:rFonts w:ascii="Calibri" w:eastAsia="Times New Roman" w:hAnsi="Calibri" w:cs="Myriad Pro"/>
          <w:color w:val="000000"/>
          <w:sz w:val="24"/>
          <w:szCs w:val="24"/>
        </w:rPr>
        <w:t>from the correct people</w:t>
      </w:r>
      <w:r w:rsidR="00B67E06" w:rsidRPr="00AA70F2">
        <w:rPr>
          <w:rFonts w:ascii="Calibri" w:eastAsia="Times New Roman" w:hAnsi="Calibri" w:cs="Myriad Pro"/>
          <w:color w:val="000000"/>
          <w:sz w:val="24"/>
          <w:szCs w:val="24"/>
        </w:rPr>
        <w:t>,</w:t>
      </w:r>
      <w:r w:rsidR="00074A8F"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 and fill </w:t>
      </w: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in the </w:t>
      </w:r>
      <w:r w:rsidR="00074A8F"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relevant checklists and forms for travel arrangements and trips.  </w:t>
      </w:r>
      <w:r w:rsidR="00B67E06" w:rsidRPr="00AA70F2">
        <w:rPr>
          <w:rFonts w:ascii="Calibri" w:eastAsia="Times New Roman" w:hAnsi="Calibri" w:cs="Myriad Pro"/>
          <w:color w:val="000000"/>
          <w:sz w:val="24"/>
          <w:szCs w:val="24"/>
        </w:rPr>
        <w:t>(</w:t>
      </w:r>
      <w:r w:rsidR="00074A8F"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This </w:t>
      </w:r>
      <w:r w:rsidR="00B67E06"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person </w:t>
      </w:r>
      <w:r w:rsidR="000C3F8F"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must </w:t>
      </w:r>
      <w:r w:rsidR="00074A8F"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be the adult themselves if they have </w:t>
      </w:r>
      <w:r w:rsidR="00665478"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the </w:t>
      </w:r>
      <w:r w:rsidR="00074A8F"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capacity to </w:t>
      </w:r>
      <w:r w:rsidR="00B67E06" w:rsidRPr="00AA70F2">
        <w:rPr>
          <w:rFonts w:ascii="Calibri" w:eastAsia="Times New Roman" w:hAnsi="Calibri" w:cs="Myriad Pro"/>
          <w:color w:val="000000"/>
          <w:sz w:val="24"/>
          <w:szCs w:val="24"/>
        </w:rPr>
        <w:t>give permission</w:t>
      </w:r>
      <w:r w:rsidR="00074A8F" w:rsidRPr="00AA70F2">
        <w:rPr>
          <w:rFonts w:ascii="Calibri" w:eastAsia="Times New Roman" w:hAnsi="Calibri" w:cs="Myriad Pro"/>
          <w:color w:val="000000"/>
          <w:sz w:val="24"/>
          <w:szCs w:val="24"/>
        </w:rPr>
        <w:t>.</w:t>
      </w:r>
      <w:r w:rsidR="00B67E06" w:rsidRPr="00AA70F2">
        <w:rPr>
          <w:rFonts w:ascii="Calibri" w:eastAsia="Times New Roman" w:hAnsi="Calibri" w:cs="Myriad Pro"/>
          <w:color w:val="000000"/>
          <w:sz w:val="24"/>
          <w:szCs w:val="24"/>
        </w:rPr>
        <w:t>)</w:t>
      </w:r>
    </w:p>
    <w:p w14:paraId="31DD7309" w14:textId="77777777" w:rsidR="00F2683B" w:rsidRPr="00AA70F2" w:rsidRDefault="00F2683B" w:rsidP="00F15F1F">
      <w:pPr>
        <w:autoSpaceDE w:val="0"/>
        <w:autoSpaceDN w:val="0"/>
        <w:adjustRightInd w:val="0"/>
        <w:spacing w:after="0" w:line="241" w:lineRule="atLeast"/>
        <w:ind w:left="720"/>
        <w:rPr>
          <w:rFonts w:ascii="Calibri" w:eastAsia="Times New Roman" w:hAnsi="Calibri" w:cs="Myriad Pro"/>
          <w:color w:val="000000"/>
          <w:sz w:val="24"/>
          <w:szCs w:val="24"/>
        </w:rPr>
      </w:pPr>
    </w:p>
    <w:p w14:paraId="179300DB" w14:textId="77777777" w:rsidR="00074A8F" w:rsidRPr="00AA70F2" w:rsidRDefault="00C646C3" w:rsidP="00F15F1F">
      <w:pPr>
        <w:autoSpaceDE w:val="0"/>
        <w:autoSpaceDN w:val="0"/>
        <w:adjustRightInd w:val="0"/>
        <w:spacing w:after="0" w:line="241" w:lineRule="atLeast"/>
        <w:ind w:left="1134" w:hanging="567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AA70F2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b</w:t>
      </w:r>
      <w:r w:rsidRPr="00AA70F2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ab/>
      </w:r>
      <w:r w:rsidR="00074A8F" w:rsidRPr="00AA70F2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Poor practice</w:t>
      </w:r>
    </w:p>
    <w:p w14:paraId="7D948A33" w14:textId="77777777" w:rsidR="00074A8F" w:rsidRPr="00AA70F2" w:rsidRDefault="00665478" w:rsidP="00F15F1F">
      <w:pPr>
        <w:autoSpaceDE w:val="0"/>
        <w:autoSpaceDN w:val="0"/>
        <w:adjustRightInd w:val="0"/>
        <w:spacing w:after="0" w:line="240" w:lineRule="auto"/>
        <w:ind w:left="720" w:firstLine="414"/>
        <w:contextualSpacing/>
        <w:rPr>
          <w:rFonts w:ascii="Calibri" w:eastAsia="Times New Roman" w:hAnsi="Calibri" w:cs="Myriad Pro"/>
          <w:color w:val="000000"/>
          <w:sz w:val="24"/>
          <w:szCs w:val="24"/>
        </w:rPr>
      </w:pP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>We see t</w:t>
      </w:r>
      <w:r w:rsidR="00074A8F"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he following as poor practice </w:t>
      </w:r>
      <w:r w:rsidR="00B67E06"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which </w:t>
      </w: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you </w:t>
      </w:r>
      <w:r w:rsidR="00074A8F"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should </w:t>
      </w: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>avoid.</w:t>
      </w:r>
      <w:r w:rsidR="00074A8F"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 </w:t>
      </w:r>
    </w:p>
    <w:p w14:paraId="4686D305" w14:textId="77777777" w:rsidR="00074A8F" w:rsidRPr="00AA70F2" w:rsidRDefault="00074A8F" w:rsidP="00D14A3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Myriad Pro"/>
          <w:color w:val="000000"/>
          <w:sz w:val="24"/>
          <w:szCs w:val="24"/>
        </w:rPr>
      </w:pP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Unnecessarily spending </w:t>
      </w:r>
      <w:r w:rsidR="00665478" w:rsidRPr="00AA70F2">
        <w:rPr>
          <w:rFonts w:ascii="Calibri" w:eastAsia="Times New Roman" w:hAnsi="Calibri" w:cs="Myriad Pro"/>
          <w:color w:val="000000"/>
          <w:sz w:val="24"/>
          <w:szCs w:val="24"/>
        </w:rPr>
        <w:t>too much</w:t>
      </w: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 time alone with </w:t>
      </w:r>
      <w:r w:rsidR="00665478" w:rsidRPr="00AA70F2">
        <w:rPr>
          <w:rFonts w:ascii="Calibri" w:eastAsia="Times New Roman" w:hAnsi="Calibri" w:cs="Myriad Pro"/>
          <w:color w:val="000000"/>
          <w:sz w:val="24"/>
          <w:szCs w:val="24"/>
        </w:rPr>
        <w:t>one</w:t>
      </w: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 </w:t>
      </w:r>
      <w:r w:rsidRPr="00AA70F2">
        <w:rPr>
          <w:rFonts w:ascii="Calibri" w:eastAsia="Times New Roman" w:hAnsi="Calibri" w:cs="Myriad Pro"/>
          <w:sz w:val="24"/>
          <w:szCs w:val="24"/>
        </w:rPr>
        <w:t>adult</w:t>
      </w:r>
      <w:r w:rsidR="00144DCA" w:rsidRPr="00AA70F2">
        <w:rPr>
          <w:rFonts w:ascii="Calibri" w:eastAsia="Times New Roman" w:hAnsi="Calibri" w:cs="Myriad Pro"/>
          <w:sz w:val="24"/>
          <w:szCs w:val="24"/>
        </w:rPr>
        <w:t>.</w:t>
      </w:r>
    </w:p>
    <w:p w14:paraId="3D5A3079" w14:textId="77777777" w:rsidR="00074A8F" w:rsidRPr="00AA70F2" w:rsidRDefault="00665478" w:rsidP="00FE4BC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Myriad Pro"/>
          <w:color w:val="000000"/>
          <w:sz w:val="24"/>
          <w:szCs w:val="24"/>
        </w:rPr>
      </w:pP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Taking part </w:t>
      </w:r>
      <w:r w:rsidR="00074A8F"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in rough, physical or sexually provocative games, including horseplay. </w:t>
      </w:r>
    </w:p>
    <w:p w14:paraId="48025AA3" w14:textId="77777777" w:rsidR="00074A8F" w:rsidRPr="00AA70F2" w:rsidRDefault="00074A8F" w:rsidP="00FE4BCF">
      <w:pPr>
        <w:numPr>
          <w:ilvl w:val="0"/>
          <w:numId w:val="10"/>
        </w:numPr>
        <w:autoSpaceDE w:val="0"/>
        <w:autoSpaceDN w:val="0"/>
        <w:adjustRightInd w:val="0"/>
        <w:spacing w:after="0" w:line="241" w:lineRule="atLeast"/>
        <w:contextualSpacing/>
        <w:rPr>
          <w:rFonts w:ascii="Calibri" w:eastAsia="Times New Roman" w:hAnsi="Calibri" w:cs="Myriad Pro"/>
          <w:color w:val="000000"/>
          <w:sz w:val="24"/>
          <w:szCs w:val="24"/>
        </w:rPr>
      </w:pP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Allowing or </w:t>
      </w:r>
      <w:r w:rsidR="00665478"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taking part </w:t>
      </w: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in inappropriate touching of any form. </w:t>
      </w:r>
    </w:p>
    <w:p w14:paraId="1D5C0066" w14:textId="77777777" w:rsidR="00074A8F" w:rsidRPr="00AA70F2" w:rsidRDefault="00074A8F" w:rsidP="00FE4BCF">
      <w:pPr>
        <w:numPr>
          <w:ilvl w:val="0"/>
          <w:numId w:val="10"/>
        </w:numPr>
        <w:autoSpaceDE w:val="0"/>
        <w:autoSpaceDN w:val="0"/>
        <w:adjustRightInd w:val="0"/>
        <w:spacing w:after="0" w:line="241" w:lineRule="atLeast"/>
        <w:contextualSpacing/>
        <w:rPr>
          <w:rFonts w:ascii="Calibri" w:eastAsia="Times New Roman" w:hAnsi="Calibri" w:cs="Myriad Pro"/>
          <w:color w:val="000000"/>
          <w:sz w:val="24"/>
          <w:szCs w:val="24"/>
        </w:rPr>
      </w:pP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Using language that might be </w:t>
      </w:r>
      <w:r w:rsidR="00665478"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seen </w:t>
      </w: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as inappropriate by the </w:t>
      </w:r>
      <w:r w:rsidRPr="00AA70F2">
        <w:rPr>
          <w:rFonts w:ascii="Calibri" w:eastAsia="Times New Roman" w:hAnsi="Calibri" w:cs="Myriad Pro"/>
          <w:sz w:val="24"/>
          <w:szCs w:val="24"/>
        </w:rPr>
        <w:t xml:space="preserve">adult </w:t>
      </w: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and which may be hurtful or disrespectful. </w:t>
      </w:r>
    </w:p>
    <w:p w14:paraId="6D881315" w14:textId="77777777" w:rsidR="00074A8F" w:rsidRPr="00AA70F2" w:rsidRDefault="00074A8F" w:rsidP="006F22D3">
      <w:pPr>
        <w:numPr>
          <w:ilvl w:val="0"/>
          <w:numId w:val="10"/>
        </w:numPr>
        <w:autoSpaceDE w:val="0"/>
        <w:autoSpaceDN w:val="0"/>
        <w:adjustRightInd w:val="0"/>
        <w:spacing w:after="0" w:line="241" w:lineRule="atLeast"/>
        <w:contextualSpacing/>
        <w:rPr>
          <w:rFonts w:ascii="Calibri" w:eastAsia="Times New Roman" w:hAnsi="Calibri" w:cs="Myriad Pro"/>
          <w:color w:val="000000"/>
          <w:sz w:val="24"/>
          <w:szCs w:val="24"/>
        </w:rPr>
      </w:pP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Making sexually suggestive comments, even </w:t>
      </w:r>
      <w:r w:rsidR="00665478" w:rsidRPr="00AA70F2">
        <w:rPr>
          <w:rFonts w:ascii="Calibri" w:eastAsia="Times New Roman" w:hAnsi="Calibri" w:cs="Myriad Pro"/>
          <w:color w:val="000000"/>
          <w:sz w:val="24"/>
          <w:szCs w:val="24"/>
        </w:rPr>
        <w:t>if you are joking</w:t>
      </w: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>.</w:t>
      </w:r>
    </w:p>
    <w:p w14:paraId="1850F827" w14:textId="77777777" w:rsidR="00074A8F" w:rsidRPr="00AA70F2" w:rsidRDefault="00074A8F">
      <w:pPr>
        <w:numPr>
          <w:ilvl w:val="0"/>
          <w:numId w:val="10"/>
        </w:numPr>
        <w:autoSpaceDE w:val="0"/>
        <w:autoSpaceDN w:val="0"/>
        <w:adjustRightInd w:val="0"/>
        <w:spacing w:after="0" w:line="241" w:lineRule="atLeast"/>
        <w:contextualSpacing/>
        <w:rPr>
          <w:rFonts w:ascii="Calibri" w:eastAsia="Times New Roman" w:hAnsi="Calibri" w:cs="Myriad Pro"/>
          <w:color w:val="000000"/>
          <w:sz w:val="24"/>
          <w:szCs w:val="24"/>
        </w:rPr>
      </w:pP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lastRenderedPageBreak/>
        <w:t xml:space="preserve">Reducing an </w:t>
      </w:r>
      <w:r w:rsidRPr="00AA70F2">
        <w:rPr>
          <w:rFonts w:ascii="Calibri" w:eastAsia="Times New Roman" w:hAnsi="Calibri" w:cs="Myriad Pro"/>
          <w:sz w:val="24"/>
          <w:szCs w:val="24"/>
        </w:rPr>
        <w:t xml:space="preserve">adult </w:t>
      </w: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to tears as a form of control. </w:t>
      </w:r>
    </w:p>
    <w:p w14:paraId="754CBCD1" w14:textId="77777777" w:rsidR="00074A8F" w:rsidRPr="00AA70F2" w:rsidRDefault="00665478">
      <w:pPr>
        <w:numPr>
          <w:ilvl w:val="0"/>
          <w:numId w:val="10"/>
        </w:numPr>
        <w:autoSpaceDE w:val="0"/>
        <w:autoSpaceDN w:val="0"/>
        <w:adjustRightInd w:val="0"/>
        <w:spacing w:after="0" w:line="241" w:lineRule="atLeast"/>
        <w:contextualSpacing/>
        <w:rPr>
          <w:rFonts w:ascii="Calibri" w:eastAsia="Times New Roman" w:hAnsi="Calibri" w:cs="Myriad Pro"/>
          <w:color w:val="000000"/>
          <w:sz w:val="24"/>
          <w:szCs w:val="24"/>
        </w:rPr>
      </w:pP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Allowing </w:t>
      </w:r>
      <w:r w:rsidR="00074A8F"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allegations made by an </w:t>
      </w:r>
      <w:r w:rsidR="00074A8F" w:rsidRPr="00AA70F2">
        <w:rPr>
          <w:rFonts w:ascii="Calibri" w:eastAsia="Times New Roman" w:hAnsi="Calibri" w:cs="Myriad Pro"/>
          <w:sz w:val="24"/>
          <w:szCs w:val="24"/>
        </w:rPr>
        <w:t xml:space="preserve">adult </w:t>
      </w:r>
      <w:r w:rsidRPr="00AA70F2">
        <w:rPr>
          <w:rFonts w:ascii="Calibri" w:eastAsia="Times New Roman" w:hAnsi="Calibri" w:cs="Myriad Pro"/>
          <w:sz w:val="24"/>
          <w:szCs w:val="24"/>
        </w:rPr>
        <w:t xml:space="preserve">to be ignored and not be </w:t>
      </w:r>
      <w:r w:rsidR="00074A8F" w:rsidRPr="00AA70F2">
        <w:rPr>
          <w:rFonts w:ascii="Calibri" w:eastAsia="Times New Roman" w:hAnsi="Calibri" w:cs="Myriad Pro"/>
          <w:color w:val="000000"/>
          <w:sz w:val="24"/>
          <w:szCs w:val="24"/>
        </w:rPr>
        <w:t>investigated, recorded or acted on.</w:t>
      </w:r>
    </w:p>
    <w:p w14:paraId="1BF4972A" w14:textId="77777777" w:rsidR="00074A8F" w:rsidRPr="00AA70F2" w:rsidRDefault="00074A8F">
      <w:pPr>
        <w:numPr>
          <w:ilvl w:val="0"/>
          <w:numId w:val="10"/>
        </w:numPr>
        <w:autoSpaceDE w:val="0"/>
        <w:autoSpaceDN w:val="0"/>
        <w:adjustRightInd w:val="0"/>
        <w:spacing w:after="0" w:line="241" w:lineRule="atLeast"/>
        <w:contextualSpacing/>
        <w:rPr>
          <w:rFonts w:ascii="Calibri" w:eastAsia="Times New Roman" w:hAnsi="Calibri" w:cs="Myriad Pro"/>
          <w:color w:val="000000"/>
          <w:sz w:val="24"/>
          <w:szCs w:val="24"/>
        </w:rPr>
      </w:pP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Taking an </w:t>
      </w:r>
      <w:r w:rsidRPr="00AA70F2">
        <w:rPr>
          <w:rFonts w:ascii="Calibri" w:eastAsia="Times New Roman" w:hAnsi="Calibri" w:cs="Myriad Pro"/>
          <w:sz w:val="24"/>
          <w:szCs w:val="24"/>
        </w:rPr>
        <w:t xml:space="preserve">adult at risk </w:t>
      </w: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>alone in a car, however short</w:t>
      </w:r>
      <w:r w:rsidR="00B67E06"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 the journey is</w:t>
      </w: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>.</w:t>
      </w:r>
    </w:p>
    <w:p w14:paraId="1157D5D7" w14:textId="77777777" w:rsidR="00074A8F" w:rsidRPr="00AA70F2" w:rsidRDefault="00074A8F">
      <w:pPr>
        <w:numPr>
          <w:ilvl w:val="0"/>
          <w:numId w:val="10"/>
        </w:numPr>
        <w:autoSpaceDE w:val="0"/>
        <w:autoSpaceDN w:val="0"/>
        <w:adjustRightInd w:val="0"/>
        <w:spacing w:after="0" w:line="241" w:lineRule="atLeast"/>
        <w:contextualSpacing/>
        <w:rPr>
          <w:rFonts w:ascii="Calibri" w:eastAsia="Times New Roman" w:hAnsi="Calibri" w:cs="Myriad Pro"/>
          <w:color w:val="000000"/>
          <w:sz w:val="24"/>
          <w:szCs w:val="24"/>
        </w:rPr>
      </w:pP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Inviting or taking an </w:t>
      </w:r>
      <w:r w:rsidRPr="00AA70F2">
        <w:rPr>
          <w:rFonts w:ascii="Calibri" w:eastAsia="Times New Roman" w:hAnsi="Calibri" w:cs="Myriad Pro"/>
          <w:sz w:val="24"/>
          <w:szCs w:val="24"/>
        </w:rPr>
        <w:t xml:space="preserve">adult at risk </w:t>
      </w: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>to your home or office where they will be alone with you.</w:t>
      </w:r>
    </w:p>
    <w:p w14:paraId="71B359B1" w14:textId="77777777" w:rsidR="00074A8F" w:rsidRPr="00AA70F2" w:rsidRDefault="00074A8F">
      <w:pPr>
        <w:numPr>
          <w:ilvl w:val="0"/>
          <w:numId w:val="10"/>
        </w:numPr>
        <w:autoSpaceDE w:val="0"/>
        <w:autoSpaceDN w:val="0"/>
        <w:adjustRightInd w:val="0"/>
        <w:spacing w:after="0" w:line="241" w:lineRule="atLeast"/>
        <w:contextualSpacing/>
        <w:rPr>
          <w:rFonts w:ascii="Calibri" w:eastAsia="Times New Roman" w:hAnsi="Calibri" w:cs="Myriad Pro"/>
          <w:color w:val="000000"/>
          <w:sz w:val="24"/>
          <w:szCs w:val="24"/>
        </w:rPr>
      </w:pP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Sharing a room with an </w:t>
      </w:r>
      <w:r w:rsidRPr="00AA70F2">
        <w:rPr>
          <w:rFonts w:ascii="Calibri" w:eastAsia="Times New Roman" w:hAnsi="Calibri" w:cs="Myriad Pro"/>
          <w:sz w:val="24"/>
          <w:szCs w:val="24"/>
        </w:rPr>
        <w:t>adult at risk</w:t>
      </w: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>.</w:t>
      </w:r>
    </w:p>
    <w:p w14:paraId="0884CB2C" w14:textId="77777777" w:rsidR="00074A8F" w:rsidRPr="00AA70F2" w:rsidRDefault="00074A8F">
      <w:pPr>
        <w:numPr>
          <w:ilvl w:val="0"/>
          <w:numId w:val="10"/>
        </w:numPr>
        <w:autoSpaceDE w:val="0"/>
        <w:autoSpaceDN w:val="0"/>
        <w:adjustRightInd w:val="0"/>
        <w:spacing w:after="0" w:line="241" w:lineRule="atLeast"/>
        <w:contextualSpacing/>
        <w:rPr>
          <w:rFonts w:ascii="Calibri" w:eastAsia="Times New Roman" w:hAnsi="Calibri" w:cs="Myriad Pro"/>
          <w:color w:val="000000"/>
          <w:sz w:val="24"/>
          <w:szCs w:val="24"/>
        </w:rPr>
      </w:pP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Doing things of a personal nature that </w:t>
      </w:r>
      <w:r w:rsidRPr="00AA70F2">
        <w:rPr>
          <w:rFonts w:ascii="Calibri" w:eastAsia="Times New Roman" w:hAnsi="Calibri" w:cs="Myriad Pro"/>
          <w:sz w:val="24"/>
          <w:szCs w:val="24"/>
        </w:rPr>
        <w:t>adults at risk</w:t>
      </w: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 can do for themselves</w:t>
      </w:r>
      <w:r w:rsidR="00144DCA" w:rsidRPr="00AA70F2">
        <w:rPr>
          <w:rFonts w:ascii="Calibri" w:eastAsia="Times New Roman" w:hAnsi="Calibri" w:cs="Myriad Pro"/>
          <w:color w:val="000000"/>
          <w:sz w:val="24"/>
          <w:szCs w:val="24"/>
        </w:rPr>
        <w:t>.</w:t>
      </w: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  </w:t>
      </w:r>
    </w:p>
    <w:p w14:paraId="697311CD" w14:textId="77777777" w:rsidR="00074A8F" w:rsidRPr="00AA70F2" w:rsidRDefault="00074A8F" w:rsidP="00F15F1F">
      <w:pPr>
        <w:autoSpaceDE w:val="0"/>
        <w:autoSpaceDN w:val="0"/>
        <w:adjustRightInd w:val="0"/>
        <w:spacing w:after="0" w:line="241" w:lineRule="atLeast"/>
        <w:ind w:left="720"/>
        <w:contextualSpacing/>
        <w:rPr>
          <w:rFonts w:ascii="Calibri" w:eastAsia="Times New Roman" w:hAnsi="Calibri" w:cs="Myriad Pro"/>
          <w:color w:val="000000"/>
          <w:sz w:val="24"/>
          <w:szCs w:val="24"/>
        </w:rPr>
      </w:pPr>
    </w:p>
    <w:p w14:paraId="7E7ED5DD" w14:textId="77777777" w:rsidR="00074A8F" w:rsidRPr="00AA70F2" w:rsidRDefault="00074A8F" w:rsidP="00C646C3">
      <w:pPr>
        <w:autoSpaceDE w:val="0"/>
        <w:autoSpaceDN w:val="0"/>
        <w:adjustRightInd w:val="0"/>
        <w:spacing w:after="0" w:line="241" w:lineRule="atLeast"/>
        <w:ind w:left="567"/>
        <w:contextualSpacing/>
        <w:rPr>
          <w:rFonts w:ascii="Calibri" w:eastAsia="Times New Roman" w:hAnsi="Calibri" w:cs="Myriad Pro"/>
          <w:color w:val="000000"/>
          <w:sz w:val="24"/>
          <w:szCs w:val="24"/>
        </w:rPr>
      </w:pPr>
      <w:r w:rsidRPr="00AA70F2">
        <w:rPr>
          <w:rFonts w:ascii="Calibri" w:eastAsia="Times New Roman" w:hAnsi="Calibri" w:cs="Myriad Pro Light"/>
          <w:b/>
          <w:bCs/>
          <w:iCs/>
          <w:color w:val="000000"/>
          <w:sz w:val="24"/>
          <w:szCs w:val="24"/>
        </w:rPr>
        <w:t>Note</w:t>
      </w:r>
      <w:r w:rsidRPr="00AA70F2">
        <w:rPr>
          <w:rFonts w:ascii="Calibri" w:eastAsia="Times New Roman" w:hAnsi="Calibri" w:cs="Myriad Pro"/>
          <w:iCs/>
          <w:color w:val="000000"/>
          <w:sz w:val="24"/>
          <w:szCs w:val="24"/>
        </w:rPr>
        <w:t xml:space="preserve">: At </w:t>
      </w:r>
      <w:r w:rsidR="001E6EF7" w:rsidRPr="00AA70F2">
        <w:rPr>
          <w:rFonts w:ascii="Calibri" w:eastAsia="Times New Roman" w:hAnsi="Calibri" w:cs="Myriad Pro"/>
          <w:iCs/>
          <w:color w:val="000000"/>
          <w:sz w:val="24"/>
          <w:szCs w:val="24"/>
        </w:rPr>
        <w:t>times,</w:t>
      </w:r>
      <w:r w:rsidRPr="00AA70F2">
        <w:rPr>
          <w:rFonts w:ascii="Calibri" w:eastAsia="Times New Roman" w:hAnsi="Calibri" w:cs="Myriad Pro"/>
          <w:iCs/>
          <w:color w:val="000000"/>
          <w:sz w:val="24"/>
          <w:szCs w:val="24"/>
        </w:rPr>
        <w:t xml:space="preserve"> it may be </w:t>
      </w:r>
      <w:r w:rsidR="00CB2F2A" w:rsidRPr="00AA70F2">
        <w:rPr>
          <w:rFonts w:ascii="Calibri" w:eastAsia="Times New Roman" w:hAnsi="Calibri" w:cs="Myriad Pro"/>
          <w:iCs/>
          <w:color w:val="000000"/>
          <w:sz w:val="24"/>
          <w:szCs w:val="24"/>
        </w:rPr>
        <w:t>acceptable to do some of the above.  In these</w:t>
      </w:r>
      <w:r w:rsidRPr="00AA70F2">
        <w:rPr>
          <w:rFonts w:ascii="Calibri" w:eastAsia="Times New Roman" w:hAnsi="Calibri" w:cs="Myriad Pro"/>
          <w:iCs/>
          <w:color w:val="000000"/>
          <w:sz w:val="24"/>
          <w:szCs w:val="24"/>
        </w:rPr>
        <w:t xml:space="preserve"> case</w:t>
      </w:r>
      <w:r w:rsidR="00CB2F2A" w:rsidRPr="00AA70F2">
        <w:rPr>
          <w:rFonts w:ascii="Calibri" w:eastAsia="Times New Roman" w:hAnsi="Calibri" w:cs="Myriad Pro"/>
          <w:iCs/>
          <w:color w:val="000000"/>
          <w:sz w:val="24"/>
          <w:szCs w:val="24"/>
        </w:rPr>
        <w:t>s</w:t>
      </w:r>
      <w:r w:rsidRPr="00AA70F2">
        <w:rPr>
          <w:rFonts w:ascii="Calibri" w:eastAsia="Times New Roman" w:hAnsi="Calibri" w:cs="Myriad Pro"/>
          <w:iCs/>
          <w:color w:val="000000"/>
          <w:sz w:val="24"/>
          <w:szCs w:val="24"/>
        </w:rPr>
        <w:t xml:space="preserve">, to protect both </w:t>
      </w:r>
      <w:r w:rsidR="00B67E06" w:rsidRPr="00AA70F2">
        <w:rPr>
          <w:rFonts w:ascii="Calibri" w:eastAsia="Times New Roman" w:hAnsi="Calibri" w:cs="Myriad Pro"/>
          <w:iCs/>
          <w:color w:val="000000"/>
          <w:sz w:val="24"/>
          <w:szCs w:val="24"/>
        </w:rPr>
        <w:t xml:space="preserve">you and </w:t>
      </w:r>
      <w:r w:rsidRPr="00AA70F2">
        <w:rPr>
          <w:rFonts w:ascii="Calibri" w:eastAsia="Times New Roman" w:hAnsi="Calibri" w:cs="Myriad Pro"/>
          <w:iCs/>
          <w:color w:val="000000"/>
          <w:sz w:val="24"/>
          <w:szCs w:val="24"/>
        </w:rPr>
        <w:t xml:space="preserve">the </w:t>
      </w:r>
      <w:r w:rsidRPr="00AA70F2">
        <w:rPr>
          <w:rFonts w:ascii="Calibri" w:eastAsia="Times New Roman" w:hAnsi="Calibri" w:cs="Myriad Pro"/>
          <w:sz w:val="24"/>
          <w:szCs w:val="24"/>
        </w:rPr>
        <w:t xml:space="preserve">adult </w:t>
      </w:r>
      <w:r w:rsidR="00C6030B" w:rsidRPr="00AA70F2">
        <w:rPr>
          <w:rFonts w:ascii="Calibri" w:eastAsia="Times New Roman" w:hAnsi="Calibri" w:cs="Myriad Pro"/>
          <w:sz w:val="24"/>
          <w:szCs w:val="24"/>
        </w:rPr>
        <w:t>at risk</w:t>
      </w:r>
      <w:r w:rsidRPr="00AA70F2">
        <w:rPr>
          <w:rFonts w:ascii="Calibri" w:eastAsia="Times New Roman" w:hAnsi="Calibri" w:cs="Myriad Pro"/>
          <w:iCs/>
          <w:color w:val="000000"/>
          <w:sz w:val="24"/>
          <w:szCs w:val="24"/>
        </w:rPr>
        <w:t xml:space="preserve">, </w:t>
      </w:r>
      <w:r w:rsidR="00665478" w:rsidRPr="00AA70F2">
        <w:rPr>
          <w:rFonts w:ascii="Calibri" w:eastAsia="Times New Roman" w:hAnsi="Calibri" w:cs="Myriad Pro"/>
          <w:iCs/>
          <w:color w:val="000000"/>
          <w:sz w:val="24"/>
          <w:szCs w:val="24"/>
        </w:rPr>
        <w:t xml:space="preserve">get </w:t>
      </w:r>
      <w:r w:rsidRPr="00AA70F2">
        <w:rPr>
          <w:rFonts w:ascii="Calibri" w:eastAsia="Times New Roman" w:hAnsi="Calibri" w:cs="Myriad Pro"/>
          <w:iCs/>
          <w:color w:val="000000"/>
          <w:sz w:val="24"/>
          <w:szCs w:val="24"/>
        </w:rPr>
        <w:t xml:space="preserve">written </w:t>
      </w:r>
      <w:r w:rsidR="00665478" w:rsidRPr="00AA70F2">
        <w:rPr>
          <w:rFonts w:ascii="Calibri" w:eastAsia="Times New Roman" w:hAnsi="Calibri" w:cs="Myriad Pro"/>
          <w:iCs/>
          <w:color w:val="000000"/>
          <w:sz w:val="24"/>
          <w:szCs w:val="24"/>
        </w:rPr>
        <w:t xml:space="preserve">permission </w:t>
      </w:r>
      <w:r w:rsidRPr="00AA70F2">
        <w:rPr>
          <w:rFonts w:ascii="Calibri" w:eastAsia="Times New Roman" w:hAnsi="Calibri" w:cs="Myriad Pro"/>
          <w:iCs/>
          <w:color w:val="000000"/>
          <w:sz w:val="24"/>
          <w:szCs w:val="24"/>
        </w:rPr>
        <w:t>from the</w:t>
      </w:r>
      <w:r w:rsidRPr="00AA70F2">
        <w:rPr>
          <w:rFonts w:ascii="Calibri" w:eastAsia="Times New Roman" w:hAnsi="Calibri" w:cs="Times New Roman"/>
        </w:rPr>
        <w:t xml:space="preserve"> </w:t>
      </w:r>
      <w:r w:rsidRPr="00AA70F2">
        <w:rPr>
          <w:rFonts w:ascii="Calibri" w:eastAsia="Times New Roman" w:hAnsi="Calibri" w:cs="Myriad Pro"/>
          <w:iCs/>
          <w:color w:val="000000"/>
          <w:sz w:val="24"/>
          <w:szCs w:val="24"/>
        </w:rPr>
        <w:t xml:space="preserve">adult </w:t>
      </w:r>
      <w:r w:rsidR="00C6030B" w:rsidRPr="00AA70F2">
        <w:rPr>
          <w:rFonts w:ascii="Calibri" w:eastAsia="Times New Roman" w:hAnsi="Calibri" w:cs="Myriad Pro"/>
          <w:iCs/>
          <w:color w:val="000000"/>
          <w:sz w:val="24"/>
          <w:szCs w:val="24"/>
        </w:rPr>
        <w:t xml:space="preserve">at risk </w:t>
      </w:r>
      <w:r w:rsidRPr="00AA70F2">
        <w:rPr>
          <w:rFonts w:ascii="Calibri" w:eastAsia="Times New Roman" w:hAnsi="Calibri" w:cs="Myriad Pro"/>
          <w:iCs/>
          <w:color w:val="000000"/>
          <w:sz w:val="24"/>
          <w:szCs w:val="24"/>
        </w:rPr>
        <w:t xml:space="preserve">and, where appropriate, their </w:t>
      </w:r>
      <w:proofErr w:type="spellStart"/>
      <w:r w:rsidRPr="00AA70F2">
        <w:rPr>
          <w:rFonts w:ascii="Calibri" w:eastAsia="Times New Roman" w:hAnsi="Calibri" w:cs="Myriad Pro"/>
          <w:iCs/>
          <w:color w:val="000000"/>
          <w:sz w:val="24"/>
          <w:szCs w:val="24"/>
        </w:rPr>
        <w:t>carers</w:t>
      </w:r>
      <w:proofErr w:type="spellEnd"/>
      <w:r w:rsidR="00665478" w:rsidRPr="00AA70F2">
        <w:rPr>
          <w:rFonts w:ascii="Calibri" w:eastAsia="Times New Roman" w:hAnsi="Calibri" w:cs="Myriad Pro"/>
          <w:iCs/>
          <w:color w:val="000000"/>
          <w:sz w:val="24"/>
          <w:szCs w:val="24"/>
        </w:rPr>
        <w:t>. Also make sure</w:t>
      </w:r>
      <w:r w:rsidRPr="00AA70F2">
        <w:rPr>
          <w:rFonts w:ascii="Calibri" w:eastAsia="Times New Roman" w:hAnsi="Calibri" w:cs="Myriad Pro"/>
          <w:iCs/>
          <w:color w:val="000000"/>
          <w:sz w:val="24"/>
          <w:szCs w:val="24"/>
        </w:rPr>
        <w:t xml:space="preserve"> that the</w:t>
      </w:r>
      <w:r w:rsidRPr="00AA70F2">
        <w:rPr>
          <w:rFonts w:ascii="Calibri" w:eastAsia="Times New Roman" w:hAnsi="Calibri" w:cs="Myriad Pro"/>
          <w:iCs/>
          <w:color w:val="000000"/>
        </w:rPr>
        <w:t xml:space="preserve"> </w:t>
      </w:r>
      <w:r w:rsidR="00C15674" w:rsidRPr="00AA70F2">
        <w:rPr>
          <w:rFonts w:cs="Arial"/>
          <w:sz w:val="24"/>
          <w:szCs w:val="24"/>
        </w:rPr>
        <w:t>Lead Safeguarding O</w:t>
      </w:r>
      <w:r w:rsidR="0021054D" w:rsidRPr="00AA70F2">
        <w:rPr>
          <w:rFonts w:cs="Arial"/>
          <w:sz w:val="24"/>
          <w:szCs w:val="24"/>
        </w:rPr>
        <w:t>fficer</w:t>
      </w:r>
      <w:r w:rsidR="0021054D" w:rsidRPr="00AA70F2">
        <w:rPr>
          <w:rFonts w:cs="Arial"/>
        </w:rPr>
        <w:t xml:space="preserve"> </w:t>
      </w:r>
      <w:r w:rsidRPr="00AA70F2">
        <w:rPr>
          <w:rFonts w:ascii="Calibri" w:eastAsia="Times New Roman" w:hAnsi="Calibri" w:cs="Myriad Pro"/>
          <w:iCs/>
          <w:color w:val="000000"/>
          <w:sz w:val="24"/>
          <w:szCs w:val="24"/>
        </w:rPr>
        <w:t xml:space="preserve">of your organisation </w:t>
      </w:r>
      <w:r w:rsidR="00665478" w:rsidRPr="00AA70F2">
        <w:rPr>
          <w:rFonts w:ascii="Calibri" w:eastAsia="Times New Roman" w:hAnsi="Calibri" w:cs="Myriad Pro"/>
          <w:iCs/>
          <w:color w:val="000000"/>
          <w:sz w:val="24"/>
          <w:szCs w:val="24"/>
        </w:rPr>
        <w:t>knows about</w:t>
      </w:r>
      <w:r w:rsidRPr="00AA70F2">
        <w:rPr>
          <w:rFonts w:ascii="Calibri" w:eastAsia="Times New Roman" w:hAnsi="Calibri" w:cs="Myriad Pro"/>
          <w:iCs/>
          <w:color w:val="000000"/>
          <w:sz w:val="24"/>
          <w:szCs w:val="24"/>
        </w:rPr>
        <w:t xml:space="preserve"> the situation and gives their approval.   </w:t>
      </w:r>
    </w:p>
    <w:p w14:paraId="62DF6ACE" w14:textId="77777777" w:rsidR="00074A8F" w:rsidRPr="00AA70F2" w:rsidRDefault="00074A8F" w:rsidP="00C646C3">
      <w:pPr>
        <w:autoSpaceDE w:val="0"/>
        <w:autoSpaceDN w:val="0"/>
        <w:adjustRightInd w:val="0"/>
        <w:spacing w:after="0" w:line="241" w:lineRule="atLeast"/>
        <w:ind w:left="567"/>
        <w:contextualSpacing/>
        <w:rPr>
          <w:rFonts w:ascii="Calibri" w:eastAsia="Times New Roman" w:hAnsi="Calibri" w:cs="Myriad Pro"/>
          <w:color w:val="000000"/>
          <w:sz w:val="10"/>
          <w:szCs w:val="10"/>
        </w:rPr>
      </w:pPr>
    </w:p>
    <w:p w14:paraId="301153DA" w14:textId="77777777" w:rsidR="00074A8F" w:rsidRPr="00AA70F2" w:rsidRDefault="00074A8F" w:rsidP="00C646C3">
      <w:pPr>
        <w:autoSpaceDE w:val="0"/>
        <w:autoSpaceDN w:val="0"/>
        <w:adjustRightInd w:val="0"/>
        <w:spacing w:after="0" w:line="241" w:lineRule="atLeast"/>
        <w:ind w:left="567"/>
        <w:contextualSpacing/>
        <w:rPr>
          <w:rFonts w:ascii="Calibri" w:eastAsia="Times New Roman" w:hAnsi="Calibri" w:cs="Arial"/>
          <w:color w:val="000000"/>
          <w:sz w:val="24"/>
          <w:szCs w:val="24"/>
        </w:rPr>
      </w:pP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If an </w:t>
      </w:r>
      <w:r w:rsidRPr="00AA70F2">
        <w:rPr>
          <w:rFonts w:ascii="Calibri" w:eastAsia="Times New Roman" w:hAnsi="Calibri" w:cs="Myriad Pro"/>
          <w:sz w:val="24"/>
          <w:szCs w:val="24"/>
        </w:rPr>
        <w:t>adult at risk</w:t>
      </w:r>
      <w:r w:rsidR="009C77F9" w:rsidRPr="00AA70F2">
        <w:rPr>
          <w:rFonts w:ascii="Calibri" w:eastAsia="Times New Roman" w:hAnsi="Calibri" w:cs="Myriad Pro"/>
          <w:sz w:val="24"/>
          <w:szCs w:val="24"/>
        </w:rPr>
        <w:t xml:space="preserve"> </w:t>
      </w:r>
      <w:r w:rsidR="00B67E06" w:rsidRPr="00AA70F2">
        <w:rPr>
          <w:rFonts w:ascii="Calibri" w:eastAsia="Times New Roman" w:hAnsi="Calibri" w:cs="Myriad Pro"/>
          <w:color w:val="000000"/>
          <w:sz w:val="24"/>
          <w:szCs w:val="24"/>
        </w:rPr>
        <w:t>under your care</w:t>
      </w:r>
      <w:r w:rsidR="00B67E06" w:rsidRPr="00AA70F2">
        <w:rPr>
          <w:rFonts w:ascii="Calibri" w:eastAsia="Times New Roman" w:hAnsi="Calibri" w:cs="Myriad Pro"/>
          <w:sz w:val="24"/>
          <w:szCs w:val="24"/>
        </w:rPr>
        <w:t xml:space="preserve"> </w:t>
      </w:r>
      <w:r w:rsidR="009C77F9" w:rsidRPr="00AA70F2">
        <w:rPr>
          <w:rFonts w:ascii="Calibri" w:eastAsia="Times New Roman" w:hAnsi="Calibri" w:cs="Myriad Pro"/>
          <w:sz w:val="24"/>
          <w:szCs w:val="24"/>
        </w:rPr>
        <w:t>suffers any injury</w:t>
      </w:r>
      <w:r w:rsidR="009C77F9" w:rsidRPr="00AA70F2">
        <w:rPr>
          <w:rFonts w:ascii="Calibri" w:eastAsia="Times New Roman" w:hAnsi="Calibri" w:cs="Myriad Pro"/>
          <w:color w:val="000000"/>
          <w:sz w:val="24"/>
          <w:szCs w:val="24"/>
        </w:rPr>
        <w:t>,</w:t>
      </w: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 seem</w:t>
      </w:r>
      <w:r w:rsidR="009C77F9" w:rsidRPr="00AA70F2">
        <w:rPr>
          <w:rFonts w:ascii="Calibri" w:eastAsia="Times New Roman" w:hAnsi="Calibri" w:cs="Myriad Pro"/>
          <w:color w:val="000000"/>
          <w:sz w:val="24"/>
          <w:szCs w:val="24"/>
        </w:rPr>
        <w:t>s</w:t>
      </w: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 distressed in any </w:t>
      </w:r>
      <w:r w:rsidR="00420568" w:rsidRPr="00AA70F2">
        <w:rPr>
          <w:rFonts w:ascii="Calibri" w:eastAsia="Times New Roman" w:hAnsi="Calibri" w:cs="Myriad Pro"/>
          <w:color w:val="000000"/>
          <w:sz w:val="24"/>
          <w:szCs w:val="24"/>
        </w:rPr>
        <w:t>way</w:t>
      </w: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>, appear</w:t>
      </w:r>
      <w:r w:rsidR="009C77F9" w:rsidRPr="00AA70F2">
        <w:rPr>
          <w:rFonts w:ascii="Calibri" w:eastAsia="Times New Roman" w:hAnsi="Calibri" w:cs="Myriad Pro"/>
          <w:color w:val="000000"/>
          <w:sz w:val="24"/>
          <w:szCs w:val="24"/>
        </w:rPr>
        <w:t>s</w:t>
      </w: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 to be sexually aroused by your actions, or misunderstand</w:t>
      </w:r>
      <w:r w:rsidR="009C77F9" w:rsidRPr="00AA70F2">
        <w:rPr>
          <w:rFonts w:ascii="Calibri" w:eastAsia="Times New Roman" w:hAnsi="Calibri" w:cs="Myriad Pro"/>
          <w:color w:val="000000"/>
          <w:sz w:val="24"/>
          <w:szCs w:val="24"/>
        </w:rPr>
        <w:t>s</w:t>
      </w:r>
      <w:r w:rsidR="00420568"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 or </w:t>
      </w: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>misinterpret</w:t>
      </w:r>
      <w:r w:rsidR="009C77F9" w:rsidRPr="00AA70F2">
        <w:rPr>
          <w:rFonts w:ascii="Calibri" w:eastAsia="Times New Roman" w:hAnsi="Calibri" w:cs="Myriad Pro"/>
          <w:color w:val="000000"/>
          <w:sz w:val="24"/>
          <w:szCs w:val="24"/>
        </w:rPr>
        <w:t>s</w:t>
      </w: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 something you have done, report th</w:t>
      </w:r>
      <w:r w:rsidR="000731FA" w:rsidRPr="00AA70F2">
        <w:rPr>
          <w:rFonts w:ascii="Calibri" w:eastAsia="Times New Roman" w:hAnsi="Calibri" w:cs="Myriad Pro"/>
          <w:color w:val="000000"/>
          <w:sz w:val="24"/>
          <w:szCs w:val="24"/>
        </w:rPr>
        <w:t>is</w:t>
      </w:r>
      <w:r w:rsidRPr="00AA70F2">
        <w:rPr>
          <w:rFonts w:ascii="Calibri" w:eastAsia="Times New Roman" w:hAnsi="Calibri" w:cs="Myriad Pro"/>
          <w:color w:val="000000"/>
          <w:sz w:val="24"/>
          <w:szCs w:val="24"/>
        </w:rPr>
        <w:t xml:space="preserve"> as soon as possible to another adult in the organisation and make a brief written note of it. </w:t>
      </w:r>
    </w:p>
    <w:p w14:paraId="23CAA511" w14:textId="77777777" w:rsidR="00074A8F" w:rsidRPr="00AA70F2" w:rsidRDefault="00074A8F" w:rsidP="00F15F1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02B52F8" w14:textId="77777777" w:rsidR="000731FA" w:rsidRPr="00AA70F2" w:rsidRDefault="00975FCA" w:rsidP="00F15F1F">
      <w:pPr>
        <w:spacing w:after="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</w:rPr>
      </w:pPr>
      <w:r w:rsidRPr="00AA70F2">
        <w:rPr>
          <w:rFonts w:ascii="Calibri" w:eastAsia="Times New Roman" w:hAnsi="Calibri" w:cs="Times New Roman"/>
          <w:b/>
          <w:sz w:val="24"/>
          <w:szCs w:val="24"/>
        </w:rPr>
        <w:t>1</w:t>
      </w:r>
      <w:r w:rsidR="00B3629E" w:rsidRPr="00AA70F2">
        <w:rPr>
          <w:rFonts w:ascii="Calibri" w:eastAsia="Times New Roman" w:hAnsi="Calibri" w:cs="Times New Roman"/>
          <w:b/>
          <w:sz w:val="24"/>
          <w:szCs w:val="24"/>
        </w:rPr>
        <w:t>2</w:t>
      </w:r>
      <w:r w:rsidR="00B04C5D" w:rsidRPr="00AA70F2">
        <w:rPr>
          <w:rFonts w:ascii="Calibri" w:eastAsia="Times New Roman" w:hAnsi="Calibri" w:cs="Times New Roman"/>
          <w:b/>
          <w:sz w:val="24"/>
          <w:szCs w:val="24"/>
        </w:rPr>
        <w:tab/>
      </w:r>
      <w:r w:rsidRPr="00AA70F2">
        <w:rPr>
          <w:rFonts w:ascii="Calibri" w:eastAsia="Times New Roman" w:hAnsi="Calibri" w:cs="Times New Roman"/>
          <w:b/>
          <w:sz w:val="24"/>
          <w:szCs w:val="24"/>
        </w:rPr>
        <w:t xml:space="preserve">Relevant </w:t>
      </w:r>
      <w:r w:rsidR="00420568" w:rsidRPr="00AA70F2">
        <w:rPr>
          <w:rFonts w:ascii="Calibri" w:eastAsia="Times New Roman" w:hAnsi="Calibri" w:cs="Times New Roman"/>
          <w:b/>
          <w:sz w:val="24"/>
          <w:szCs w:val="24"/>
        </w:rPr>
        <w:t>p</w:t>
      </w:r>
      <w:r w:rsidRPr="00AA70F2">
        <w:rPr>
          <w:rFonts w:ascii="Calibri" w:eastAsia="Times New Roman" w:hAnsi="Calibri" w:cs="Times New Roman"/>
          <w:b/>
          <w:sz w:val="24"/>
          <w:szCs w:val="24"/>
        </w:rPr>
        <w:t>olicies</w:t>
      </w:r>
    </w:p>
    <w:p w14:paraId="091ACD1D" w14:textId="77777777" w:rsidR="00074A8F" w:rsidRPr="00AA70F2" w:rsidRDefault="00420568" w:rsidP="00F15F1F">
      <w:pPr>
        <w:spacing w:after="0" w:line="240" w:lineRule="auto"/>
        <w:ind w:left="567"/>
        <w:rPr>
          <w:rFonts w:ascii="Calibri" w:eastAsia="Times New Roman" w:hAnsi="Calibri" w:cs="Times New Roman"/>
          <w:sz w:val="24"/>
          <w:szCs w:val="24"/>
        </w:rPr>
      </w:pPr>
      <w:r w:rsidRPr="00AA70F2">
        <w:rPr>
          <w:rFonts w:ascii="Calibri" w:eastAsia="Times New Roman" w:hAnsi="Calibri" w:cs="Times New Roman"/>
          <w:sz w:val="24"/>
          <w:szCs w:val="24"/>
        </w:rPr>
        <w:t xml:space="preserve">You should </w:t>
      </w:r>
      <w:r w:rsidR="000731FA" w:rsidRPr="00AA70F2">
        <w:rPr>
          <w:rFonts w:ascii="Calibri" w:eastAsia="Times New Roman" w:hAnsi="Calibri" w:cs="Times New Roman"/>
          <w:sz w:val="24"/>
          <w:szCs w:val="24"/>
        </w:rPr>
        <w:t xml:space="preserve">also </w:t>
      </w:r>
      <w:r w:rsidRPr="00AA70F2">
        <w:rPr>
          <w:rFonts w:ascii="Calibri" w:eastAsia="Times New Roman" w:hAnsi="Calibri" w:cs="Times New Roman"/>
          <w:sz w:val="24"/>
          <w:szCs w:val="24"/>
        </w:rPr>
        <w:t xml:space="preserve">read </w:t>
      </w:r>
      <w:r w:rsidR="000731FA" w:rsidRPr="00AA70F2">
        <w:rPr>
          <w:rFonts w:ascii="Calibri" w:eastAsia="Times New Roman" w:hAnsi="Calibri" w:cs="Times New Roman"/>
          <w:sz w:val="24"/>
          <w:szCs w:val="24"/>
        </w:rPr>
        <w:t>our</w:t>
      </w:r>
      <w:r w:rsidR="004216BF" w:rsidRPr="00AA70F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822787" w:rsidRPr="00AA70F2">
        <w:rPr>
          <w:rFonts w:ascii="Calibri" w:eastAsia="Times New Roman" w:hAnsi="Calibri" w:cs="Times New Roman"/>
          <w:sz w:val="24"/>
          <w:szCs w:val="24"/>
        </w:rPr>
        <w:t>policies</w:t>
      </w:r>
      <w:r w:rsidR="000731FA" w:rsidRPr="00AA70F2">
        <w:rPr>
          <w:rFonts w:ascii="Calibri" w:eastAsia="Times New Roman" w:hAnsi="Calibri" w:cs="Times New Roman"/>
          <w:sz w:val="24"/>
          <w:szCs w:val="24"/>
        </w:rPr>
        <w:t xml:space="preserve"> on:</w:t>
      </w:r>
    </w:p>
    <w:p w14:paraId="643B7CEB" w14:textId="77777777" w:rsidR="00074A8F" w:rsidRPr="00AA70F2" w:rsidRDefault="000731FA" w:rsidP="00F15F1F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AA70F2">
        <w:rPr>
          <w:rFonts w:ascii="Calibri" w:eastAsia="Times New Roman" w:hAnsi="Calibri" w:cs="Times New Roman"/>
          <w:sz w:val="24"/>
          <w:szCs w:val="24"/>
        </w:rPr>
        <w:t>w</w:t>
      </w:r>
      <w:r w:rsidR="00074A8F" w:rsidRPr="00AA70F2">
        <w:rPr>
          <w:rFonts w:ascii="Calibri" w:eastAsia="Times New Roman" w:hAnsi="Calibri" w:cs="Times New Roman"/>
          <w:sz w:val="24"/>
          <w:szCs w:val="24"/>
        </w:rPr>
        <w:t>histle</w:t>
      </w:r>
      <w:r w:rsidRPr="00AA70F2">
        <w:rPr>
          <w:rFonts w:ascii="Calibri" w:eastAsia="Times New Roman" w:hAnsi="Calibri" w:cs="Times New Roman"/>
          <w:sz w:val="24"/>
          <w:szCs w:val="24"/>
        </w:rPr>
        <w:t>-</w:t>
      </w:r>
      <w:r w:rsidR="00420568" w:rsidRPr="00AA70F2">
        <w:rPr>
          <w:rFonts w:ascii="Calibri" w:eastAsia="Times New Roman" w:hAnsi="Calibri" w:cs="Times New Roman"/>
          <w:sz w:val="24"/>
          <w:szCs w:val="24"/>
        </w:rPr>
        <w:t>b</w:t>
      </w:r>
      <w:r w:rsidR="00074A8F" w:rsidRPr="00AA70F2">
        <w:rPr>
          <w:rFonts w:ascii="Calibri" w:eastAsia="Times New Roman" w:hAnsi="Calibri" w:cs="Times New Roman"/>
          <w:sz w:val="24"/>
          <w:szCs w:val="24"/>
        </w:rPr>
        <w:t>lowing</w:t>
      </w:r>
      <w:r w:rsidRPr="00AA70F2">
        <w:rPr>
          <w:rFonts w:ascii="Calibri" w:eastAsia="Times New Roman" w:hAnsi="Calibri" w:cs="Times New Roman"/>
          <w:sz w:val="24"/>
          <w:szCs w:val="24"/>
        </w:rPr>
        <w:t>;</w:t>
      </w:r>
    </w:p>
    <w:p w14:paraId="593423BA" w14:textId="77777777" w:rsidR="00074A8F" w:rsidRPr="00AA70F2" w:rsidRDefault="000731FA" w:rsidP="00F15F1F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AA70F2">
        <w:rPr>
          <w:rFonts w:ascii="Calibri" w:eastAsia="Times New Roman" w:hAnsi="Calibri" w:cs="Times New Roman"/>
          <w:sz w:val="24"/>
          <w:szCs w:val="24"/>
        </w:rPr>
        <w:t>s</w:t>
      </w:r>
      <w:r w:rsidR="00074A8F" w:rsidRPr="00AA70F2">
        <w:rPr>
          <w:rFonts w:ascii="Calibri" w:eastAsia="Times New Roman" w:hAnsi="Calibri" w:cs="Times New Roman"/>
          <w:sz w:val="24"/>
          <w:szCs w:val="24"/>
        </w:rPr>
        <w:t>ocial media</w:t>
      </w:r>
      <w:r w:rsidRPr="00AA70F2">
        <w:rPr>
          <w:rFonts w:ascii="Calibri" w:eastAsia="Times New Roman" w:hAnsi="Calibri" w:cs="Times New Roman"/>
          <w:sz w:val="24"/>
          <w:szCs w:val="24"/>
        </w:rPr>
        <w:t>;</w:t>
      </w:r>
    </w:p>
    <w:p w14:paraId="404B870A" w14:textId="77777777" w:rsidR="00074A8F" w:rsidRPr="00AA70F2" w:rsidRDefault="000731FA" w:rsidP="00F15F1F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AA70F2">
        <w:rPr>
          <w:rFonts w:ascii="Calibri" w:eastAsia="Times New Roman" w:hAnsi="Calibri" w:cs="Times New Roman"/>
          <w:sz w:val="24"/>
          <w:szCs w:val="24"/>
        </w:rPr>
        <w:t>c</w:t>
      </w:r>
      <w:r w:rsidR="00074A8F" w:rsidRPr="00AA70F2">
        <w:rPr>
          <w:rFonts w:ascii="Calibri" w:eastAsia="Times New Roman" w:hAnsi="Calibri" w:cs="Times New Roman"/>
          <w:sz w:val="24"/>
          <w:szCs w:val="24"/>
        </w:rPr>
        <w:t>omplaints</w:t>
      </w:r>
      <w:r w:rsidRPr="00AA70F2">
        <w:rPr>
          <w:rFonts w:ascii="Calibri" w:eastAsia="Times New Roman" w:hAnsi="Calibri" w:cs="Times New Roman"/>
          <w:sz w:val="24"/>
          <w:szCs w:val="24"/>
        </w:rPr>
        <w:t>; and</w:t>
      </w:r>
    </w:p>
    <w:p w14:paraId="2C8856C3" w14:textId="77777777" w:rsidR="00975FCA" w:rsidRPr="00AA70F2" w:rsidRDefault="000731FA" w:rsidP="00F15F1F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AA70F2">
        <w:rPr>
          <w:rFonts w:ascii="Calibri" w:eastAsia="Times New Roman" w:hAnsi="Calibri" w:cs="Times New Roman"/>
          <w:sz w:val="24"/>
          <w:szCs w:val="24"/>
        </w:rPr>
        <w:t>d</w:t>
      </w:r>
      <w:r w:rsidR="00074A8F" w:rsidRPr="00AA70F2">
        <w:rPr>
          <w:rFonts w:ascii="Calibri" w:eastAsia="Times New Roman" w:hAnsi="Calibri" w:cs="Times New Roman"/>
          <w:sz w:val="24"/>
          <w:szCs w:val="24"/>
        </w:rPr>
        <w:t>isciplinary</w:t>
      </w:r>
      <w:r w:rsidRPr="00AA70F2">
        <w:rPr>
          <w:rFonts w:ascii="Calibri" w:eastAsia="Times New Roman" w:hAnsi="Calibri" w:cs="Times New Roman"/>
          <w:sz w:val="24"/>
          <w:szCs w:val="24"/>
        </w:rPr>
        <w:t xml:space="preserve"> action.</w:t>
      </w:r>
    </w:p>
    <w:p w14:paraId="05753F4D" w14:textId="77777777" w:rsidR="00074A8F" w:rsidRPr="00AA70F2" w:rsidRDefault="00074A8F" w:rsidP="00F15F1F">
      <w:pPr>
        <w:spacing w:after="0" w:line="240" w:lineRule="auto"/>
        <w:rPr>
          <w:rFonts w:ascii="Calibri" w:eastAsia="Times New Roman" w:hAnsi="Calibri" w:cs="Arial"/>
          <w:b/>
          <w:sz w:val="18"/>
          <w:szCs w:val="18"/>
        </w:rPr>
      </w:pPr>
    </w:p>
    <w:p w14:paraId="7E0A12E2" w14:textId="77777777" w:rsidR="00074A8F" w:rsidRPr="00AA70F2" w:rsidRDefault="00975FCA" w:rsidP="00F15F1F">
      <w:pPr>
        <w:tabs>
          <w:tab w:val="left" w:pos="567"/>
        </w:tabs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AA70F2">
        <w:rPr>
          <w:rFonts w:ascii="Calibri" w:eastAsia="Times New Roman" w:hAnsi="Calibri" w:cs="Arial"/>
          <w:b/>
          <w:sz w:val="24"/>
          <w:szCs w:val="24"/>
        </w:rPr>
        <w:t>1</w:t>
      </w:r>
      <w:r w:rsidR="00B3629E" w:rsidRPr="00AA70F2">
        <w:rPr>
          <w:rFonts w:ascii="Calibri" w:eastAsia="Times New Roman" w:hAnsi="Calibri" w:cs="Arial"/>
          <w:b/>
          <w:sz w:val="24"/>
          <w:szCs w:val="24"/>
        </w:rPr>
        <w:t>3</w:t>
      </w:r>
      <w:r w:rsidR="00074A8F" w:rsidRPr="00AA70F2">
        <w:rPr>
          <w:rFonts w:ascii="Calibri" w:eastAsia="Times New Roman" w:hAnsi="Calibri" w:cs="Arial"/>
          <w:b/>
          <w:sz w:val="24"/>
          <w:szCs w:val="24"/>
        </w:rPr>
        <w:tab/>
      </w:r>
      <w:r w:rsidR="00420568" w:rsidRPr="00AA70F2">
        <w:rPr>
          <w:rFonts w:ascii="Calibri" w:eastAsia="Times New Roman" w:hAnsi="Calibri" w:cs="Arial"/>
          <w:b/>
          <w:sz w:val="24"/>
          <w:szCs w:val="24"/>
        </w:rPr>
        <w:t>More i</w:t>
      </w:r>
      <w:r w:rsidR="00074A8F" w:rsidRPr="00AA70F2">
        <w:rPr>
          <w:rFonts w:ascii="Calibri" w:eastAsia="Times New Roman" w:hAnsi="Calibri" w:cs="Arial"/>
          <w:b/>
          <w:sz w:val="24"/>
          <w:szCs w:val="24"/>
        </w:rPr>
        <w:t>nformation</w:t>
      </w:r>
    </w:p>
    <w:p w14:paraId="638364DB" w14:textId="77777777" w:rsidR="00074A8F" w:rsidRPr="00AA70F2" w:rsidRDefault="00074A8F" w:rsidP="00F15F1F">
      <w:pPr>
        <w:spacing w:after="0" w:line="240" w:lineRule="auto"/>
        <w:ind w:left="567"/>
        <w:rPr>
          <w:rFonts w:ascii="Calibri" w:eastAsia="Times New Roman" w:hAnsi="Calibri" w:cs="Arial"/>
          <w:sz w:val="24"/>
          <w:szCs w:val="24"/>
        </w:rPr>
      </w:pPr>
      <w:r w:rsidRPr="00AA70F2">
        <w:rPr>
          <w:rFonts w:ascii="Calibri" w:eastAsia="Times New Roman" w:hAnsi="Calibri" w:cs="Arial"/>
          <w:sz w:val="24"/>
          <w:szCs w:val="24"/>
        </w:rPr>
        <w:t xml:space="preserve">Policies, procedures and supporting information are available on </w:t>
      </w:r>
      <w:r w:rsidR="00420568" w:rsidRPr="00AA70F2">
        <w:rPr>
          <w:rFonts w:ascii="Calibri" w:eastAsia="Times New Roman" w:hAnsi="Calibri" w:cs="Arial"/>
          <w:sz w:val="24"/>
          <w:szCs w:val="24"/>
        </w:rPr>
        <w:t>our</w:t>
      </w:r>
      <w:r w:rsidR="00CB2F2A"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Pr="00AA70F2">
        <w:rPr>
          <w:rFonts w:ascii="Calibri" w:eastAsia="Times New Roman" w:hAnsi="Calibri" w:cs="Arial"/>
          <w:sz w:val="24"/>
          <w:szCs w:val="24"/>
        </w:rPr>
        <w:t>website</w:t>
      </w:r>
      <w:r w:rsidR="000731FA" w:rsidRPr="00AA70F2">
        <w:rPr>
          <w:rFonts w:ascii="Calibri" w:eastAsia="Times New Roman" w:hAnsi="Calibri" w:cs="Arial"/>
          <w:sz w:val="24"/>
          <w:szCs w:val="24"/>
        </w:rPr>
        <w:t xml:space="preserve"> at</w:t>
      </w:r>
      <w:r w:rsidRPr="00AA70F2">
        <w:rPr>
          <w:rFonts w:ascii="Calibri" w:eastAsia="Times New Roman" w:hAnsi="Calibri" w:cs="Arial"/>
          <w:sz w:val="24"/>
          <w:szCs w:val="24"/>
        </w:rPr>
        <w:t xml:space="preserve"> </w:t>
      </w:r>
      <w:r w:rsidR="001E6EF7" w:rsidRPr="00AA70F2">
        <w:rPr>
          <w:rFonts w:ascii="Calibri" w:eastAsia="Times New Roman" w:hAnsi="Calibri" w:cs="Arial"/>
          <w:sz w:val="24"/>
          <w:szCs w:val="24"/>
        </w:rPr>
        <w:t>www.archerygb.org</w:t>
      </w:r>
      <w:r w:rsidR="000731FA" w:rsidRPr="00AA70F2">
        <w:rPr>
          <w:rFonts w:ascii="Calibri" w:eastAsia="Times New Roman" w:hAnsi="Calibri" w:cs="Arial"/>
          <w:sz w:val="24"/>
          <w:szCs w:val="24"/>
        </w:rPr>
        <w:t>.</w:t>
      </w:r>
    </w:p>
    <w:p w14:paraId="42C11008" w14:textId="6E1B958F" w:rsidR="00074A8F" w:rsidRDefault="00074A8F" w:rsidP="00F15F1F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33456F75" w14:textId="09D1B38C" w:rsidR="00AA70F2" w:rsidRDefault="00AA70F2" w:rsidP="00F15F1F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4CE1C5BE" w14:textId="0C6BF998" w:rsidR="00AA70F2" w:rsidRDefault="00AA70F2" w:rsidP="00F15F1F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25530174" w14:textId="7C6B92AF" w:rsidR="00AA70F2" w:rsidRDefault="00AA70F2" w:rsidP="00F15F1F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45E731B8" w14:textId="516B3A48" w:rsidR="00AA70F2" w:rsidRDefault="00AA70F2" w:rsidP="00F15F1F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19A7BF37" w14:textId="535F5967" w:rsidR="00AA70F2" w:rsidRDefault="00AA70F2" w:rsidP="00F15F1F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0BF595A5" w14:textId="677A8A85" w:rsidR="00AA70F2" w:rsidRDefault="00AA70F2" w:rsidP="00F15F1F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6320F744" w14:textId="02BADB93" w:rsidR="00AA70F2" w:rsidRDefault="00AA70F2" w:rsidP="00F15F1F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55865125" w14:textId="1CE3E1DF" w:rsidR="00AA70F2" w:rsidRDefault="00AA70F2" w:rsidP="00F15F1F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6D5CE1EE" w14:textId="1F5450F6" w:rsidR="00AA70F2" w:rsidRDefault="00AA70F2" w:rsidP="00F15F1F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00B2BD9F" w14:textId="64211E7A" w:rsidR="00AA70F2" w:rsidRDefault="00AA70F2" w:rsidP="00F15F1F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659B247B" w14:textId="0BD37926" w:rsidR="00AA70F2" w:rsidRDefault="00AA70F2" w:rsidP="00F15F1F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4ADB60F3" w14:textId="5D232251" w:rsidR="00AA70F2" w:rsidRDefault="00AA70F2" w:rsidP="00F15F1F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27E867AD" w14:textId="19DE210E" w:rsidR="00AA70F2" w:rsidRDefault="00AA70F2" w:rsidP="00F15F1F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46382719" w14:textId="77777777" w:rsidR="00AA70F2" w:rsidRPr="00AA70F2" w:rsidRDefault="00AA70F2" w:rsidP="00F15F1F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0390E105" w14:textId="77777777" w:rsidR="006B4082" w:rsidRPr="00AA70F2" w:rsidRDefault="008D1203" w:rsidP="00F15F1F">
      <w:pPr>
        <w:tabs>
          <w:tab w:val="left" w:pos="5595"/>
        </w:tabs>
        <w:spacing w:after="0" w:line="240" w:lineRule="auto"/>
        <w:rPr>
          <w:rFonts w:cs="Calibri"/>
          <w:sz w:val="20"/>
          <w:szCs w:val="20"/>
        </w:rPr>
      </w:pPr>
      <w:r w:rsidRPr="00AA70F2">
        <w:rPr>
          <w:rFonts w:cs="Calibri"/>
          <w:sz w:val="20"/>
          <w:szCs w:val="20"/>
        </w:rPr>
        <w:t>Archery GB is the trading name of the Grand National Archery Society, a company limited by</w:t>
      </w:r>
      <w:r w:rsidRPr="00AA70F2">
        <w:rPr>
          <w:rFonts w:cs="Calibri"/>
        </w:rPr>
        <w:t xml:space="preserve"> </w:t>
      </w:r>
      <w:r w:rsidRPr="00AA70F2">
        <w:rPr>
          <w:rFonts w:cs="Calibri"/>
          <w:sz w:val="20"/>
          <w:szCs w:val="20"/>
        </w:rPr>
        <w:t>guarantee</w:t>
      </w:r>
      <w:r w:rsidR="000731FA" w:rsidRPr="00AA70F2">
        <w:rPr>
          <w:rFonts w:cs="Calibri"/>
          <w:sz w:val="20"/>
          <w:szCs w:val="20"/>
        </w:rPr>
        <w:t>,</w:t>
      </w:r>
      <w:r w:rsidRPr="00AA70F2">
        <w:rPr>
          <w:rFonts w:cs="Calibri"/>
          <w:sz w:val="20"/>
          <w:szCs w:val="20"/>
        </w:rPr>
        <w:t xml:space="preserve"> </w:t>
      </w:r>
      <w:r w:rsidR="000731FA" w:rsidRPr="00AA70F2">
        <w:rPr>
          <w:rFonts w:cs="Calibri"/>
          <w:sz w:val="20"/>
          <w:szCs w:val="20"/>
        </w:rPr>
        <w:t xml:space="preserve">registration </w:t>
      </w:r>
      <w:r w:rsidR="00420568" w:rsidRPr="00AA70F2">
        <w:rPr>
          <w:rFonts w:cs="Calibri"/>
          <w:sz w:val="20"/>
          <w:szCs w:val="20"/>
        </w:rPr>
        <w:t>number</w:t>
      </w:r>
      <w:r w:rsidRPr="00AA70F2">
        <w:rPr>
          <w:rFonts w:cs="Calibri"/>
          <w:sz w:val="20"/>
          <w:szCs w:val="20"/>
        </w:rPr>
        <w:t xml:space="preserve"> 1342150</w:t>
      </w:r>
      <w:r w:rsidR="000731FA" w:rsidRPr="00AA70F2">
        <w:rPr>
          <w:rFonts w:cs="Calibri"/>
          <w:sz w:val="20"/>
          <w:szCs w:val="20"/>
        </w:rPr>
        <w:t>.</w:t>
      </w:r>
      <w:r w:rsidRPr="00AA70F2">
        <w:rPr>
          <w:rFonts w:cs="Calibri"/>
          <w:sz w:val="20"/>
          <w:szCs w:val="20"/>
        </w:rPr>
        <w:t xml:space="preserve"> Registered in England</w:t>
      </w:r>
      <w:r w:rsidR="000731FA" w:rsidRPr="00AA70F2">
        <w:rPr>
          <w:rFonts w:cs="Calibri"/>
          <w:sz w:val="20"/>
          <w:szCs w:val="20"/>
        </w:rPr>
        <w:t>.</w:t>
      </w:r>
    </w:p>
    <w:p w14:paraId="681535AF" w14:textId="77777777" w:rsidR="00297492" w:rsidRPr="00AA70F2" w:rsidRDefault="00297492" w:rsidP="00F15F1F">
      <w:pPr>
        <w:tabs>
          <w:tab w:val="left" w:pos="5595"/>
        </w:tabs>
        <w:spacing w:after="0" w:line="240" w:lineRule="auto"/>
        <w:rPr>
          <w:rFonts w:ascii="Calibri" w:hAnsi="Calibri" w:cs="Arial"/>
          <w:b/>
          <w:sz w:val="28"/>
          <w:szCs w:val="28"/>
        </w:rPr>
      </w:pPr>
    </w:p>
    <w:p w14:paraId="10B9759C" w14:textId="77777777" w:rsidR="006B4082" w:rsidRPr="00AA70F2" w:rsidRDefault="006B4082" w:rsidP="00F15F1F">
      <w:pPr>
        <w:tabs>
          <w:tab w:val="left" w:pos="5595"/>
        </w:tabs>
        <w:spacing w:after="0" w:line="240" w:lineRule="auto"/>
        <w:rPr>
          <w:rFonts w:ascii="Calibri" w:hAnsi="Calibri" w:cs="Arial"/>
          <w:b/>
          <w:sz w:val="28"/>
          <w:szCs w:val="28"/>
        </w:rPr>
        <w:sectPr w:rsidR="006B4082" w:rsidRPr="00AA70F2" w:rsidSect="00F2683B">
          <w:footerReference w:type="default" r:id="rId11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35E19EE4" w14:textId="77777777" w:rsidR="00007C7F" w:rsidRPr="00AA70F2" w:rsidRDefault="00007C7F" w:rsidP="00D14A3B">
      <w:pPr>
        <w:rPr>
          <w:rFonts w:ascii="Calibri" w:hAnsi="Calibri" w:cs="Arial"/>
          <w:b/>
          <w:sz w:val="28"/>
          <w:szCs w:val="28"/>
        </w:rPr>
      </w:pPr>
      <w:r w:rsidRPr="00AA70F2">
        <w:rPr>
          <w:rFonts w:ascii="Calibri" w:hAnsi="Calibri" w:cs="Arial"/>
          <w:b/>
          <w:sz w:val="28"/>
          <w:szCs w:val="28"/>
        </w:rPr>
        <w:lastRenderedPageBreak/>
        <w:t>Appendix 1</w:t>
      </w:r>
    </w:p>
    <w:p w14:paraId="2B9953AA" w14:textId="02BF52B5" w:rsidR="00074A8F" w:rsidRPr="00AA70F2" w:rsidRDefault="00074A8F" w:rsidP="00F15F1F">
      <w:pPr>
        <w:spacing w:after="0" w:line="240" w:lineRule="auto"/>
        <w:rPr>
          <w:rFonts w:ascii="Calibri" w:hAnsi="Calibri" w:cs="Arial"/>
          <w:b/>
          <w:sz w:val="28"/>
          <w:szCs w:val="28"/>
        </w:rPr>
      </w:pPr>
      <w:r w:rsidRPr="00AA70F2">
        <w:rPr>
          <w:rFonts w:ascii="Calibri" w:hAnsi="Calibri" w:cs="Arial"/>
          <w:b/>
          <w:sz w:val="28"/>
          <w:szCs w:val="28"/>
        </w:rPr>
        <w:t xml:space="preserve">Incident </w:t>
      </w:r>
      <w:r w:rsidR="006F4F93" w:rsidRPr="00AA70F2">
        <w:rPr>
          <w:rFonts w:ascii="Calibri" w:hAnsi="Calibri" w:cs="Arial"/>
          <w:b/>
          <w:sz w:val="28"/>
          <w:szCs w:val="28"/>
        </w:rPr>
        <w:t>R</w:t>
      </w:r>
      <w:r w:rsidRPr="00AA70F2">
        <w:rPr>
          <w:rFonts w:ascii="Calibri" w:hAnsi="Calibri" w:cs="Arial"/>
          <w:b/>
          <w:sz w:val="28"/>
          <w:szCs w:val="28"/>
        </w:rPr>
        <w:t xml:space="preserve">eport </w:t>
      </w:r>
      <w:r w:rsidR="006F4F93" w:rsidRPr="00AA70F2">
        <w:rPr>
          <w:rFonts w:ascii="Calibri" w:hAnsi="Calibri" w:cs="Arial"/>
          <w:b/>
          <w:sz w:val="28"/>
          <w:szCs w:val="28"/>
        </w:rPr>
        <w:t>F</w:t>
      </w:r>
      <w:r w:rsidRPr="00AA70F2">
        <w:rPr>
          <w:rFonts w:ascii="Calibri" w:hAnsi="Calibri" w:cs="Arial"/>
          <w:b/>
          <w:sz w:val="28"/>
          <w:szCs w:val="28"/>
        </w:rPr>
        <w:t>orm</w:t>
      </w:r>
      <w:r w:rsidR="00007C7F" w:rsidRPr="00AA70F2">
        <w:rPr>
          <w:rFonts w:ascii="Calibri" w:hAnsi="Calibri" w:cs="Arial"/>
          <w:b/>
          <w:sz w:val="28"/>
          <w:szCs w:val="28"/>
        </w:rPr>
        <w:t xml:space="preserve"> </w:t>
      </w:r>
    </w:p>
    <w:p w14:paraId="342B7B7F" w14:textId="77777777" w:rsidR="00A86095" w:rsidRPr="00AA70F2" w:rsidRDefault="00A86095" w:rsidP="00F15F1F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032D8FB5" w14:textId="77777777" w:rsidR="00A86095" w:rsidRPr="00AA70F2" w:rsidRDefault="0062123A" w:rsidP="00F15F1F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AA70F2">
        <w:rPr>
          <w:rFonts w:ascii="Calibri" w:eastAsia="Calibri" w:hAnsi="Calibri" w:cs="Arial"/>
          <w:sz w:val="24"/>
          <w:szCs w:val="24"/>
        </w:rPr>
        <w:t>For convenience this is published separately.</w:t>
      </w:r>
    </w:p>
    <w:p w14:paraId="05EEBAB2" w14:textId="77777777" w:rsidR="00074A8F" w:rsidRPr="00AA70F2" w:rsidRDefault="00074A8F" w:rsidP="00F15F1F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327CEB06" w14:textId="77777777" w:rsidR="00074A8F" w:rsidRPr="00AA70F2" w:rsidRDefault="00074A8F" w:rsidP="00F15F1F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7D512407" w14:textId="77777777" w:rsidR="00E5424D" w:rsidRPr="00AA70F2" w:rsidRDefault="00E5424D" w:rsidP="00D14A3B">
      <w:pPr>
        <w:rPr>
          <w:rFonts w:ascii="Calibri" w:eastAsia="Calibri" w:hAnsi="Calibri" w:cs="Arial"/>
          <w:sz w:val="24"/>
          <w:szCs w:val="24"/>
        </w:rPr>
      </w:pPr>
      <w:r w:rsidRPr="00AA70F2">
        <w:rPr>
          <w:rFonts w:ascii="Calibri" w:eastAsia="Calibri" w:hAnsi="Calibri" w:cs="Arial"/>
          <w:sz w:val="24"/>
          <w:szCs w:val="24"/>
        </w:rPr>
        <w:br w:type="page"/>
      </w:r>
    </w:p>
    <w:p w14:paraId="2CE00FDA" w14:textId="77777777" w:rsidR="00074A8F" w:rsidRPr="00AA70F2" w:rsidRDefault="00E5424D" w:rsidP="00F15F1F">
      <w:pPr>
        <w:spacing w:after="0" w:line="240" w:lineRule="auto"/>
        <w:rPr>
          <w:rFonts w:ascii="Calibri" w:eastAsia="Calibri" w:hAnsi="Calibri" w:cs="Arial"/>
          <w:b/>
          <w:sz w:val="28"/>
          <w:szCs w:val="28"/>
        </w:rPr>
      </w:pPr>
      <w:r w:rsidRPr="00AA70F2">
        <w:rPr>
          <w:rFonts w:ascii="Calibri" w:eastAsia="Calibri" w:hAnsi="Calibri" w:cs="Arial"/>
          <w:b/>
          <w:sz w:val="28"/>
          <w:szCs w:val="28"/>
        </w:rPr>
        <w:lastRenderedPageBreak/>
        <w:t>Appendix 2</w:t>
      </w:r>
      <w:r w:rsidR="00B05825" w:rsidRPr="00AA70F2">
        <w:rPr>
          <w:rFonts w:ascii="Calibri" w:eastAsia="Calibri" w:hAnsi="Calibri" w:cs="Arial"/>
          <w:b/>
          <w:sz w:val="28"/>
          <w:szCs w:val="28"/>
        </w:rPr>
        <w:t xml:space="preserve"> – The Legal Framework</w:t>
      </w:r>
    </w:p>
    <w:p w14:paraId="2ACCDE43" w14:textId="77777777" w:rsidR="000731FA" w:rsidRPr="00AA70F2" w:rsidRDefault="000731FA" w:rsidP="00F15F1F">
      <w:pPr>
        <w:spacing w:after="0" w:line="240" w:lineRule="auto"/>
        <w:rPr>
          <w:rFonts w:ascii="Calibri" w:eastAsia="Calibri" w:hAnsi="Calibri" w:cs="Arial"/>
          <w:b/>
          <w:sz w:val="28"/>
          <w:szCs w:val="28"/>
        </w:rPr>
      </w:pPr>
    </w:p>
    <w:p w14:paraId="10776F6F" w14:textId="77777777" w:rsidR="00E5424D" w:rsidRPr="00AA70F2" w:rsidRDefault="000731FA" w:rsidP="00F15F1F">
      <w:pPr>
        <w:spacing w:after="0" w:line="240" w:lineRule="auto"/>
        <w:rPr>
          <w:rFonts w:ascii="Calibri" w:eastAsia="Calibri" w:hAnsi="Calibri" w:cs="Arial"/>
          <w:b/>
          <w:sz w:val="28"/>
          <w:szCs w:val="28"/>
        </w:rPr>
      </w:pPr>
      <w:r w:rsidRPr="00AA70F2">
        <w:rPr>
          <w:rFonts w:ascii="Calibri" w:eastAsia="Calibri" w:hAnsi="Calibri" w:cs="Arial"/>
          <w:b/>
          <w:sz w:val="28"/>
          <w:szCs w:val="28"/>
        </w:rPr>
        <w:t xml:space="preserve">Laws </w:t>
      </w:r>
      <w:r w:rsidR="00E5424D" w:rsidRPr="00AA70F2">
        <w:rPr>
          <w:rFonts w:ascii="Calibri" w:eastAsia="Calibri" w:hAnsi="Calibri" w:cs="Arial"/>
          <w:b/>
          <w:sz w:val="28"/>
          <w:szCs w:val="28"/>
        </w:rPr>
        <w:t xml:space="preserve">and </w:t>
      </w:r>
      <w:r w:rsidRPr="00AA70F2">
        <w:rPr>
          <w:rFonts w:ascii="Calibri" w:eastAsia="Calibri" w:hAnsi="Calibri" w:cs="Arial"/>
          <w:b/>
          <w:sz w:val="28"/>
          <w:szCs w:val="28"/>
        </w:rPr>
        <w:t>g</w:t>
      </w:r>
      <w:r w:rsidR="00E5424D" w:rsidRPr="00AA70F2">
        <w:rPr>
          <w:rFonts w:ascii="Calibri" w:eastAsia="Calibri" w:hAnsi="Calibri" w:cs="Arial"/>
          <w:b/>
          <w:sz w:val="28"/>
          <w:szCs w:val="28"/>
        </w:rPr>
        <w:t xml:space="preserve">overnment </w:t>
      </w:r>
      <w:r w:rsidR="00420568" w:rsidRPr="00AA70F2">
        <w:rPr>
          <w:rFonts w:ascii="Calibri" w:eastAsia="Calibri" w:hAnsi="Calibri" w:cs="Arial"/>
          <w:b/>
          <w:sz w:val="28"/>
          <w:szCs w:val="28"/>
        </w:rPr>
        <w:t>i</w:t>
      </w:r>
      <w:r w:rsidR="00E5424D" w:rsidRPr="00AA70F2">
        <w:rPr>
          <w:rFonts w:ascii="Calibri" w:eastAsia="Calibri" w:hAnsi="Calibri" w:cs="Arial"/>
          <w:b/>
          <w:sz w:val="28"/>
          <w:szCs w:val="28"/>
        </w:rPr>
        <w:t>nitiatives</w:t>
      </w:r>
    </w:p>
    <w:p w14:paraId="50FAA68D" w14:textId="77777777" w:rsidR="00E13657" w:rsidRPr="00AA70F2" w:rsidRDefault="00E13657" w:rsidP="00F15F1F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52BFF37A" w14:textId="77777777" w:rsidR="00A32BB8" w:rsidRDefault="00E13657" w:rsidP="00D14A3B">
      <w:pPr>
        <w:spacing w:after="0" w:line="240" w:lineRule="auto"/>
        <w:rPr>
          <w:rFonts w:ascii="Calibri" w:eastAsia="Calibri" w:hAnsi="Calibri" w:cs="Arial"/>
          <w:b/>
          <w:sz w:val="24"/>
          <w:szCs w:val="24"/>
        </w:rPr>
      </w:pPr>
      <w:r w:rsidRPr="00AA70F2">
        <w:rPr>
          <w:rFonts w:ascii="Calibri" w:eastAsia="Calibri" w:hAnsi="Calibri" w:cs="Arial"/>
          <w:b/>
          <w:sz w:val="24"/>
          <w:szCs w:val="24"/>
        </w:rPr>
        <w:t>Sexual Offences Act 2003</w:t>
      </w:r>
    </w:p>
    <w:p w14:paraId="3AD45606" w14:textId="7D75FA0B" w:rsidR="00E13657" w:rsidRPr="00AA70F2" w:rsidRDefault="00E13657" w:rsidP="00D14A3B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AA70F2">
        <w:rPr>
          <w:rFonts w:ascii="Calibri" w:eastAsia="Calibri" w:hAnsi="Calibri" w:cs="Arial"/>
          <w:sz w:val="24"/>
          <w:szCs w:val="24"/>
        </w:rPr>
        <w:t xml:space="preserve">The Sexual Offences Act introduced a number of new offences </w:t>
      </w:r>
      <w:r w:rsidR="00420568" w:rsidRPr="00AA70F2">
        <w:rPr>
          <w:rFonts w:ascii="Calibri" w:eastAsia="Calibri" w:hAnsi="Calibri" w:cs="Arial"/>
          <w:sz w:val="24"/>
          <w:szCs w:val="24"/>
        </w:rPr>
        <w:t xml:space="preserve">to do with </w:t>
      </w:r>
      <w:r w:rsidRPr="00AA70F2">
        <w:rPr>
          <w:rFonts w:ascii="Calibri" w:eastAsia="Calibri" w:hAnsi="Calibri" w:cs="Arial"/>
          <w:sz w:val="24"/>
          <w:szCs w:val="24"/>
        </w:rPr>
        <w:t xml:space="preserve">vulnerable adults and children. </w:t>
      </w:r>
      <w:r w:rsidR="000731FA" w:rsidRPr="00AA70F2">
        <w:rPr>
          <w:rFonts w:ascii="Calibri" w:eastAsia="Calibri" w:hAnsi="Calibri" w:cs="Arial"/>
          <w:sz w:val="24"/>
          <w:szCs w:val="24"/>
        </w:rPr>
        <w:t xml:space="preserve">For more information, go to the website at </w:t>
      </w:r>
      <w:r w:rsidRPr="00AA70F2">
        <w:rPr>
          <w:rFonts w:ascii="Calibri" w:eastAsia="Calibri" w:hAnsi="Calibri" w:cs="Arial"/>
          <w:sz w:val="24"/>
          <w:szCs w:val="24"/>
        </w:rPr>
        <w:t>www.opsi.gov.uk</w:t>
      </w:r>
      <w:r w:rsidR="000731FA" w:rsidRPr="00AA70F2">
        <w:rPr>
          <w:rFonts w:ascii="Calibri" w:eastAsia="Calibri" w:hAnsi="Calibri" w:cs="Arial"/>
          <w:sz w:val="24"/>
          <w:szCs w:val="24"/>
        </w:rPr>
        <w:t>.</w:t>
      </w:r>
      <w:r w:rsidRPr="00AA70F2">
        <w:rPr>
          <w:rFonts w:ascii="Calibri" w:eastAsia="Calibri" w:hAnsi="Calibri" w:cs="Arial"/>
          <w:sz w:val="24"/>
          <w:szCs w:val="24"/>
        </w:rPr>
        <w:t xml:space="preserve"> </w:t>
      </w:r>
    </w:p>
    <w:p w14:paraId="7EF5061C" w14:textId="77777777" w:rsidR="00E13657" w:rsidRPr="00AA70F2" w:rsidRDefault="00E13657" w:rsidP="00F15F1F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5EC0D2B2" w14:textId="77777777" w:rsidR="00A32BB8" w:rsidRDefault="00E13657" w:rsidP="00D14A3B">
      <w:pPr>
        <w:spacing w:after="0" w:line="240" w:lineRule="auto"/>
        <w:rPr>
          <w:rFonts w:ascii="Calibri" w:eastAsia="Calibri" w:hAnsi="Calibri" w:cs="Arial"/>
          <w:b/>
          <w:sz w:val="24"/>
          <w:szCs w:val="24"/>
        </w:rPr>
      </w:pPr>
      <w:r w:rsidRPr="00AA70F2">
        <w:rPr>
          <w:rFonts w:ascii="Calibri" w:eastAsia="Calibri" w:hAnsi="Calibri" w:cs="Arial"/>
          <w:b/>
          <w:sz w:val="24"/>
          <w:szCs w:val="24"/>
        </w:rPr>
        <w:t>Mental Capacity Act 2005</w:t>
      </w:r>
    </w:p>
    <w:p w14:paraId="18F84986" w14:textId="265FDDFE" w:rsidR="00E13657" w:rsidRPr="00AA70F2" w:rsidRDefault="00FB00AB" w:rsidP="00D14A3B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AA70F2">
        <w:rPr>
          <w:rFonts w:ascii="Calibri" w:eastAsia="Calibri" w:hAnsi="Calibri" w:cs="Arial"/>
          <w:sz w:val="24"/>
          <w:szCs w:val="24"/>
        </w:rPr>
        <w:t xml:space="preserve">The </w:t>
      </w:r>
      <w:r w:rsidR="00E13657" w:rsidRPr="00AA70F2">
        <w:rPr>
          <w:rFonts w:ascii="Calibri" w:eastAsia="Calibri" w:hAnsi="Calibri" w:cs="Arial"/>
          <w:sz w:val="24"/>
          <w:szCs w:val="24"/>
        </w:rPr>
        <w:t>general principle</w:t>
      </w:r>
      <w:r w:rsidRPr="00AA70F2">
        <w:rPr>
          <w:rFonts w:ascii="Calibri" w:eastAsia="Calibri" w:hAnsi="Calibri" w:cs="Arial"/>
          <w:sz w:val="24"/>
          <w:szCs w:val="24"/>
        </w:rPr>
        <w:t xml:space="preserve"> of th</w:t>
      </w:r>
      <w:r w:rsidR="006A43E8" w:rsidRPr="00AA70F2">
        <w:rPr>
          <w:rFonts w:ascii="Calibri" w:eastAsia="Calibri" w:hAnsi="Calibri" w:cs="Arial"/>
          <w:sz w:val="24"/>
          <w:szCs w:val="24"/>
        </w:rPr>
        <w:t>is</w:t>
      </w:r>
      <w:r w:rsidRPr="00AA70F2">
        <w:rPr>
          <w:rFonts w:ascii="Calibri" w:eastAsia="Calibri" w:hAnsi="Calibri" w:cs="Arial"/>
          <w:sz w:val="24"/>
          <w:szCs w:val="24"/>
        </w:rPr>
        <w:t xml:space="preserve"> act</w:t>
      </w:r>
      <w:r w:rsidR="00E13657" w:rsidRPr="00AA70F2">
        <w:rPr>
          <w:rFonts w:ascii="Calibri" w:eastAsia="Calibri" w:hAnsi="Calibri" w:cs="Arial"/>
          <w:sz w:val="24"/>
          <w:szCs w:val="24"/>
        </w:rPr>
        <w:t xml:space="preserve"> is that everybody has capacity</w:t>
      </w:r>
      <w:r w:rsidRPr="00AA70F2">
        <w:rPr>
          <w:rFonts w:ascii="Calibri" w:eastAsia="Calibri" w:hAnsi="Calibri" w:cs="Arial"/>
          <w:sz w:val="24"/>
          <w:szCs w:val="24"/>
        </w:rPr>
        <w:t>,</w:t>
      </w:r>
      <w:r w:rsidR="00E13657" w:rsidRPr="00AA70F2">
        <w:rPr>
          <w:rFonts w:ascii="Calibri" w:eastAsia="Calibri" w:hAnsi="Calibri" w:cs="Arial"/>
          <w:sz w:val="24"/>
          <w:szCs w:val="24"/>
        </w:rPr>
        <w:t xml:space="preserve"> unless it is proved otherwise, </w:t>
      </w:r>
      <w:r w:rsidRPr="00AA70F2">
        <w:rPr>
          <w:rFonts w:ascii="Calibri" w:eastAsia="Calibri" w:hAnsi="Calibri" w:cs="Arial"/>
          <w:sz w:val="24"/>
          <w:szCs w:val="24"/>
        </w:rPr>
        <w:t xml:space="preserve">and </w:t>
      </w:r>
      <w:r w:rsidR="00E13657" w:rsidRPr="00AA70F2">
        <w:rPr>
          <w:rFonts w:ascii="Calibri" w:eastAsia="Calibri" w:hAnsi="Calibri" w:cs="Arial"/>
          <w:sz w:val="24"/>
          <w:szCs w:val="24"/>
        </w:rPr>
        <w:t>they should be supported to make their own decisions</w:t>
      </w:r>
      <w:r w:rsidRPr="00AA70F2">
        <w:rPr>
          <w:rFonts w:ascii="Calibri" w:eastAsia="Calibri" w:hAnsi="Calibri" w:cs="Arial"/>
          <w:sz w:val="24"/>
          <w:szCs w:val="24"/>
        </w:rPr>
        <w:t xml:space="preserve">. </w:t>
      </w:r>
      <w:proofErr w:type="gramStart"/>
      <w:r w:rsidRPr="00AA70F2">
        <w:rPr>
          <w:rFonts w:ascii="Calibri" w:eastAsia="Calibri" w:hAnsi="Calibri" w:cs="Arial"/>
          <w:sz w:val="24"/>
          <w:szCs w:val="24"/>
        </w:rPr>
        <w:t>Also</w:t>
      </w:r>
      <w:proofErr w:type="gramEnd"/>
      <w:r w:rsidR="00E13657" w:rsidRPr="00AA70F2">
        <w:rPr>
          <w:rFonts w:ascii="Calibri" w:eastAsia="Calibri" w:hAnsi="Calibri" w:cs="Arial"/>
          <w:sz w:val="24"/>
          <w:szCs w:val="24"/>
        </w:rPr>
        <w:t xml:space="preserve"> that anything done for or on behalf of people without capacity must be in their best interests and there should be </w:t>
      </w:r>
      <w:r w:rsidRPr="00AA70F2">
        <w:rPr>
          <w:rFonts w:ascii="Calibri" w:eastAsia="Calibri" w:hAnsi="Calibri" w:cs="Arial"/>
          <w:sz w:val="24"/>
          <w:szCs w:val="24"/>
        </w:rPr>
        <w:t xml:space="preserve">the </w:t>
      </w:r>
      <w:r w:rsidR="00E13657" w:rsidRPr="00AA70F2">
        <w:rPr>
          <w:rFonts w:ascii="Calibri" w:eastAsia="Calibri" w:hAnsi="Calibri" w:cs="Arial"/>
          <w:sz w:val="24"/>
          <w:szCs w:val="24"/>
        </w:rPr>
        <w:t xml:space="preserve">least restrictive </w:t>
      </w:r>
      <w:r w:rsidR="006A43E8" w:rsidRPr="00AA70F2">
        <w:rPr>
          <w:rFonts w:ascii="Calibri" w:eastAsia="Calibri" w:hAnsi="Calibri" w:cs="Arial"/>
          <w:sz w:val="24"/>
          <w:szCs w:val="24"/>
        </w:rPr>
        <w:t>action</w:t>
      </w:r>
      <w:r w:rsidR="00E13657" w:rsidRPr="00AA70F2">
        <w:rPr>
          <w:rFonts w:ascii="Calibri" w:eastAsia="Calibri" w:hAnsi="Calibri" w:cs="Arial"/>
          <w:sz w:val="24"/>
          <w:szCs w:val="24"/>
        </w:rPr>
        <w:t xml:space="preserve">. </w:t>
      </w:r>
      <w:r w:rsidR="000731FA" w:rsidRPr="00AA70F2">
        <w:rPr>
          <w:rFonts w:ascii="Calibri" w:eastAsia="Calibri" w:hAnsi="Calibri" w:cs="Arial"/>
          <w:sz w:val="24"/>
          <w:szCs w:val="24"/>
        </w:rPr>
        <w:t xml:space="preserve">For more information, go to the website at </w:t>
      </w:r>
      <w:r w:rsidR="00E13657" w:rsidRPr="00AA70F2">
        <w:rPr>
          <w:rFonts w:ascii="Calibri" w:eastAsia="Calibri" w:hAnsi="Calibri" w:cs="Arial"/>
          <w:sz w:val="24"/>
          <w:szCs w:val="24"/>
        </w:rPr>
        <w:t>www.dca.gov.uk</w:t>
      </w:r>
      <w:r w:rsidR="000731FA" w:rsidRPr="00AA70F2">
        <w:rPr>
          <w:rFonts w:ascii="Calibri" w:eastAsia="Calibri" w:hAnsi="Calibri" w:cs="Arial"/>
          <w:sz w:val="24"/>
          <w:szCs w:val="24"/>
        </w:rPr>
        <w:t>.</w:t>
      </w:r>
    </w:p>
    <w:p w14:paraId="08295C25" w14:textId="77777777" w:rsidR="00E13657" w:rsidRPr="00AA70F2" w:rsidRDefault="00E13657" w:rsidP="00FE4BCF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47A4B5FB" w14:textId="77777777" w:rsidR="00A32BB8" w:rsidRDefault="00E13657" w:rsidP="006F22D3">
      <w:pPr>
        <w:spacing w:after="0" w:line="240" w:lineRule="auto"/>
        <w:rPr>
          <w:rFonts w:ascii="Calibri" w:eastAsia="Calibri" w:hAnsi="Calibri" w:cs="Arial"/>
          <w:b/>
          <w:sz w:val="24"/>
          <w:szCs w:val="24"/>
        </w:rPr>
      </w:pPr>
      <w:r w:rsidRPr="00AA70F2">
        <w:rPr>
          <w:rFonts w:ascii="Calibri" w:eastAsia="Calibri" w:hAnsi="Calibri" w:cs="Arial"/>
          <w:b/>
          <w:sz w:val="24"/>
          <w:szCs w:val="24"/>
        </w:rPr>
        <w:t>Safeguarding Vulnerable Groups Act 2006</w:t>
      </w:r>
    </w:p>
    <w:p w14:paraId="35C0AF57" w14:textId="6145A3AB" w:rsidR="00E13657" w:rsidRPr="00AA70F2" w:rsidRDefault="00FB00AB" w:rsidP="006F22D3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AA70F2">
        <w:rPr>
          <w:rFonts w:ascii="Calibri" w:eastAsia="Calibri" w:hAnsi="Calibri" w:cs="Arial"/>
          <w:sz w:val="24"/>
          <w:szCs w:val="24"/>
        </w:rPr>
        <w:t>This act i</w:t>
      </w:r>
      <w:r w:rsidR="00E13657" w:rsidRPr="00AA70F2">
        <w:rPr>
          <w:rFonts w:ascii="Calibri" w:eastAsia="Calibri" w:hAnsi="Calibri" w:cs="Arial"/>
          <w:sz w:val="24"/>
          <w:szCs w:val="24"/>
        </w:rPr>
        <w:t xml:space="preserve">ntroduced the new </w:t>
      </w:r>
      <w:r w:rsidRPr="00AA70F2">
        <w:rPr>
          <w:rFonts w:ascii="Calibri" w:eastAsia="Calibri" w:hAnsi="Calibri" w:cs="Arial"/>
          <w:sz w:val="24"/>
          <w:szCs w:val="24"/>
        </w:rPr>
        <w:t>v</w:t>
      </w:r>
      <w:r w:rsidR="00E13657" w:rsidRPr="00AA70F2">
        <w:rPr>
          <w:rFonts w:ascii="Calibri" w:eastAsia="Calibri" w:hAnsi="Calibri" w:cs="Arial"/>
          <w:sz w:val="24"/>
          <w:szCs w:val="24"/>
        </w:rPr>
        <w:t xml:space="preserve">etting and </w:t>
      </w:r>
      <w:r w:rsidRPr="00AA70F2">
        <w:rPr>
          <w:rFonts w:ascii="Calibri" w:eastAsia="Calibri" w:hAnsi="Calibri" w:cs="Arial"/>
          <w:sz w:val="24"/>
          <w:szCs w:val="24"/>
        </w:rPr>
        <w:t>b</w:t>
      </w:r>
      <w:r w:rsidR="00E13657" w:rsidRPr="00AA70F2">
        <w:rPr>
          <w:rFonts w:ascii="Calibri" w:eastAsia="Calibri" w:hAnsi="Calibri" w:cs="Arial"/>
          <w:sz w:val="24"/>
          <w:szCs w:val="24"/>
        </w:rPr>
        <w:t xml:space="preserve">arring </w:t>
      </w:r>
      <w:r w:rsidRPr="00AA70F2">
        <w:rPr>
          <w:rFonts w:ascii="Calibri" w:eastAsia="Calibri" w:hAnsi="Calibri" w:cs="Arial"/>
          <w:sz w:val="24"/>
          <w:szCs w:val="24"/>
        </w:rPr>
        <w:t>s</w:t>
      </w:r>
      <w:r w:rsidR="00E13657" w:rsidRPr="00AA70F2">
        <w:rPr>
          <w:rFonts w:ascii="Calibri" w:eastAsia="Calibri" w:hAnsi="Calibri" w:cs="Arial"/>
          <w:sz w:val="24"/>
          <w:szCs w:val="24"/>
        </w:rPr>
        <w:t xml:space="preserve">cheme and the role of the Independent Safeguarding Authority. The </w:t>
      </w:r>
      <w:r w:rsidRPr="00AA70F2">
        <w:rPr>
          <w:rFonts w:ascii="Calibri" w:eastAsia="Calibri" w:hAnsi="Calibri" w:cs="Arial"/>
          <w:sz w:val="24"/>
          <w:szCs w:val="24"/>
        </w:rPr>
        <w:t>a</w:t>
      </w:r>
      <w:r w:rsidR="00E13657" w:rsidRPr="00AA70F2">
        <w:rPr>
          <w:rFonts w:ascii="Calibri" w:eastAsia="Calibri" w:hAnsi="Calibri" w:cs="Arial"/>
          <w:sz w:val="24"/>
          <w:szCs w:val="24"/>
        </w:rPr>
        <w:t xml:space="preserve">ct places a </w:t>
      </w:r>
      <w:r w:rsidRPr="00AA70F2">
        <w:rPr>
          <w:rFonts w:ascii="Calibri" w:eastAsia="Calibri" w:hAnsi="Calibri" w:cs="Arial"/>
          <w:sz w:val="24"/>
          <w:szCs w:val="24"/>
        </w:rPr>
        <w:t xml:space="preserve">legal </w:t>
      </w:r>
      <w:r w:rsidR="00E13657" w:rsidRPr="00AA70F2">
        <w:rPr>
          <w:rFonts w:ascii="Calibri" w:eastAsia="Calibri" w:hAnsi="Calibri" w:cs="Arial"/>
          <w:sz w:val="24"/>
          <w:szCs w:val="24"/>
        </w:rPr>
        <w:t xml:space="preserve">duty on all those working with vulnerable groups to register and </w:t>
      </w:r>
      <w:r w:rsidRPr="00AA70F2">
        <w:rPr>
          <w:rFonts w:ascii="Calibri" w:eastAsia="Calibri" w:hAnsi="Calibri" w:cs="Arial"/>
          <w:sz w:val="24"/>
          <w:szCs w:val="24"/>
        </w:rPr>
        <w:t xml:space="preserve">use </w:t>
      </w:r>
      <w:r w:rsidR="00E13657" w:rsidRPr="00AA70F2">
        <w:rPr>
          <w:rFonts w:ascii="Calibri" w:eastAsia="Calibri" w:hAnsi="Calibri" w:cs="Arial"/>
          <w:sz w:val="24"/>
          <w:szCs w:val="24"/>
        </w:rPr>
        <w:t>an advanced vetting process</w:t>
      </w:r>
      <w:r w:rsidRPr="00AA70F2">
        <w:rPr>
          <w:rFonts w:ascii="Calibri" w:eastAsia="Calibri" w:hAnsi="Calibri" w:cs="Arial"/>
          <w:sz w:val="24"/>
          <w:szCs w:val="24"/>
        </w:rPr>
        <w:t>. If an organisation fails to do this, criminal action will be taken</w:t>
      </w:r>
      <w:r w:rsidR="00E13657" w:rsidRPr="00AA70F2">
        <w:rPr>
          <w:rFonts w:ascii="Calibri" w:eastAsia="Calibri" w:hAnsi="Calibri" w:cs="Arial"/>
          <w:sz w:val="24"/>
          <w:szCs w:val="24"/>
        </w:rPr>
        <w:t xml:space="preserve">. </w:t>
      </w:r>
      <w:r w:rsidR="000731FA" w:rsidRPr="00AA70F2">
        <w:rPr>
          <w:rFonts w:ascii="Calibri" w:eastAsia="Calibri" w:hAnsi="Calibri" w:cs="Arial"/>
          <w:sz w:val="24"/>
          <w:szCs w:val="24"/>
        </w:rPr>
        <w:t xml:space="preserve">For more information, go to the website at </w:t>
      </w:r>
      <w:r w:rsidR="00E13657" w:rsidRPr="00AA70F2">
        <w:rPr>
          <w:rFonts w:ascii="Calibri" w:eastAsia="Calibri" w:hAnsi="Calibri" w:cs="Arial"/>
          <w:sz w:val="24"/>
          <w:szCs w:val="24"/>
        </w:rPr>
        <w:t>www.opsi.gov.uk</w:t>
      </w:r>
      <w:r w:rsidR="000731FA" w:rsidRPr="00AA70F2">
        <w:rPr>
          <w:rFonts w:ascii="Calibri" w:eastAsia="Calibri" w:hAnsi="Calibri" w:cs="Arial"/>
          <w:sz w:val="24"/>
          <w:szCs w:val="24"/>
        </w:rPr>
        <w:t>.</w:t>
      </w:r>
    </w:p>
    <w:p w14:paraId="3C13636A" w14:textId="77777777" w:rsidR="00E13657" w:rsidRPr="00AA70F2" w:rsidRDefault="00E13657" w:rsidP="00420568">
      <w:pPr>
        <w:spacing w:after="0" w:line="240" w:lineRule="auto"/>
        <w:rPr>
          <w:rFonts w:ascii="Calibri" w:eastAsia="Calibri" w:hAnsi="Calibri" w:cs="Arial"/>
          <w:b/>
          <w:sz w:val="24"/>
          <w:szCs w:val="24"/>
        </w:rPr>
      </w:pPr>
    </w:p>
    <w:p w14:paraId="0ABC1B22" w14:textId="77777777" w:rsidR="00A32BB8" w:rsidRDefault="00E13657">
      <w:pPr>
        <w:spacing w:after="0" w:line="240" w:lineRule="auto"/>
        <w:rPr>
          <w:rFonts w:ascii="Calibri" w:eastAsia="Calibri" w:hAnsi="Calibri" w:cs="Arial"/>
          <w:b/>
          <w:sz w:val="24"/>
          <w:szCs w:val="24"/>
        </w:rPr>
      </w:pPr>
      <w:r w:rsidRPr="00AA70F2">
        <w:rPr>
          <w:rFonts w:ascii="Calibri" w:eastAsia="Calibri" w:hAnsi="Calibri" w:cs="Arial"/>
          <w:b/>
          <w:sz w:val="24"/>
          <w:szCs w:val="24"/>
        </w:rPr>
        <w:t>Deprivation of Liberty Safeguards</w:t>
      </w:r>
    </w:p>
    <w:p w14:paraId="4ED9A5EF" w14:textId="4147CF5C" w:rsidR="00E13657" w:rsidRPr="00AA70F2" w:rsidRDefault="00FB00AB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AA70F2">
        <w:rPr>
          <w:rFonts w:ascii="Calibri" w:eastAsia="Calibri" w:hAnsi="Calibri" w:cs="Arial"/>
          <w:sz w:val="24"/>
          <w:szCs w:val="24"/>
        </w:rPr>
        <w:t>These safeguards were i</w:t>
      </w:r>
      <w:r w:rsidR="00E13657" w:rsidRPr="00AA70F2">
        <w:rPr>
          <w:rFonts w:ascii="Calibri" w:eastAsia="Calibri" w:hAnsi="Calibri" w:cs="Arial"/>
          <w:sz w:val="24"/>
          <w:szCs w:val="24"/>
        </w:rPr>
        <w:t xml:space="preserve">ntroduced into the Mental Capacity Act 2005 and came into force in April 2009. </w:t>
      </w:r>
      <w:r w:rsidRPr="00AA70F2">
        <w:rPr>
          <w:rFonts w:ascii="Calibri" w:eastAsia="Calibri" w:hAnsi="Calibri" w:cs="Arial"/>
          <w:sz w:val="24"/>
          <w:szCs w:val="24"/>
        </w:rPr>
        <w:t>The safeguards are d</w:t>
      </w:r>
      <w:r w:rsidR="00E13657" w:rsidRPr="00AA70F2">
        <w:rPr>
          <w:rFonts w:ascii="Calibri" w:eastAsia="Calibri" w:hAnsi="Calibri" w:cs="Arial"/>
          <w:sz w:val="24"/>
          <w:szCs w:val="24"/>
        </w:rPr>
        <w:t xml:space="preserve">esigned to provide appropriate </w:t>
      </w:r>
      <w:r w:rsidRPr="00AA70F2">
        <w:rPr>
          <w:rFonts w:ascii="Calibri" w:eastAsia="Calibri" w:hAnsi="Calibri" w:cs="Arial"/>
          <w:sz w:val="24"/>
          <w:szCs w:val="24"/>
        </w:rPr>
        <w:t xml:space="preserve">protection </w:t>
      </w:r>
      <w:r w:rsidR="00E13657" w:rsidRPr="00AA70F2">
        <w:rPr>
          <w:rFonts w:ascii="Calibri" w:eastAsia="Calibri" w:hAnsi="Calibri" w:cs="Arial"/>
          <w:sz w:val="24"/>
          <w:szCs w:val="24"/>
        </w:rPr>
        <w:t xml:space="preserve">for vulnerable people who have a mental disorder and lack the capacity to </w:t>
      </w:r>
      <w:r w:rsidRPr="00AA70F2">
        <w:rPr>
          <w:rFonts w:ascii="Calibri" w:eastAsia="Calibri" w:hAnsi="Calibri" w:cs="Arial"/>
          <w:sz w:val="24"/>
          <w:szCs w:val="24"/>
        </w:rPr>
        <w:t xml:space="preserve">agree </w:t>
      </w:r>
      <w:r w:rsidR="00E13657" w:rsidRPr="00AA70F2">
        <w:rPr>
          <w:rFonts w:ascii="Calibri" w:eastAsia="Calibri" w:hAnsi="Calibri" w:cs="Arial"/>
          <w:sz w:val="24"/>
          <w:szCs w:val="24"/>
        </w:rPr>
        <w:t xml:space="preserve">to the arrangements made for their care or treatment, and who may </w:t>
      </w:r>
      <w:r w:rsidRPr="00AA70F2">
        <w:rPr>
          <w:rFonts w:ascii="Calibri" w:eastAsia="Calibri" w:hAnsi="Calibri" w:cs="Arial"/>
          <w:sz w:val="24"/>
          <w:szCs w:val="24"/>
        </w:rPr>
        <w:t>have their freedom taken away</w:t>
      </w:r>
      <w:r w:rsidR="00E13657" w:rsidRPr="00AA70F2">
        <w:rPr>
          <w:rFonts w:ascii="Calibri" w:eastAsia="Calibri" w:hAnsi="Calibri" w:cs="Arial"/>
          <w:sz w:val="24"/>
          <w:szCs w:val="24"/>
        </w:rPr>
        <w:t xml:space="preserve"> in their best interests to protect them from harm. </w:t>
      </w:r>
      <w:r w:rsidR="000731FA" w:rsidRPr="00AA70F2">
        <w:rPr>
          <w:rFonts w:ascii="Calibri" w:eastAsia="Calibri" w:hAnsi="Calibri" w:cs="Arial"/>
          <w:sz w:val="24"/>
          <w:szCs w:val="24"/>
        </w:rPr>
        <w:t xml:space="preserve">For more information, go to the website at </w:t>
      </w:r>
      <w:r w:rsidR="00095EC2" w:rsidRPr="00095EC2">
        <w:t>https://www.gov.uk/government/collections/dh-mental-capacity-act-2005-deprivation-of-liberty-safeguards</w:t>
      </w:r>
      <w:r w:rsidR="000731FA" w:rsidRPr="00AA70F2">
        <w:rPr>
          <w:rFonts w:ascii="Calibri" w:eastAsia="Calibri" w:hAnsi="Calibri" w:cs="Arial"/>
          <w:sz w:val="24"/>
          <w:szCs w:val="24"/>
        </w:rPr>
        <w:t>.</w:t>
      </w:r>
    </w:p>
    <w:p w14:paraId="0EBFA628" w14:textId="77777777" w:rsidR="00975FCA" w:rsidRPr="00AA70F2" w:rsidRDefault="00975FCA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6B6C2C34" w14:textId="77777777" w:rsidR="00A32BB8" w:rsidRDefault="00E13657">
      <w:pPr>
        <w:spacing w:after="0" w:line="240" w:lineRule="auto"/>
        <w:rPr>
          <w:rFonts w:ascii="Calibri" w:eastAsia="Calibri" w:hAnsi="Calibri" w:cs="Arial"/>
          <w:b/>
          <w:sz w:val="24"/>
          <w:szCs w:val="24"/>
        </w:rPr>
      </w:pPr>
      <w:r w:rsidRPr="00AA70F2">
        <w:rPr>
          <w:rFonts w:ascii="Calibri" w:eastAsia="Calibri" w:hAnsi="Calibri" w:cs="Arial"/>
          <w:b/>
          <w:sz w:val="24"/>
          <w:szCs w:val="24"/>
        </w:rPr>
        <w:t>Disclosure &amp; Barring Service 2013</w:t>
      </w:r>
    </w:p>
    <w:p w14:paraId="69560852" w14:textId="66077986" w:rsidR="00E13657" w:rsidRPr="00095EC2" w:rsidRDefault="006A43E8">
      <w:pPr>
        <w:spacing w:after="0" w:line="240" w:lineRule="auto"/>
      </w:pPr>
      <w:r w:rsidRPr="00AA70F2">
        <w:t xml:space="preserve">This service provides </w:t>
      </w:r>
      <w:r w:rsidR="00E13657" w:rsidRPr="00AA70F2">
        <w:rPr>
          <w:rFonts w:ascii="Calibri" w:eastAsia="Calibri" w:hAnsi="Calibri" w:cs="Arial"/>
          <w:sz w:val="24"/>
          <w:szCs w:val="24"/>
        </w:rPr>
        <w:t xml:space="preserve">guidance for employers </w:t>
      </w:r>
      <w:r w:rsidRPr="00AA70F2">
        <w:rPr>
          <w:rFonts w:ascii="Calibri" w:eastAsia="Calibri" w:hAnsi="Calibri" w:cs="Arial"/>
          <w:sz w:val="24"/>
          <w:szCs w:val="24"/>
        </w:rPr>
        <w:t xml:space="preserve">on </w:t>
      </w:r>
      <w:r w:rsidR="00FB00AB" w:rsidRPr="00AA70F2">
        <w:rPr>
          <w:rFonts w:ascii="Calibri" w:eastAsia="Calibri" w:hAnsi="Calibri" w:cs="Arial"/>
          <w:sz w:val="24"/>
          <w:szCs w:val="24"/>
        </w:rPr>
        <w:t>ask</w:t>
      </w:r>
      <w:r w:rsidRPr="00AA70F2">
        <w:rPr>
          <w:rFonts w:ascii="Calibri" w:eastAsia="Calibri" w:hAnsi="Calibri" w:cs="Arial"/>
          <w:sz w:val="24"/>
          <w:szCs w:val="24"/>
        </w:rPr>
        <w:t>ing</w:t>
      </w:r>
      <w:r w:rsidR="00FB00AB" w:rsidRPr="00AA70F2">
        <w:rPr>
          <w:rFonts w:ascii="Calibri" w:eastAsia="Calibri" w:hAnsi="Calibri" w:cs="Arial"/>
          <w:sz w:val="24"/>
          <w:szCs w:val="24"/>
        </w:rPr>
        <w:t xml:space="preserve"> for </w:t>
      </w:r>
      <w:r w:rsidR="00E13657" w:rsidRPr="00AA70F2">
        <w:rPr>
          <w:rFonts w:ascii="Calibri" w:eastAsia="Calibri" w:hAnsi="Calibri" w:cs="Arial"/>
          <w:sz w:val="24"/>
          <w:szCs w:val="24"/>
        </w:rPr>
        <w:t>criminal</w:t>
      </w:r>
      <w:r w:rsidR="00FB00AB" w:rsidRPr="00AA70F2">
        <w:rPr>
          <w:rFonts w:ascii="Calibri" w:eastAsia="Calibri" w:hAnsi="Calibri" w:cs="Arial"/>
          <w:sz w:val="24"/>
          <w:szCs w:val="24"/>
        </w:rPr>
        <w:t>-</w:t>
      </w:r>
      <w:r w:rsidR="00E13657" w:rsidRPr="00AA70F2">
        <w:rPr>
          <w:rFonts w:ascii="Calibri" w:eastAsia="Calibri" w:hAnsi="Calibri" w:cs="Arial"/>
          <w:sz w:val="24"/>
          <w:szCs w:val="24"/>
        </w:rPr>
        <w:t xml:space="preserve">records checks on potential employees. </w:t>
      </w:r>
      <w:r w:rsidR="000731FA" w:rsidRPr="00AA70F2">
        <w:rPr>
          <w:rFonts w:ascii="Calibri" w:eastAsia="Calibri" w:hAnsi="Calibri" w:cs="Arial"/>
          <w:sz w:val="24"/>
          <w:szCs w:val="24"/>
        </w:rPr>
        <w:t>For more information, go to the website at</w:t>
      </w:r>
      <w:r w:rsidR="000731FA" w:rsidRPr="00AA70F2" w:rsidDel="000731FA">
        <w:t xml:space="preserve"> </w:t>
      </w:r>
      <w:r w:rsidR="000731FA" w:rsidRPr="00AA70F2">
        <w:t>www.gov.uk/dbs-update-service</w:t>
      </w:r>
      <w:r w:rsidR="000731FA" w:rsidRPr="00AA70F2">
        <w:rPr>
          <w:rFonts w:ascii="Calibri" w:eastAsia="Calibri" w:hAnsi="Calibri" w:cs="Arial"/>
          <w:sz w:val="24"/>
          <w:szCs w:val="24"/>
        </w:rPr>
        <w:t>.</w:t>
      </w:r>
      <w:r w:rsidR="00975FCA" w:rsidRPr="00AA70F2">
        <w:rPr>
          <w:rFonts w:ascii="Calibri" w:eastAsia="Calibri" w:hAnsi="Calibri" w:cs="Arial"/>
          <w:sz w:val="24"/>
          <w:szCs w:val="24"/>
        </w:rPr>
        <w:t xml:space="preserve"> </w:t>
      </w:r>
    </w:p>
    <w:p w14:paraId="248A300C" w14:textId="77777777" w:rsidR="00E13657" w:rsidRPr="00AA70F2" w:rsidRDefault="00E13657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47538D83" w14:textId="77777777" w:rsidR="00A32BB8" w:rsidRDefault="00E13657">
      <w:pPr>
        <w:spacing w:after="0" w:line="240" w:lineRule="auto"/>
        <w:rPr>
          <w:rFonts w:ascii="Calibri" w:eastAsia="Calibri" w:hAnsi="Calibri" w:cs="Arial"/>
          <w:b/>
          <w:sz w:val="24"/>
          <w:szCs w:val="24"/>
        </w:rPr>
      </w:pPr>
      <w:r w:rsidRPr="00AA70F2">
        <w:rPr>
          <w:rFonts w:ascii="Calibri" w:eastAsia="Calibri" w:hAnsi="Calibri" w:cs="Arial"/>
          <w:b/>
          <w:sz w:val="24"/>
          <w:szCs w:val="24"/>
        </w:rPr>
        <w:t>The Care Act 2014 – statutory guidance</w:t>
      </w:r>
    </w:p>
    <w:p w14:paraId="6461F24E" w14:textId="1C28112A" w:rsidR="00E13657" w:rsidRPr="00AA70F2" w:rsidRDefault="00E13657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AA70F2">
        <w:rPr>
          <w:rFonts w:ascii="Calibri" w:eastAsia="Calibri" w:hAnsi="Calibri" w:cs="Arial"/>
          <w:sz w:val="24"/>
          <w:szCs w:val="24"/>
        </w:rPr>
        <w:t>Th</w:t>
      </w:r>
      <w:r w:rsidR="006A43E8" w:rsidRPr="00AA70F2">
        <w:rPr>
          <w:rFonts w:ascii="Calibri" w:eastAsia="Calibri" w:hAnsi="Calibri" w:cs="Arial"/>
          <w:sz w:val="24"/>
          <w:szCs w:val="24"/>
        </w:rPr>
        <w:t>is a</w:t>
      </w:r>
      <w:r w:rsidRPr="00AA70F2">
        <w:rPr>
          <w:rFonts w:ascii="Calibri" w:eastAsia="Calibri" w:hAnsi="Calibri" w:cs="Arial"/>
          <w:sz w:val="24"/>
          <w:szCs w:val="24"/>
        </w:rPr>
        <w:t>ct introduces new responsibilities for local authorities. It also has major implications for adult care and support providers, people who use services, carers and advocates</w:t>
      </w:r>
      <w:r w:rsidR="006A43E8" w:rsidRPr="00AA70F2">
        <w:rPr>
          <w:rFonts w:ascii="Calibri" w:eastAsia="Calibri" w:hAnsi="Calibri" w:cs="Arial"/>
          <w:sz w:val="24"/>
          <w:szCs w:val="24"/>
        </w:rPr>
        <w:t xml:space="preserve"> (representatives)</w:t>
      </w:r>
      <w:r w:rsidRPr="00AA70F2">
        <w:rPr>
          <w:rFonts w:ascii="Calibri" w:eastAsia="Calibri" w:hAnsi="Calibri" w:cs="Arial"/>
          <w:sz w:val="24"/>
          <w:szCs w:val="24"/>
        </w:rPr>
        <w:t xml:space="preserve">.  It replaces </w:t>
      </w:r>
      <w:r w:rsidR="00FB00AB" w:rsidRPr="00AA70F2">
        <w:rPr>
          <w:rFonts w:ascii="Calibri" w:eastAsia="Calibri" w:hAnsi="Calibri" w:cs="Arial"/>
          <w:sz w:val="24"/>
          <w:szCs w:val="24"/>
        </w:rPr>
        <w:t>‘</w:t>
      </w:r>
      <w:r w:rsidRPr="00AA70F2">
        <w:rPr>
          <w:rFonts w:ascii="Calibri" w:eastAsia="Calibri" w:hAnsi="Calibri" w:cs="Arial"/>
          <w:sz w:val="24"/>
          <w:szCs w:val="24"/>
        </w:rPr>
        <w:t>No Secrets</w:t>
      </w:r>
      <w:r w:rsidR="00FB00AB" w:rsidRPr="00AA70F2">
        <w:rPr>
          <w:rFonts w:ascii="Calibri" w:eastAsia="Calibri" w:hAnsi="Calibri" w:cs="Arial"/>
          <w:sz w:val="24"/>
          <w:szCs w:val="24"/>
        </w:rPr>
        <w:t>’</w:t>
      </w:r>
      <w:r w:rsidRPr="00AA70F2">
        <w:rPr>
          <w:rFonts w:ascii="Calibri" w:eastAsia="Calibri" w:hAnsi="Calibri" w:cs="Arial"/>
          <w:sz w:val="24"/>
          <w:szCs w:val="24"/>
        </w:rPr>
        <w:t xml:space="preserve"> and </w:t>
      </w:r>
      <w:r w:rsidR="00FB00AB" w:rsidRPr="00AA70F2">
        <w:rPr>
          <w:rFonts w:ascii="Calibri" w:eastAsia="Calibri" w:hAnsi="Calibri" w:cs="Arial"/>
          <w:sz w:val="24"/>
          <w:szCs w:val="24"/>
        </w:rPr>
        <w:t xml:space="preserve">gives </w:t>
      </w:r>
      <w:r w:rsidRPr="00AA70F2">
        <w:rPr>
          <w:rFonts w:ascii="Calibri" w:eastAsia="Calibri" w:hAnsi="Calibri" w:cs="Arial"/>
          <w:sz w:val="24"/>
          <w:szCs w:val="24"/>
        </w:rPr>
        <w:t xml:space="preserve">adult safeguarding a </w:t>
      </w:r>
      <w:r w:rsidR="00FB00AB" w:rsidRPr="00AA70F2">
        <w:rPr>
          <w:rFonts w:ascii="Calibri" w:eastAsia="Calibri" w:hAnsi="Calibri" w:cs="Arial"/>
          <w:sz w:val="24"/>
          <w:szCs w:val="24"/>
        </w:rPr>
        <w:t xml:space="preserve">legal </w:t>
      </w:r>
      <w:r w:rsidRPr="00AA70F2">
        <w:rPr>
          <w:rFonts w:ascii="Calibri" w:eastAsia="Calibri" w:hAnsi="Calibri" w:cs="Arial"/>
          <w:sz w:val="24"/>
          <w:szCs w:val="24"/>
        </w:rPr>
        <w:t xml:space="preserve">footing. </w:t>
      </w:r>
      <w:r w:rsidR="000731FA" w:rsidRPr="00AA70F2">
        <w:rPr>
          <w:rFonts w:ascii="Calibri" w:eastAsia="Calibri" w:hAnsi="Calibri" w:cs="Arial"/>
          <w:sz w:val="24"/>
          <w:szCs w:val="24"/>
        </w:rPr>
        <w:t>For more information, go to the website at</w:t>
      </w:r>
      <w:r w:rsidR="00095EC2">
        <w:rPr>
          <w:rFonts w:ascii="Calibri" w:eastAsia="Calibri" w:hAnsi="Calibri" w:cs="Arial"/>
          <w:sz w:val="24"/>
          <w:szCs w:val="24"/>
        </w:rPr>
        <w:t xml:space="preserve"> </w:t>
      </w:r>
      <w:r w:rsidR="00095EC2" w:rsidRPr="00095EC2">
        <w:t>http://www.legislation.gov.uk/ukpga/2014/23/introduction/enacted</w:t>
      </w:r>
      <w:r w:rsidR="000731FA" w:rsidRPr="00AA70F2">
        <w:rPr>
          <w:rFonts w:ascii="Calibri" w:eastAsia="Calibri" w:hAnsi="Calibri" w:cs="Arial"/>
          <w:sz w:val="24"/>
          <w:szCs w:val="24"/>
        </w:rPr>
        <w:t>.</w:t>
      </w:r>
    </w:p>
    <w:p w14:paraId="1C999226" w14:textId="77777777" w:rsidR="00E13657" w:rsidRPr="00AA70F2" w:rsidRDefault="00E13657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4A88804A" w14:textId="77777777" w:rsidR="00E13657" w:rsidRPr="00AA70F2" w:rsidRDefault="00E13657">
      <w:pPr>
        <w:spacing w:after="0" w:line="240" w:lineRule="auto"/>
        <w:rPr>
          <w:rFonts w:ascii="Calibri" w:eastAsia="Calibri" w:hAnsi="Calibri" w:cs="Arial"/>
          <w:b/>
          <w:sz w:val="24"/>
          <w:szCs w:val="24"/>
        </w:rPr>
      </w:pPr>
      <w:r w:rsidRPr="00AA70F2">
        <w:rPr>
          <w:rFonts w:ascii="Calibri" w:eastAsia="Calibri" w:hAnsi="Calibri" w:cs="Arial"/>
          <w:b/>
          <w:sz w:val="24"/>
          <w:szCs w:val="24"/>
        </w:rPr>
        <w:t>Making Safeguarding Personal Guide 2014</w:t>
      </w:r>
    </w:p>
    <w:p w14:paraId="71AE7178" w14:textId="23078E7C" w:rsidR="00E13657" w:rsidRDefault="00E13657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AA70F2">
        <w:rPr>
          <w:rFonts w:ascii="Calibri" w:eastAsia="Calibri" w:hAnsi="Calibri" w:cs="Arial"/>
          <w:sz w:val="24"/>
          <w:szCs w:val="24"/>
        </w:rPr>
        <w:t>This guide is intended to support councils and their partners to develop person-centred safeguarding practice</w:t>
      </w:r>
      <w:r w:rsidR="006A43E8" w:rsidRPr="00AA70F2">
        <w:rPr>
          <w:rFonts w:ascii="Calibri" w:eastAsia="Calibri" w:hAnsi="Calibri" w:cs="Arial"/>
          <w:sz w:val="24"/>
          <w:szCs w:val="24"/>
        </w:rPr>
        <w:t xml:space="preserve"> (that is, practice that focuses on</w:t>
      </w:r>
      <w:r w:rsidR="006F4F93" w:rsidRPr="00AA70F2">
        <w:rPr>
          <w:rFonts w:ascii="Calibri" w:eastAsia="Calibri" w:hAnsi="Calibri" w:cs="Arial"/>
          <w:sz w:val="24"/>
          <w:szCs w:val="24"/>
        </w:rPr>
        <w:t xml:space="preserve"> achieving the best results for the person</w:t>
      </w:r>
      <w:r w:rsidR="006A43E8" w:rsidRPr="00AA70F2">
        <w:rPr>
          <w:rFonts w:ascii="Calibri" w:eastAsia="Calibri" w:hAnsi="Calibri" w:cs="Arial"/>
          <w:sz w:val="24"/>
          <w:szCs w:val="24"/>
        </w:rPr>
        <w:t>)</w:t>
      </w:r>
      <w:r w:rsidRPr="00AA70F2">
        <w:rPr>
          <w:rFonts w:ascii="Calibri" w:eastAsia="Calibri" w:hAnsi="Calibri" w:cs="Arial"/>
          <w:sz w:val="24"/>
          <w:szCs w:val="24"/>
        </w:rPr>
        <w:t xml:space="preserve">. </w:t>
      </w:r>
      <w:r w:rsidR="00095EC2">
        <w:rPr>
          <w:rFonts w:ascii="Calibri" w:eastAsia="Calibri" w:hAnsi="Calibri" w:cs="Arial"/>
          <w:sz w:val="24"/>
          <w:szCs w:val="24"/>
        </w:rPr>
        <w:t xml:space="preserve">For more information go to the web site at </w:t>
      </w:r>
      <w:r w:rsidR="00095EC2" w:rsidRPr="00095EC2">
        <w:rPr>
          <w:rFonts w:ascii="Calibri" w:eastAsia="Calibri" w:hAnsi="Calibri" w:cs="Arial"/>
          <w:sz w:val="24"/>
          <w:szCs w:val="24"/>
        </w:rPr>
        <w:t>https://www.local.gov.uk/topics/social-care-health-and-integration/adult-social-care/making-safeguarding-personal</w:t>
      </w:r>
      <w:r w:rsidR="00095EC2">
        <w:rPr>
          <w:rFonts w:ascii="Calibri" w:eastAsia="Calibri" w:hAnsi="Calibri" w:cs="Arial"/>
          <w:sz w:val="24"/>
          <w:szCs w:val="24"/>
        </w:rPr>
        <w:t>.</w:t>
      </w:r>
    </w:p>
    <w:p w14:paraId="4C43F996" w14:textId="77777777" w:rsidR="000731FA" w:rsidRPr="00AA70F2" w:rsidRDefault="000731FA">
      <w:pPr>
        <w:rPr>
          <w:rFonts w:ascii="Calibri" w:eastAsia="Calibri" w:hAnsi="Calibri" w:cs="Arial"/>
          <w:b/>
          <w:sz w:val="28"/>
          <w:szCs w:val="28"/>
        </w:rPr>
      </w:pPr>
      <w:r w:rsidRPr="00AA70F2">
        <w:rPr>
          <w:rFonts w:ascii="Calibri" w:eastAsia="Calibri" w:hAnsi="Calibri" w:cs="Arial"/>
          <w:b/>
          <w:sz w:val="28"/>
          <w:szCs w:val="28"/>
        </w:rPr>
        <w:br w:type="page"/>
      </w:r>
    </w:p>
    <w:p w14:paraId="66CAC608" w14:textId="77777777" w:rsidR="00074A8F" w:rsidRPr="00AA70F2" w:rsidRDefault="00E5424D" w:rsidP="00F15F1F">
      <w:pPr>
        <w:spacing w:after="0" w:line="240" w:lineRule="auto"/>
        <w:rPr>
          <w:rFonts w:ascii="Calibri" w:eastAsia="Calibri" w:hAnsi="Calibri" w:cs="Arial"/>
          <w:b/>
          <w:sz w:val="28"/>
          <w:szCs w:val="28"/>
        </w:rPr>
      </w:pPr>
      <w:r w:rsidRPr="00AA70F2">
        <w:rPr>
          <w:rFonts w:ascii="Calibri" w:eastAsia="Calibri" w:hAnsi="Calibri" w:cs="Arial"/>
          <w:b/>
          <w:sz w:val="28"/>
          <w:szCs w:val="28"/>
        </w:rPr>
        <w:lastRenderedPageBreak/>
        <w:t>Appendix 3</w:t>
      </w:r>
    </w:p>
    <w:p w14:paraId="0C1C193F" w14:textId="77777777" w:rsidR="00E5424D" w:rsidRPr="00AA70F2" w:rsidRDefault="00E5424D" w:rsidP="00F15F1F">
      <w:pPr>
        <w:spacing w:after="0" w:line="240" w:lineRule="auto"/>
        <w:rPr>
          <w:rFonts w:ascii="Calibri" w:eastAsia="Calibri" w:hAnsi="Calibri" w:cs="Arial"/>
          <w:b/>
          <w:sz w:val="28"/>
          <w:szCs w:val="28"/>
        </w:rPr>
      </w:pPr>
      <w:r w:rsidRPr="00AA70F2">
        <w:rPr>
          <w:rFonts w:ascii="Calibri" w:eastAsia="Calibri" w:hAnsi="Calibri" w:cs="Arial"/>
          <w:b/>
          <w:sz w:val="28"/>
          <w:szCs w:val="28"/>
        </w:rPr>
        <w:t>Useful contacts</w:t>
      </w:r>
    </w:p>
    <w:p w14:paraId="2D012E6D" w14:textId="77777777" w:rsidR="00975FCA" w:rsidRPr="00AA70F2" w:rsidRDefault="00975FCA" w:rsidP="00F15F1F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215EC957" w14:textId="77777777" w:rsidR="00E5424D" w:rsidRPr="00037502" w:rsidRDefault="006A43E8" w:rsidP="00F15F1F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037502">
        <w:rPr>
          <w:rFonts w:ascii="Calibri" w:eastAsia="Calibri" w:hAnsi="Calibri" w:cs="Arial"/>
          <w:sz w:val="24"/>
          <w:szCs w:val="24"/>
        </w:rPr>
        <w:t xml:space="preserve">Freddie Collier, </w:t>
      </w:r>
      <w:r w:rsidR="006643BF" w:rsidRPr="00037502">
        <w:rPr>
          <w:rFonts w:ascii="Calibri" w:eastAsia="Calibri" w:hAnsi="Calibri" w:cs="Arial"/>
          <w:sz w:val="24"/>
          <w:szCs w:val="24"/>
        </w:rPr>
        <w:t xml:space="preserve">Archery GB National Lead Safeguarding Officer </w:t>
      </w:r>
      <w:proofErr w:type="gramStart"/>
      <w:r w:rsidRPr="00037502">
        <w:rPr>
          <w:rFonts w:ascii="Calibri" w:eastAsia="Calibri" w:hAnsi="Calibri" w:cs="Arial"/>
          <w:sz w:val="24"/>
          <w:szCs w:val="24"/>
        </w:rPr>
        <w:t>Email:</w:t>
      </w:r>
      <w:r w:rsidRPr="00037502">
        <w:rPr>
          <w:sz w:val="24"/>
          <w:szCs w:val="24"/>
        </w:rPr>
        <w:t>freddie.collier@archerygb.org</w:t>
      </w:r>
      <w:proofErr w:type="gramEnd"/>
      <w:r w:rsidR="006643BF" w:rsidRPr="00037502">
        <w:rPr>
          <w:rFonts w:ascii="Calibri" w:eastAsia="Calibri" w:hAnsi="Calibri" w:cs="Arial"/>
          <w:sz w:val="24"/>
          <w:szCs w:val="24"/>
        </w:rPr>
        <w:t xml:space="preserve">  </w:t>
      </w:r>
    </w:p>
    <w:p w14:paraId="4C5EDBDB" w14:textId="77777777" w:rsidR="006A43E8" w:rsidRPr="00037502" w:rsidRDefault="006A43E8" w:rsidP="00F15F1F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037502">
        <w:rPr>
          <w:rFonts w:ascii="Calibri" w:eastAsia="Calibri" w:hAnsi="Calibri" w:cs="Arial"/>
          <w:sz w:val="24"/>
          <w:szCs w:val="24"/>
        </w:rPr>
        <w:t xml:space="preserve">Anne Rook, </w:t>
      </w:r>
      <w:r w:rsidR="006643BF" w:rsidRPr="00037502">
        <w:rPr>
          <w:rFonts w:ascii="Calibri" w:eastAsia="Calibri" w:hAnsi="Calibri" w:cs="Arial"/>
          <w:sz w:val="24"/>
          <w:szCs w:val="24"/>
        </w:rPr>
        <w:t>Archery GB Child Protection Officer</w:t>
      </w:r>
    </w:p>
    <w:p w14:paraId="6E2544CF" w14:textId="77777777" w:rsidR="006643BF" w:rsidRPr="00037502" w:rsidRDefault="006A43E8" w:rsidP="00F15F1F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037502">
        <w:rPr>
          <w:rFonts w:ascii="Calibri" w:eastAsia="Calibri" w:hAnsi="Calibri" w:cs="Arial"/>
          <w:sz w:val="24"/>
          <w:szCs w:val="24"/>
        </w:rPr>
        <w:t>Email</w:t>
      </w:r>
      <w:r w:rsidR="006643BF" w:rsidRPr="00037502">
        <w:rPr>
          <w:rFonts w:ascii="Calibri" w:eastAsia="Calibri" w:hAnsi="Calibri" w:cs="Arial"/>
          <w:sz w:val="24"/>
          <w:szCs w:val="24"/>
        </w:rPr>
        <w:t xml:space="preserve">: </w:t>
      </w:r>
      <w:r w:rsidRPr="00037502">
        <w:rPr>
          <w:sz w:val="24"/>
          <w:szCs w:val="24"/>
        </w:rPr>
        <w:t>anne.rook@archerygb.org</w:t>
      </w:r>
      <w:r w:rsidR="006643BF" w:rsidRPr="00037502">
        <w:rPr>
          <w:rFonts w:ascii="Calibri" w:eastAsia="Calibri" w:hAnsi="Calibri" w:cs="Arial"/>
          <w:sz w:val="24"/>
          <w:szCs w:val="24"/>
        </w:rPr>
        <w:t xml:space="preserve"> </w:t>
      </w:r>
    </w:p>
    <w:p w14:paraId="26CDBAC1" w14:textId="77777777" w:rsidR="006643BF" w:rsidRPr="00037502" w:rsidRDefault="00FB00AB" w:rsidP="00F15F1F">
      <w:pPr>
        <w:spacing w:after="0" w:line="240" w:lineRule="auto"/>
        <w:rPr>
          <w:rFonts w:ascii="Calibri" w:eastAsia="Calibri" w:hAnsi="Calibri" w:cs="Arial"/>
          <w:b/>
          <w:sz w:val="24"/>
          <w:szCs w:val="24"/>
        </w:rPr>
      </w:pPr>
      <w:r w:rsidRPr="00037502">
        <w:rPr>
          <w:rFonts w:ascii="Calibri" w:eastAsia="Calibri" w:hAnsi="Calibri" w:cs="Arial"/>
          <w:sz w:val="24"/>
          <w:szCs w:val="24"/>
        </w:rPr>
        <w:t>P</w:t>
      </w:r>
      <w:r w:rsidR="006643BF" w:rsidRPr="00037502">
        <w:rPr>
          <w:rFonts w:ascii="Calibri" w:eastAsia="Calibri" w:hAnsi="Calibri" w:cs="Arial"/>
          <w:sz w:val="24"/>
          <w:szCs w:val="24"/>
        </w:rPr>
        <w:t>hone: 01952 677888</w:t>
      </w:r>
    </w:p>
    <w:p w14:paraId="3D8233D6" w14:textId="77777777" w:rsidR="006643BF" w:rsidRPr="00AA70F2" w:rsidRDefault="006643BF" w:rsidP="00F15F1F">
      <w:pPr>
        <w:spacing w:after="0" w:line="240" w:lineRule="auto"/>
        <w:rPr>
          <w:rFonts w:ascii="Calibri" w:eastAsia="Calibri" w:hAnsi="Calibri" w:cs="Arial"/>
          <w:b/>
          <w:sz w:val="28"/>
          <w:szCs w:val="28"/>
        </w:rPr>
      </w:pPr>
    </w:p>
    <w:p w14:paraId="470B7BA6" w14:textId="77777777" w:rsidR="00E5424D" w:rsidRPr="00AA70F2" w:rsidRDefault="00E5424D" w:rsidP="00F15F1F">
      <w:pPr>
        <w:spacing w:after="0" w:line="240" w:lineRule="auto"/>
        <w:rPr>
          <w:rFonts w:ascii="Calibri" w:eastAsia="Calibri" w:hAnsi="Calibri" w:cs="Arial"/>
          <w:b/>
          <w:sz w:val="28"/>
          <w:szCs w:val="28"/>
        </w:rPr>
      </w:pPr>
      <w:r w:rsidRPr="00AA70F2">
        <w:rPr>
          <w:rFonts w:ascii="Calibri" w:eastAsia="Calibri" w:hAnsi="Calibri" w:cs="Arial"/>
          <w:b/>
          <w:sz w:val="28"/>
          <w:szCs w:val="28"/>
        </w:rPr>
        <w:t>Local Authority Safeguarding Lead</w:t>
      </w:r>
      <w:r w:rsidR="003B441E" w:rsidRPr="00AA70F2">
        <w:rPr>
          <w:rFonts w:ascii="Calibri" w:eastAsia="Calibri" w:hAnsi="Calibri" w:cs="Arial"/>
          <w:b/>
          <w:sz w:val="28"/>
          <w:szCs w:val="28"/>
        </w:rPr>
        <w:t xml:space="preserve"> (if </w:t>
      </w:r>
      <w:r w:rsidR="006643BF" w:rsidRPr="00AA70F2">
        <w:rPr>
          <w:rFonts w:ascii="Calibri" w:eastAsia="Calibri" w:hAnsi="Calibri" w:cs="Arial"/>
          <w:b/>
          <w:sz w:val="28"/>
          <w:szCs w:val="28"/>
        </w:rPr>
        <w:t xml:space="preserve">this </w:t>
      </w:r>
      <w:r w:rsidR="003B441E" w:rsidRPr="00AA70F2">
        <w:rPr>
          <w:rFonts w:ascii="Calibri" w:eastAsia="Calibri" w:hAnsi="Calibri" w:cs="Arial"/>
          <w:b/>
          <w:sz w:val="28"/>
          <w:szCs w:val="28"/>
        </w:rPr>
        <w:t xml:space="preserve">policy </w:t>
      </w:r>
      <w:r w:rsidR="00FB00AB" w:rsidRPr="00AA70F2">
        <w:rPr>
          <w:rFonts w:ascii="Calibri" w:eastAsia="Calibri" w:hAnsi="Calibri" w:cs="Arial"/>
          <w:b/>
          <w:sz w:val="28"/>
          <w:szCs w:val="28"/>
        </w:rPr>
        <w:t xml:space="preserve">is </w:t>
      </w:r>
      <w:r w:rsidR="006643BF" w:rsidRPr="00AA70F2">
        <w:rPr>
          <w:rFonts w:ascii="Calibri" w:eastAsia="Calibri" w:hAnsi="Calibri" w:cs="Arial"/>
          <w:b/>
          <w:sz w:val="28"/>
          <w:szCs w:val="28"/>
        </w:rPr>
        <w:t xml:space="preserve">adopted by an archery </w:t>
      </w:r>
      <w:r w:rsidR="003B441E" w:rsidRPr="00AA70F2">
        <w:rPr>
          <w:rFonts w:ascii="Calibri" w:eastAsia="Calibri" w:hAnsi="Calibri" w:cs="Arial"/>
          <w:b/>
          <w:sz w:val="28"/>
          <w:szCs w:val="28"/>
        </w:rPr>
        <w:t>club)</w:t>
      </w:r>
    </w:p>
    <w:p w14:paraId="1E936028" w14:textId="77777777" w:rsidR="00E5424D" w:rsidRPr="00AA70F2" w:rsidRDefault="00144DCA" w:rsidP="00F15F1F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AA70F2">
        <w:rPr>
          <w:rFonts w:ascii="Calibri" w:eastAsia="Calibri" w:hAnsi="Calibri" w:cs="Arial"/>
          <w:sz w:val="24"/>
          <w:szCs w:val="24"/>
        </w:rPr>
        <w:t>Name:</w:t>
      </w:r>
    </w:p>
    <w:p w14:paraId="16DC91A3" w14:textId="77777777" w:rsidR="00144DCA" w:rsidRPr="00AA70F2" w:rsidRDefault="00144DCA" w:rsidP="00F15F1F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AA70F2">
        <w:rPr>
          <w:rFonts w:ascii="Calibri" w:eastAsia="Calibri" w:hAnsi="Calibri" w:cs="Arial"/>
          <w:sz w:val="24"/>
          <w:szCs w:val="24"/>
        </w:rPr>
        <w:t>Email:</w:t>
      </w:r>
    </w:p>
    <w:p w14:paraId="26CBC90C" w14:textId="77777777" w:rsidR="00144DCA" w:rsidRPr="00AA70F2" w:rsidRDefault="00FB00AB" w:rsidP="00F15F1F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AA70F2">
        <w:rPr>
          <w:rFonts w:ascii="Calibri" w:eastAsia="Calibri" w:hAnsi="Calibri" w:cs="Arial"/>
          <w:sz w:val="24"/>
          <w:szCs w:val="24"/>
        </w:rPr>
        <w:t>P</w:t>
      </w:r>
      <w:r w:rsidR="00144DCA" w:rsidRPr="00AA70F2">
        <w:rPr>
          <w:rFonts w:ascii="Calibri" w:eastAsia="Calibri" w:hAnsi="Calibri" w:cs="Arial"/>
          <w:sz w:val="24"/>
          <w:szCs w:val="24"/>
        </w:rPr>
        <w:t>hone:</w:t>
      </w:r>
    </w:p>
    <w:p w14:paraId="72EC98FD" w14:textId="77777777" w:rsidR="00144DCA" w:rsidRPr="00AA70F2" w:rsidRDefault="00144DCA" w:rsidP="00F15F1F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79B6149F" w14:textId="77777777" w:rsidR="00E5424D" w:rsidRPr="00AA70F2" w:rsidRDefault="00E5424D" w:rsidP="00F15F1F">
      <w:pPr>
        <w:spacing w:after="0" w:line="240" w:lineRule="auto"/>
        <w:rPr>
          <w:rFonts w:ascii="Calibri" w:eastAsia="Calibri" w:hAnsi="Calibri" w:cs="Arial"/>
          <w:b/>
          <w:sz w:val="28"/>
          <w:szCs w:val="28"/>
        </w:rPr>
      </w:pPr>
      <w:r w:rsidRPr="00AA70F2">
        <w:rPr>
          <w:rFonts w:ascii="Calibri" w:eastAsia="Calibri" w:hAnsi="Calibri" w:cs="Arial"/>
          <w:b/>
          <w:sz w:val="28"/>
          <w:szCs w:val="28"/>
        </w:rPr>
        <w:t>Police contact</w:t>
      </w:r>
    </w:p>
    <w:p w14:paraId="59421B8F" w14:textId="77777777" w:rsidR="00144DCA" w:rsidRPr="00AA70F2" w:rsidRDefault="00144DCA" w:rsidP="00F15F1F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AA70F2">
        <w:rPr>
          <w:rFonts w:ascii="Calibri" w:eastAsia="Calibri" w:hAnsi="Calibri" w:cs="Arial"/>
          <w:sz w:val="24"/>
          <w:szCs w:val="24"/>
        </w:rPr>
        <w:t>Name:</w:t>
      </w:r>
    </w:p>
    <w:p w14:paraId="58282A45" w14:textId="77777777" w:rsidR="00144DCA" w:rsidRPr="00AA70F2" w:rsidRDefault="00144DCA" w:rsidP="00F15F1F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AA70F2">
        <w:rPr>
          <w:rFonts w:ascii="Calibri" w:eastAsia="Calibri" w:hAnsi="Calibri" w:cs="Arial"/>
          <w:sz w:val="24"/>
          <w:szCs w:val="24"/>
        </w:rPr>
        <w:t>Email:</w:t>
      </w:r>
    </w:p>
    <w:p w14:paraId="17EA736F" w14:textId="77777777" w:rsidR="00144DCA" w:rsidRPr="00AA70F2" w:rsidRDefault="00FB00AB" w:rsidP="00F15F1F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AA70F2">
        <w:rPr>
          <w:rFonts w:ascii="Calibri" w:eastAsia="Calibri" w:hAnsi="Calibri" w:cs="Arial"/>
          <w:sz w:val="24"/>
          <w:szCs w:val="24"/>
        </w:rPr>
        <w:t>P</w:t>
      </w:r>
      <w:r w:rsidR="00144DCA" w:rsidRPr="00AA70F2">
        <w:rPr>
          <w:rFonts w:ascii="Calibri" w:eastAsia="Calibri" w:hAnsi="Calibri" w:cs="Arial"/>
          <w:sz w:val="24"/>
          <w:szCs w:val="24"/>
        </w:rPr>
        <w:t>hone:</w:t>
      </w:r>
    </w:p>
    <w:p w14:paraId="185B1F0D" w14:textId="77777777" w:rsidR="003B441E" w:rsidRPr="00AA70F2" w:rsidRDefault="003B441E" w:rsidP="00F15F1F">
      <w:pPr>
        <w:spacing w:after="0" w:line="240" w:lineRule="auto"/>
        <w:rPr>
          <w:rFonts w:ascii="Calibri" w:eastAsia="Calibri" w:hAnsi="Calibri" w:cs="Arial"/>
          <w:b/>
          <w:sz w:val="28"/>
          <w:szCs w:val="28"/>
        </w:rPr>
      </w:pPr>
    </w:p>
    <w:p w14:paraId="7AC2F243" w14:textId="77777777" w:rsidR="0021054D" w:rsidRPr="00AA70F2" w:rsidRDefault="003B441E" w:rsidP="00F15F1F">
      <w:pPr>
        <w:spacing w:after="0" w:line="240" w:lineRule="auto"/>
        <w:rPr>
          <w:rFonts w:ascii="Calibri" w:eastAsia="Calibri" w:hAnsi="Calibri" w:cs="Arial"/>
          <w:b/>
          <w:sz w:val="28"/>
          <w:szCs w:val="28"/>
        </w:rPr>
      </w:pPr>
      <w:r w:rsidRPr="00AA70F2">
        <w:rPr>
          <w:rFonts w:ascii="Calibri" w:eastAsia="Calibri" w:hAnsi="Calibri" w:cs="Arial"/>
          <w:b/>
          <w:sz w:val="28"/>
          <w:szCs w:val="28"/>
        </w:rPr>
        <w:t>A</w:t>
      </w:r>
      <w:r w:rsidR="0021054D" w:rsidRPr="00AA70F2">
        <w:rPr>
          <w:rFonts w:ascii="Calibri" w:eastAsia="Calibri" w:hAnsi="Calibri" w:cs="Arial"/>
          <w:b/>
          <w:sz w:val="28"/>
          <w:szCs w:val="28"/>
        </w:rPr>
        <w:t xml:space="preserve">nn </w:t>
      </w:r>
      <w:r w:rsidRPr="00AA70F2">
        <w:rPr>
          <w:rFonts w:ascii="Calibri" w:eastAsia="Calibri" w:hAnsi="Calibri" w:cs="Arial"/>
          <w:b/>
          <w:sz w:val="28"/>
          <w:szCs w:val="28"/>
        </w:rPr>
        <w:t>C</w:t>
      </w:r>
      <w:r w:rsidR="0021054D" w:rsidRPr="00AA70F2">
        <w:rPr>
          <w:rFonts w:ascii="Calibri" w:eastAsia="Calibri" w:hAnsi="Calibri" w:cs="Arial"/>
          <w:b/>
          <w:sz w:val="28"/>
          <w:szCs w:val="28"/>
        </w:rPr>
        <w:t xml:space="preserve">raft </w:t>
      </w:r>
      <w:r w:rsidRPr="00AA70F2">
        <w:rPr>
          <w:rFonts w:ascii="Calibri" w:eastAsia="Calibri" w:hAnsi="Calibri" w:cs="Arial"/>
          <w:b/>
          <w:sz w:val="28"/>
          <w:szCs w:val="28"/>
        </w:rPr>
        <w:t>T</w:t>
      </w:r>
      <w:r w:rsidR="0021054D" w:rsidRPr="00AA70F2">
        <w:rPr>
          <w:rFonts w:ascii="Calibri" w:eastAsia="Calibri" w:hAnsi="Calibri" w:cs="Arial"/>
          <w:b/>
          <w:sz w:val="28"/>
          <w:szCs w:val="28"/>
        </w:rPr>
        <w:t xml:space="preserve">rust </w:t>
      </w:r>
      <w:r w:rsidR="00A86095" w:rsidRPr="00AA70F2">
        <w:rPr>
          <w:rFonts w:ascii="Calibri" w:eastAsia="Calibri" w:hAnsi="Calibri" w:cs="Arial"/>
          <w:b/>
          <w:sz w:val="28"/>
          <w:szCs w:val="28"/>
        </w:rPr>
        <w:t xml:space="preserve">- </w:t>
      </w:r>
      <w:r w:rsidR="0021054D" w:rsidRPr="00AA70F2">
        <w:rPr>
          <w:rFonts w:ascii="Calibri" w:eastAsia="Calibri" w:hAnsi="Calibri" w:cs="Arial"/>
          <w:b/>
          <w:sz w:val="28"/>
          <w:szCs w:val="28"/>
        </w:rPr>
        <w:t>Safeguarding Adults in Sport</w:t>
      </w:r>
      <w:r w:rsidR="00CA368D" w:rsidRPr="00AA70F2">
        <w:rPr>
          <w:rFonts w:ascii="Calibri" w:eastAsia="Calibri" w:hAnsi="Calibri" w:cs="Arial"/>
          <w:b/>
          <w:sz w:val="28"/>
          <w:szCs w:val="28"/>
        </w:rPr>
        <w:t xml:space="preserve"> and Activity</w:t>
      </w:r>
      <w:r w:rsidR="0021054D" w:rsidRPr="00AA70F2">
        <w:rPr>
          <w:rFonts w:ascii="Calibri" w:eastAsia="Calibri" w:hAnsi="Calibri" w:cs="Arial"/>
          <w:b/>
          <w:sz w:val="28"/>
          <w:szCs w:val="28"/>
        </w:rPr>
        <w:t xml:space="preserve"> </w:t>
      </w:r>
    </w:p>
    <w:p w14:paraId="23D4EB8E" w14:textId="77777777" w:rsidR="003B441E" w:rsidRPr="00CA1D0C" w:rsidRDefault="0021054D" w:rsidP="00F15F1F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CA1D0C">
        <w:rPr>
          <w:rFonts w:ascii="Calibri" w:eastAsia="Calibri" w:hAnsi="Calibri" w:cs="Arial"/>
          <w:sz w:val="24"/>
          <w:szCs w:val="24"/>
        </w:rPr>
        <w:t xml:space="preserve">Website: </w:t>
      </w:r>
      <w:r w:rsidR="006A43E8" w:rsidRPr="00CA1D0C">
        <w:rPr>
          <w:sz w:val="24"/>
          <w:szCs w:val="24"/>
        </w:rPr>
        <w:t>www.anncrafttrust.org</w:t>
      </w:r>
      <w:r w:rsidRPr="00CA1D0C">
        <w:rPr>
          <w:rFonts w:ascii="Calibri" w:eastAsia="Calibri" w:hAnsi="Calibri" w:cs="Arial"/>
          <w:sz w:val="24"/>
          <w:szCs w:val="24"/>
        </w:rPr>
        <w:t xml:space="preserve"> </w:t>
      </w:r>
    </w:p>
    <w:p w14:paraId="3A5D59C3" w14:textId="77777777" w:rsidR="0021054D" w:rsidRPr="00CA1D0C" w:rsidRDefault="0021054D" w:rsidP="00F15F1F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CA1D0C">
        <w:rPr>
          <w:rFonts w:ascii="Calibri" w:eastAsia="Calibri" w:hAnsi="Calibri" w:cs="Arial"/>
          <w:sz w:val="24"/>
          <w:szCs w:val="24"/>
        </w:rPr>
        <w:t xml:space="preserve">Email: </w:t>
      </w:r>
      <w:r w:rsidR="006A43E8" w:rsidRPr="00CA1D0C">
        <w:rPr>
          <w:sz w:val="24"/>
          <w:szCs w:val="24"/>
        </w:rPr>
        <w:t>Ann-Craft-Trust@nottingham.ac.uk</w:t>
      </w:r>
      <w:r w:rsidRPr="00CA1D0C">
        <w:rPr>
          <w:rFonts w:ascii="Calibri" w:eastAsia="Calibri" w:hAnsi="Calibri" w:cs="Arial"/>
          <w:sz w:val="24"/>
          <w:szCs w:val="24"/>
        </w:rPr>
        <w:t xml:space="preserve"> </w:t>
      </w:r>
    </w:p>
    <w:p w14:paraId="2A496A01" w14:textId="77777777" w:rsidR="0021054D" w:rsidRPr="00CA1D0C" w:rsidRDefault="00FB00AB" w:rsidP="00F15F1F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CA1D0C">
        <w:rPr>
          <w:rFonts w:ascii="Calibri" w:eastAsia="Calibri" w:hAnsi="Calibri" w:cs="Arial"/>
          <w:sz w:val="24"/>
          <w:szCs w:val="24"/>
        </w:rPr>
        <w:t>P</w:t>
      </w:r>
      <w:r w:rsidR="0021054D" w:rsidRPr="00CA1D0C">
        <w:rPr>
          <w:rFonts w:ascii="Calibri" w:eastAsia="Calibri" w:hAnsi="Calibri" w:cs="Arial"/>
          <w:sz w:val="24"/>
          <w:szCs w:val="24"/>
        </w:rPr>
        <w:t>hone: 0115 951 5400</w:t>
      </w:r>
    </w:p>
    <w:p w14:paraId="5D746BDF" w14:textId="77777777" w:rsidR="0021054D" w:rsidRPr="00837BAD" w:rsidRDefault="0021054D" w:rsidP="00F15F1F">
      <w:pPr>
        <w:spacing w:after="0" w:line="240" w:lineRule="auto"/>
        <w:rPr>
          <w:rFonts w:ascii="Calibri" w:eastAsia="Calibri" w:hAnsi="Calibri" w:cs="Arial"/>
          <w:b/>
          <w:sz w:val="28"/>
          <w:szCs w:val="28"/>
        </w:rPr>
      </w:pPr>
    </w:p>
    <w:p w14:paraId="565B3D1A" w14:textId="77777777" w:rsidR="00E5424D" w:rsidRPr="00837BAD" w:rsidRDefault="00E5424D" w:rsidP="00F15F1F">
      <w:pPr>
        <w:spacing w:after="0" w:line="240" w:lineRule="auto"/>
        <w:rPr>
          <w:rFonts w:ascii="Calibri" w:eastAsia="Calibri" w:hAnsi="Calibri" w:cs="Arial"/>
          <w:b/>
          <w:sz w:val="28"/>
          <w:szCs w:val="28"/>
        </w:rPr>
      </w:pPr>
    </w:p>
    <w:p w14:paraId="0543E84A" w14:textId="77777777" w:rsidR="00E5424D" w:rsidRPr="00837BAD" w:rsidRDefault="00E5424D" w:rsidP="00F15F1F">
      <w:pPr>
        <w:spacing w:after="0" w:line="240" w:lineRule="auto"/>
        <w:rPr>
          <w:rFonts w:ascii="Calibri" w:eastAsia="Calibri" w:hAnsi="Calibri" w:cs="Arial"/>
          <w:b/>
          <w:sz w:val="28"/>
          <w:szCs w:val="28"/>
        </w:rPr>
      </w:pPr>
    </w:p>
    <w:p w14:paraId="19330A32" w14:textId="77777777" w:rsidR="00074A8F" w:rsidRPr="00837BAD" w:rsidRDefault="00074A8F" w:rsidP="00F15F1F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561AD330" w14:textId="77777777" w:rsidR="00074A8F" w:rsidRPr="00837BAD" w:rsidRDefault="00074A8F" w:rsidP="00F15F1F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5E24CD06" w14:textId="77777777" w:rsidR="00074A8F" w:rsidRPr="00837BAD" w:rsidRDefault="00074A8F" w:rsidP="00F15F1F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44DA514C" w14:textId="77777777" w:rsidR="00BD38E5" w:rsidRPr="00837BAD" w:rsidRDefault="00BD38E5" w:rsidP="00D14A3B"/>
    <w:sectPr w:rsidR="00BD38E5" w:rsidRPr="00837BAD" w:rsidSect="0085584E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472E5" w14:textId="77777777" w:rsidR="00040480" w:rsidRDefault="00040480" w:rsidP="00074A8F">
      <w:pPr>
        <w:spacing w:after="0" w:line="240" w:lineRule="auto"/>
      </w:pPr>
      <w:r>
        <w:separator/>
      </w:r>
    </w:p>
  </w:endnote>
  <w:endnote w:type="continuationSeparator" w:id="0">
    <w:p w14:paraId="35D07E8E" w14:textId="77777777" w:rsidR="00040480" w:rsidRDefault="00040480" w:rsidP="0007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uturaLT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D78A" w14:textId="77777777" w:rsidR="00F15F1F" w:rsidRDefault="00F15F1F">
    <w:pPr>
      <w:pStyle w:val="Footer"/>
    </w:pPr>
  </w:p>
  <w:p w14:paraId="0D879D6E" w14:textId="77777777" w:rsidR="00F15F1F" w:rsidRDefault="00F15F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3626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11BB78" w14:textId="77777777" w:rsidR="00F15F1F" w:rsidRDefault="00F15F1F" w:rsidP="00F2683B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36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C51C376" w14:textId="77777777" w:rsidR="00F15F1F" w:rsidRDefault="00F15F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5A73" w14:textId="77777777" w:rsidR="00F15F1F" w:rsidRDefault="00F15F1F" w:rsidP="00F2683B">
    <w:pPr>
      <w:pStyle w:val="Footer"/>
      <w:jc w:val="center"/>
    </w:pPr>
  </w:p>
  <w:p w14:paraId="35D9B722" w14:textId="77777777" w:rsidR="00F15F1F" w:rsidRDefault="00F15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E6FD8" w14:textId="77777777" w:rsidR="00040480" w:rsidRDefault="00040480" w:rsidP="00074A8F">
      <w:pPr>
        <w:spacing w:after="0" w:line="240" w:lineRule="auto"/>
      </w:pPr>
      <w:r>
        <w:separator/>
      </w:r>
    </w:p>
  </w:footnote>
  <w:footnote w:type="continuationSeparator" w:id="0">
    <w:p w14:paraId="583CCD31" w14:textId="77777777" w:rsidR="00040480" w:rsidRDefault="00040480" w:rsidP="00074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105"/>
    <w:multiLevelType w:val="hybridMultilevel"/>
    <w:tmpl w:val="A04C2CFA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D1E6ABF"/>
    <w:multiLevelType w:val="hybridMultilevel"/>
    <w:tmpl w:val="E996A73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F0391D"/>
    <w:multiLevelType w:val="hybridMultilevel"/>
    <w:tmpl w:val="95205550"/>
    <w:lvl w:ilvl="0" w:tplc="EA849000">
      <w:start w:val="1"/>
      <w:numFmt w:val="bullet"/>
      <w:lvlText w:val=""/>
      <w:lvlJc w:val="left"/>
      <w:pPr>
        <w:tabs>
          <w:tab w:val="num" w:pos="15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549C6"/>
    <w:multiLevelType w:val="multilevel"/>
    <w:tmpl w:val="E9B2F4B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12B52EC"/>
    <w:multiLevelType w:val="hybridMultilevel"/>
    <w:tmpl w:val="A26CA7A6"/>
    <w:lvl w:ilvl="0" w:tplc="0400EA3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8C7CDA"/>
    <w:multiLevelType w:val="hybridMultilevel"/>
    <w:tmpl w:val="9CA6F56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0214008"/>
    <w:multiLevelType w:val="multilevel"/>
    <w:tmpl w:val="C3786086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3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5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9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3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7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1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5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1" w:hanging="1440"/>
      </w:pPr>
      <w:rPr>
        <w:rFonts w:hint="default"/>
        <w:b/>
      </w:rPr>
    </w:lvl>
  </w:abstractNum>
  <w:abstractNum w:abstractNumId="7" w15:restartNumberingAfterBreak="0">
    <w:nsid w:val="25C07B58"/>
    <w:multiLevelType w:val="hybridMultilevel"/>
    <w:tmpl w:val="3F261E60"/>
    <w:lvl w:ilvl="0" w:tplc="0316ABAC">
      <w:start w:val="1"/>
      <w:numFmt w:val="bullet"/>
      <w:lvlText w:val=""/>
      <w:lvlJc w:val="left"/>
      <w:pPr>
        <w:tabs>
          <w:tab w:val="num" w:pos="15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C95BBD"/>
    <w:multiLevelType w:val="hybridMultilevel"/>
    <w:tmpl w:val="528652C0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7DA0D59"/>
    <w:multiLevelType w:val="hybridMultilevel"/>
    <w:tmpl w:val="7D2CA1F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364A640A"/>
    <w:multiLevelType w:val="hybridMultilevel"/>
    <w:tmpl w:val="35E26C1E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A854CB6"/>
    <w:multiLevelType w:val="hybridMultilevel"/>
    <w:tmpl w:val="4EFEEDBC"/>
    <w:lvl w:ilvl="0" w:tplc="04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3C8166D5"/>
    <w:multiLevelType w:val="hybridMultilevel"/>
    <w:tmpl w:val="8C9E27B2"/>
    <w:lvl w:ilvl="0" w:tplc="3200B4D8">
      <w:start w:val="1"/>
      <w:numFmt w:val="bullet"/>
      <w:lvlText w:val=""/>
      <w:lvlJc w:val="left"/>
      <w:pPr>
        <w:tabs>
          <w:tab w:val="num" w:pos="15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FE013B"/>
    <w:multiLevelType w:val="hybridMultilevel"/>
    <w:tmpl w:val="EE168B66"/>
    <w:lvl w:ilvl="0" w:tplc="104EF23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B56F7"/>
    <w:multiLevelType w:val="hybridMultilevel"/>
    <w:tmpl w:val="CC9AE7E6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F65249DC">
      <w:numFmt w:val="bullet"/>
      <w:lvlText w:val="-"/>
      <w:lvlJc w:val="left"/>
      <w:pPr>
        <w:ind w:left="2498" w:hanging="360"/>
      </w:pPr>
      <w:rPr>
        <w:rFonts w:ascii="Calibri" w:eastAsia="Times New Roman" w:hAnsi="Calibri" w:cs="Myriad Pro" w:hint="default"/>
      </w:rPr>
    </w:lvl>
    <w:lvl w:ilvl="2" w:tplc="08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4C68697A"/>
    <w:multiLevelType w:val="hybridMultilevel"/>
    <w:tmpl w:val="7B4A49B4"/>
    <w:lvl w:ilvl="0" w:tplc="ECA2A43C">
      <w:start w:val="9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8E13D8"/>
    <w:multiLevelType w:val="multilevel"/>
    <w:tmpl w:val="1662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7945DE"/>
    <w:multiLevelType w:val="hybridMultilevel"/>
    <w:tmpl w:val="EFB6E098"/>
    <w:lvl w:ilvl="0" w:tplc="6E484FB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D47B4"/>
    <w:multiLevelType w:val="hybridMultilevel"/>
    <w:tmpl w:val="2BF816C6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50E1B26"/>
    <w:multiLevelType w:val="hybridMultilevel"/>
    <w:tmpl w:val="B4DE4A60"/>
    <w:lvl w:ilvl="0" w:tplc="9082475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A342A"/>
    <w:multiLevelType w:val="multilevel"/>
    <w:tmpl w:val="F81CD12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E316B17"/>
    <w:multiLevelType w:val="multilevel"/>
    <w:tmpl w:val="9C7E209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FC21602"/>
    <w:multiLevelType w:val="hybridMultilevel"/>
    <w:tmpl w:val="14A2E2BE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864200792">
    <w:abstractNumId w:val="9"/>
  </w:num>
  <w:num w:numId="2" w16cid:durableId="516966783">
    <w:abstractNumId w:val="11"/>
  </w:num>
  <w:num w:numId="3" w16cid:durableId="126826294">
    <w:abstractNumId w:val="6"/>
  </w:num>
  <w:num w:numId="4" w16cid:durableId="593443833">
    <w:abstractNumId w:val="4"/>
  </w:num>
  <w:num w:numId="5" w16cid:durableId="1062143675">
    <w:abstractNumId w:val="15"/>
  </w:num>
  <w:num w:numId="6" w16cid:durableId="1059403978">
    <w:abstractNumId w:val="8"/>
  </w:num>
  <w:num w:numId="7" w16cid:durableId="744843895">
    <w:abstractNumId w:val="5"/>
  </w:num>
  <w:num w:numId="8" w16cid:durableId="433286566">
    <w:abstractNumId w:val="14"/>
  </w:num>
  <w:num w:numId="9" w16cid:durableId="1839346442">
    <w:abstractNumId w:val="10"/>
  </w:num>
  <w:num w:numId="10" w16cid:durableId="169563105">
    <w:abstractNumId w:val="18"/>
  </w:num>
  <w:num w:numId="11" w16cid:durableId="1070805380">
    <w:abstractNumId w:val="3"/>
  </w:num>
  <w:num w:numId="12" w16cid:durableId="1961960607">
    <w:abstractNumId w:val="7"/>
  </w:num>
  <w:num w:numId="13" w16cid:durableId="2037080958">
    <w:abstractNumId w:val="12"/>
  </w:num>
  <w:num w:numId="14" w16cid:durableId="770472518">
    <w:abstractNumId w:val="2"/>
  </w:num>
  <w:num w:numId="15" w16cid:durableId="1769346380">
    <w:abstractNumId w:val="0"/>
  </w:num>
  <w:num w:numId="16" w16cid:durableId="582572550">
    <w:abstractNumId w:val="21"/>
  </w:num>
  <w:num w:numId="17" w16cid:durableId="775172268">
    <w:abstractNumId w:val="1"/>
  </w:num>
  <w:num w:numId="18" w16cid:durableId="222175982">
    <w:abstractNumId w:val="19"/>
  </w:num>
  <w:num w:numId="19" w16cid:durableId="967471535">
    <w:abstractNumId w:val="17"/>
  </w:num>
  <w:num w:numId="20" w16cid:durableId="1275285270">
    <w:abstractNumId w:val="5"/>
  </w:num>
  <w:num w:numId="21" w16cid:durableId="1842574756">
    <w:abstractNumId w:val="20"/>
  </w:num>
  <w:num w:numId="22" w16cid:durableId="225065652">
    <w:abstractNumId w:val="22"/>
  </w:num>
  <w:num w:numId="23" w16cid:durableId="1440298938">
    <w:abstractNumId w:val="13"/>
  </w:num>
  <w:num w:numId="24" w16cid:durableId="10745955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8F"/>
    <w:rsid w:val="00007C7F"/>
    <w:rsid w:val="000139AE"/>
    <w:rsid w:val="000163FB"/>
    <w:rsid w:val="00021ABA"/>
    <w:rsid w:val="00037502"/>
    <w:rsid w:val="00040480"/>
    <w:rsid w:val="000520F7"/>
    <w:rsid w:val="000731FA"/>
    <w:rsid w:val="00074A8F"/>
    <w:rsid w:val="00095EC2"/>
    <w:rsid w:val="000A2763"/>
    <w:rsid w:val="000B43BB"/>
    <w:rsid w:val="000C2A92"/>
    <w:rsid w:val="000C3F8F"/>
    <w:rsid w:val="00112BCC"/>
    <w:rsid w:val="001139FA"/>
    <w:rsid w:val="00132D16"/>
    <w:rsid w:val="001410DA"/>
    <w:rsid w:val="00144DCA"/>
    <w:rsid w:val="001832B9"/>
    <w:rsid w:val="0019106B"/>
    <w:rsid w:val="001B41FA"/>
    <w:rsid w:val="001C0C7D"/>
    <w:rsid w:val="001C5331"/>
    <w:rsid w:val="001D05DD"/>
    <w:rsid w:val="001E6EF7"/>
    <w:rsid w:val="0021054D"/>
    <w:rsid w:val="00225CD2"/>
    <w:rsid w:val="0024547F"/>
    <w:rsid w:val="00247A95"/>
    <w:rsid w:val="00251F8C"/>
    <w:rsid w:val="00257A2F"/>
    <w:rsid w:val="00297492"/>
    <w:rsid w:val="002A531E"/>
    <w:rsid w:val="002C4EAA"/>
    <w:rsid w:val="002F27A6"/>
    <w:rsid w:val="003051F2"/>
    <w:rsid w:val="003131E9"/>
    <w:rsid w:val="00327882"/>
    <w:rsid w:val="00330819"/>
    <w:rsid w:val="00346D2B"/>
    <w:rsid w:val="00387156"/>
    <w:rsid w:val="003A1836"/>
    <w:rsid w:val="003B11F2"/>
    <w:rsid w:val="003B2E73"/>
    <w:rsid w:val="003B441E"/>
    <w:rsid w:val="003D4CA6"/>
    <w:rsid w:val="003D5258"/>
    <w:rsid w:val="003D556B"/>
    <w:rsid w:val="00407D5C"/>
    <w:rsid w:val="00420568"/>
    <w:rsid w:val="004216BF"/>
    <w:rsid w:val="00426DC8"/>
    <w:rsid w:val="00435F21"/>
    <w:rsid w:val="00446805"/>
    <w:rsid w:val="004575AA"/>
    <w:rsid w:val="00477A18"/>
    <w:rsid w:val="00486879"/>
    <w:rsid w:val="004A2DCD"/>
    <w:rsid w:val="004F49CA"/>
    <w:rsid w:val="00517841"/>
    <w:rsid w:val="005319CE"/>
    <w:rsid w:val="0055275A"/>
    <w:rsid w:val="00593E6C"/>
    <w:rsid w:val="005A359B"/>
    <w:rsid w:val="005B4789"/>
    <w:rsid w:val="005D0282"/>
    <w:rsid w:val="005E32A7"/>
    <w:rsid w:val="00603990"/>
    <w:rsid w:val="0062123A"/>
    <w:rsid w:val="006529ED"/>
    <w:rsid w:val="00656308"/>
    <w:rsid w:val="0066186E"/>
    <w:rsid w:val="006643BF"/>
    <w:rsid w:val="00665478"/>
    <w:rsid w:val="00691CC2"/>
    <w:rsid w:val="006A43E8"/>
    <w:rsid w:val="006B4082"/>
    <w:rsid w:val="006B4F18"/>
    <w:rsid w:val="006B7F91"/>
    <w:rsid w:val="006D750B"/>
    <w:rsid w:val="006F22D3"/>
    <w:rsid w:val="006F4F93"/>
    <w:rsid w:val="00714263"/>
    <w:rsid w:val="0071605D"/>
    <w:rsid w:val="007354A3"/>
    <w:rsid w:val="0076027E"/>
    <w:rsid w:val="00766FDB"/>
    <w:rsid w:val="007717A0"/>
    <w:rsid w:val="00776EBD"/>
    <w:rsid w:val="00785E07"/>
    <w:rsid w:val="007C3BC6"/>
    <w:rsid w:val="00802525"/>
    <w:rsid w:val="00822787"/>
    <w:rsid w:val="00825F2C"/>
    <w:rsid w:val="008322BF"/>
    <w:rsid w:val="00837BAD"/>
    <w:rsid w:val="008423FB"/>
    <w:rsid w:val="00845099"/>
    <w:rsid w:val="0085584E"/>
    <w:rsid w:val="0087709C"/>
    <w:rsid w:val="00877E1C"/>
    <w:rsid w:val="008861B5"/>
    <w:rsid w:val="008A69CF"/>
    <w:rsid w:val="008B3EA8"/>
    <w:rsid w:val="008C2D21"/>
    <w:rsid w:val="008D1203"/>
    <w:rsid w:val="008E4B4E"/>
    <w:rsid w:val="008F4075"/>
    <w:rsid w:val="00934CBF"/>
    <w:rsid w:val="00975FCA"/>
    <w:rsid w:val="009B529A"/>
    <w:rsid w:val="009C77F9"/>
    <w:rsid w:val="009D6EC8"/>
    <w:rsid w:val="009E43C3"/>
    <w:rsid w:val="00A113D9"/>
    <w:rsid w:val="00A24656"/>
    <w:rsid w:val="00A32BB8"/>
    <w:rsid w:val="00A437CD"/>
    <w:rsid w:val="00A52806"/>
    <w:rsid w:val="00A81C1A"/>
    <w:rsid w:val="00A86095"/>
    <w:rsid w:val="00A9084D"/>
    <w:rsid w:val="00AA70F2"/>
    <w:rsid w:val="00AC32E7"/>
    <w:rsid w:val="00AC6120"/>
    <w:rsid w:val="00B01A40"/>
    <w:rsid w:val="00B04C5D"/>
    <w:rsid w:val="00B05825"/>
    <w:rsid w:val="00B228A1"/>
    <w:rsid w:val="00B3629E"/>
    <w:rsid w:val="00B50149"/>
    <w:rsid w:val="00B61B86"/>
    <w:rsid w:val="00B67E06"/>
    <w:rsid w:val="00B71213"/>
    <w:rsid w:val="00BA52E3"/>
    <w:rsid w:val="00BD38E5"/>
    <w:rsid w:val="00C15674"/>
    <w:rsid w:val="00C53531"/>
    <w:rsid w:val="00C6030B"/>
    <w:rsid w:val="00C646C3"/>
    <w:rsid w:val="00C92E93"/>
    <w:rsid w:val="00CA1D0C"/>
    <w:rsid w:val="00CA368D"/>
    <w:rsid w:val="00CB2F2A"/>
    <w:rsid w:val="00CB3691"/>
    <w:rsid w:val="00CE42B8"/>
    <w:rsid w:val="00D05247"/>
    <w:rsid w:val="00D14A3B"/>
    <w:rsid w:val="00D2230B"/>
    <w:rsid w:val="00D47834"/>
    <w:rsid w:val="00D54701"/>
    <w:rsid w:val="00D56365"/>
    <w:rsid w:val="00D60391"/>
    <w:rsid w:val="00D6717F"/>
    <w:rsid w:val="00D80C2D"/>
    <w:rsid w:val="00DA0588"/>
    <w:rsid w:val="00DD7AFE"/>
    <w:rsid w:val="00DF7933"/>
    <w:rsid w:val="00E05FC0"/>
    <w:rsid w:val="00E13657"/>
    <w:rsid w:val="00E163A9"/>
    <w:rsid w:val="00E22185"/>
    <w:rsid w:val="00E3214E"/>
    <w:rsid w:val="00E347C8"/>
    <w:rsid w:val="00E5424D"/>
    <w:rsid w:val="00E56B4C"/>
    <w:rsid w:val="00E600FE"/>
    <w:rsid w:val="00E7569F"/>
    <w:rsid w:val="00E853A3"/>
    <w:rsid w:val="00E91780"/>
    <w:rsid w:val="00EB3FB5"/>
    <w:rsid w:val="00EB6578"/>
    <w:rsid w:val="00EC1A8E"/>
    <w:rsid w:val="00ED1419"/>
    <w:rsid w:val="00EE2FFC"/>
    <w:rsid w:val="00EE412E"/>
    <w:rsid w:val="00EE4D76"/>
    <w:rsid w:val="00EF05E7"/>
    <w:rsid w:val="00EF0BDF"/>
    <w:rsid w:val="00F15E2E"/>
    <w:rsid w:val="00F15F1F"/>
    <w:rsid w:val="00F2683B"/>
    <w:rsid w:val="00F476EC"/>
    <w:rsid w:val="00F504F1"/>
    <w:rsid w:val="00F72233"/>
    <w:rsid w:val="00F80CD6"/>
    <w:rsid w:val="00F81829"/>
    <w:rsid w:val="00F82125"/>
    <w:rsid w:val="00FA0CC4"/>
    <w:rsid w:val="00FA3467"/>
    <w:rsid w:val="00FB00AB"/>
    <w:rsid w:val="00FD7406"/>
    <w:rsid w:val="00FE4BCF"/>
    <w:rsid w:val="00F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26DDB"/>
  <w15:docId w15:val="{1A5E3898-13A5-43C0-B966-0D874B28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990"/>
    <w:pPr>
      <w:keepNext/>
      <w:spacing w:before="200" w:after="100" w:line="240" w:lineRule="auto"/>
      <w:outlineLvl w:val="0"/>
    </w:pPr>
    <w:rPr>
      <w:rFonts w:ascii="Cambria" w:eastAsia="Times New Roman" w:hAnsi="Cambria" w:cs="Times New Roman"/>
      <w:b/>
      <w:bCs/>
      <w:color w:val="0066FF"/>
      <w:sz w:val="2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603990"/>
    <w:pPr>
      <w:keepNext/>
      <w:spacing w:before="240" w:after="0" w:line="240" w:lineRule="auto"/>
      <w:outlineLvl w:val="1"/>
    </w:pPr>
    <w:rPr>
      <w:rFonts w:ascii="Cambria" w:eastAsia="Times New Roman" w:hAnsi="Cambria" w:cs="Times New Roman"/>
      <w:color w:val="0066FF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07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4A8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4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A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A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A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A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7C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531"/>
  </w:style>
  <w:style w:type="paragraph" w:styleId="Footer">
    <w:name w:val="footer"/>
    <w:basedOn w:val="Normal"/>
    <w:link w:val="FooterChar"/>
    <w:uiPriority w:val="99"/>
    <w:unhideWhenUsed/>
    <w:rsid w:val="00C53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531"/>
  </w:style>
  <w:style w:type="character" w:styleId="Hyperlink">
    <w:name w:val="Hyperlink"/>
    <w:basedOn w:val="DefaultParagraphFont"/>
    <w:uiPriority w:val="99"/>
    <w:unhideWhenUsed/>
    <w:rsid w:val="002105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5FC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43BF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603990"/>
    <w:rPr>
      <w:rFonts w:ascii="Cambria" w:eastAsia="Times New Roman" w:hAnsi="Cambria" w:cs="Times New Roman"/>
      <w:b/>
      <w:bCs/>
      <w:color w:val="0066FF"/>
      <w:sz w:val="2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603990"/>
    <w:rPr>
      <w:rFonts w:ascii="Cambria" w:eastAsia="Times New Roman" w:hAnsi="Cambria" w:cs="Times New Roman"/>
      <w:color w:val="0066FF"/>
      <w:sz w:val="24"/>
      <w:szCs w:val="20"/>
      <w:lang w:val="en-US"/>
    </w:rPr>
  </w:style>
  <w:style w:type="paragraph" w:customStyle="1" w:styleId="GTitle">
    <w:name w:val="GTitle"/>
    <w:basedOn w:val="Normal"/>
    <w:next w:val="Normal"/>
    <w:rsid w:val="00603990"/>
    <w:pPr>
      <w:spacing w:after="0" w:line="240" w:lineRule="auto"/>
      <w:jc w:val="center"/>
    </w:pPr>
    <w:rPr>
      <w:rFonts w:ascii="Calibri" w:eastAsia="Times New Roman" w:hAnsi="Calibri" w:cs="Times New Roman"/>
      <w:b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03990"/>
    <w:pPr>
      <w:spacing w:before="240" w:after="60" w:line="240" w:lineRule="auto"/>
      <w:jc w:val="center"/>
      <w:outlineLvl w:val="0"/>
    </w:pPr>
    <w:rPr>
      <w:rFonts w:ascii="Cambria" w:eastAsia="SimSun" w:hAnsi="Cambria" w:cs="Times New Roman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03990"/>
    <w:rPr>
      <w:rFonts w:ascii="Cambria" w:eastAsia="SimSun" w:hAnsi="Cambria" w:cs="Times New Roman"/>
      <w:b/>
      <w:bCs/>
      <w:kern w:val="28"/>
      <w:sz w:val="32"/>
      <w:szCs w:val="32"/>
      <w:lang w:val="en-US"/>
    </w:rPr>
  </w:style>
  <w:style w:type="paragraph" w:customStyle="1" w:styleId="Table">
    <w:name w:val="Table"/>
    <w:basedOn w:val="Normal"/>
    <w:link w:val="TableChar"/>
    <w:qFormat/>
    <w:rsid w:val="00603990"/>
    <w:pPr>
      <w:spacing w:after="0" w:line="240" w:lineRule="auto"/>
      <w:ind w:left="6"/>
    </w:pPr>
    <w:rPr>
      <w:rFonts w:ascii="Calibri" w:eastAsia="Times New Roman" w:hAnsi="Calibri" w:cs="Times New Roman"/>
      <w:sz w:val="24"/>
      <w:szCs w:val="20"/>
      <w:lang w:val="en-US"/>
    </w:rPr>
  </w:style>
  <w:style w:type="character" w:customStyle="1" w:styleId="TableChar">
    <w:name w:val="Table Char"/>
    <w:link w:val="Table"/>
    <w:locked/>
    <w:rsid w:val="00603990"/>
    <w:rPr>
      <w:rFonts w:ascii="Calibri" w:eastAsia="Times New Roman" w:hAnsi="Calibri" w:cs="Times New Roman"/>
      <w:sz w:val="24"/>
      <w:szCs w:val="20"/>
      <w:lang w:val="en-US"/>
    </w:rPr>
  </w:style>
  <w:style w:type="paragraph" w:customStyle="1" w:styleId="leglisttextstandard">
    <w:name w:val="leglisttextstandard"/>
    <w:basedOn w:val="Normal"/>
    <w:rsid w:val="00F15F1F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6F4F93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F4F93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095E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738E6-AAF5-40D1-9A38-CFE6686A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3664</Words>
  <Characters>20885</Characters>
  <Application>Microsoft Office Word</Application>
  <DocSecurity>4</DocSecurity>
  <Lines>174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24501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Dean Nicola</dc:creator>
  <cp:lastModifiedBy>Emma Kasprzak</cp:lastModifiedBy>
  <cp:revision>2</cp:revision>
  <cp:lastPrinted>2018-03-27T08:46:00Z</cp:lastPrinted>
  <dcterms:created xsi:type="dcterms:W3CDTF">2022-09-12T11:33:00Z</dcterms:created>
  <dcterms:modified xsi:type="dcterms:W3CDTF">2022-09-12T11:33:00Z</dcterms:modified>
</cp:coreProperties>
</file>